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39312" w14:textId="7409E5FC" w:rsidR="006A5D88" w:rsidRPr="007B7E5F" w:rsidRDefault="003B38B3" w:rsidP="00456718">
      <w:pPr>
        <w:tabs>
          <w:tab w:val="left" w:pos="1741"/>
        </w:tabs>
        <w:spacing w:afterLines="160" w:after="384" w:line="240" w:lineRule="auto"/>
        <w:rPr>
          <w:b/>
          <w:sz w:val="36"/>
          <w:szCs w:val="36"/>
          <w:lang w:val="es-ES"/>
        </w:rPr>
      </w:pPr>
      <w:bookmarkStart w:id="0" w:name="_Hlk167974175"/>
      <w:bookmarkStart w:id="1" w:name="_Hlk167364863"/>
      <w:r w:rsidRPr="007B7E5F">
        <w:rPr>
          <w:noProof/>
          <w:lang w:val="es-ES"/>
        </w:rPr>
        <w:drawing>
          <wp:inline distT="0" distB="0" distL="0" distR="0" wp14:anchorId="5F3D0B9C" wp14:editId="43F34C18">
            <wp:extent cx="1987550" cy="828146"/>
            <wp:effectExtent l="0" t="0" r="0" b="0"/>
            <wp:docPr id="19446677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94996" cy="831248"/>
                    </a:xfrm>
                    <a:prstGeom prst="rect">
                      <a:avLst/>
                    </a:prstGeom>
                    <a:noFill/>
                    <a:ln>
                      <a:noFill/>
                    </a:ln>
                  </pic:spPr>
                </pic:pic>
              </a:graphicData>
            </a:graphic>
          </wp:inline>
        </w:drawing>
      </w:r>
      <w:r w:rsidRPr="007B7E5F">
        <w:rPr>
          <w:b/>
          <w:sz w:val="36"/>
          <w:szCs w:val="36"/>
          <w:lang w:val="es-ES"/>
        </w:rPr>
        <w:t xml:space="preserve">                                                  </w:t>
      </w:r>
      <w:r w:rsidRPr="007B7E5F">
        <w:rPr>
          <w:noProof/>
          <w:lang w:val="es-ES"/>
        </w:rPr>
        <w:drawing>
          <wp:inline distT="0" distB="0" distL="0" distR="0" wp14:anchorId="3386A309" wp14:editId="4F29616B">
            <wp:extent cx="1334770" cy="845820"/>
            <wp:effectExtent l="0" t="0" r="0" b="0"/>
            <wp:docPr id="11911333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34770" cy="845820"/>
                    </a:xfrm>
                    <a:prstGeom prst="rect">
                      <a:avLst/>
                    </a:prstGeom>
                    <a:noFill/>
                    <a:ln>
                      <a:noFill/>
                    </a:ln>
                  </pic:spPr>
                </pic:pic>
              </a:graphicData>
            </a:graphic>
          </wp:inline>
        </w:drawing>
      </w:r>
      <w:r w:rsidR="00456718" w:rsidRPr="007B7E5F">
        <w:rPr>
          <w:b/>
          <w:sz w:val="36"/>
          <w:szCs w:val="36"/>
          <w:lang w:val="es-ES"/>
        </w:rPr>
        <w:tab/>
      </w:r>
    </w:p>
    <w:bookmarkStart w:id="2" w:name="bookmark=id.3znysh7" w:colFirst="0" w:colLast="0"/>
    <w:bookmarkEnd w:id="2"/>
    <w:p w14:paraId="230D3F8B" w14:textId="5ABD6ED6" w:rsidR="00AC4ED0" w:rsidRPr="007B7E5F" w:rsidRDefault="003B38B3" w:rsidP="00AC4ED0">
      <w:pPr>
        <w:widowControl w:val="0"/>
        <w:pBdr>
          <w:top w:val="nil"/>
          <w:left w:val="nil"/>
          <w:bottom w:val="nil"/>
          <w:right w:val="nil"/>
          <w:between w:val="nil"/>
        </w:pBdr>
        <w:spacing w:afterLines="100" w:after="240" w:line="240" w:lineRule="auto"/>
        <w:rPr>
          <w:rFonts w:ascii="Arial" w:hAnsi="Arial" w:cs="Arial"/>
          <w:b/>
          <w:color w:val="000000"/>
          <w:sz w:val="36"/>
          <w:szCs w:val="36"/>
          <w:lang w:val="es-ES"/>
        </w:rPr>
      </w:pPr>
      <w:r w:rsidRPr="007B7E5F">
        <w:rPr>
          <w:noProof/>
          <w:color w:val="109648"/>
          <w:lang w:val="es-ES"/>
        </w:rPr>
        <mc:AlternateContent>
          <mc:Choice Requires="wps">
            <w:drawing>
              <wp:anchor distT="0" distB="0" distL="114300" distR="114300" simplePos="0" relativeHeight="251658240" behindDoc="0" locked="1" layoutInCell="1" allowOverlap="1" wp14:anchorId="3051FB5C" wp14:editId="46E4CABF">
                <wp:simplePos x="0" y="0"/>
                <wp:positionH relativeFrom="margin">
                  <wp:posOffset>0</wp:posOffset>
                </wp:positionH>
                <wp:positionV relativeFrom="page">
                  <wp:posOffset>1694180</wp:posOffset>
                </wp:positionV>
                <wp:extent cx="5979795" cy="0"/>
                <wp:effectExtent l="0" t="19050" r="40005" b="38100"/>
                <wp:wrapSquare wrapText="bothSides"/>
                <wp:docPr id="1653089418" name="Straight Connector 7"/>
                <wp:cNvGraphicFramePr/>
                <a:graphic xmlns:a="http://schemas.openxmlformats.org/drawingml/2006/main">
                  <a:graphicData uri="http://schemas.microsoft.com/office/word/2010/wordprocessingShape">
                    <wps:wsp>
                      <wps:cNvCnPr/>
                      <wps:spPr>
                        <a:xfrm>
                          <a:off x="0" y="0"/>
                          <a:ext cx="5979795" cy="0"/>
                        </a:xfrm>
                        <a:prstGeom prst="line">
                          <a:avLst/>
                        </a:prstGeom>
                        <a:ln w="50800">
                          <a:solidFill>
                            <a:srgbClr val="109648"/>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813D79" id="Straight Connector 7" o:spid="_x0000_s1026"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133.4pt" to="470.85pt,13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" strokecolor="#109648" strokeweight="4pt">
                <w10:wrap type="square" anchorx="margin" anchory="page"/>
                <w10:anchorlock/>
              </v:line>
            </w:pict>
          </mc:Fallback>
        </mc:AlternateContent>
      </w:r>
    </w:p>
    <w:p w14:paraId="773E5C77" w14:textId="77777777" w:rsidR="00C66BC4" w:rsidRPr="007B7E5F" w:rsidRDefault="00C66BC4" w:rsidP="00831D76">
      <w:pPr>
        <w:widowControl w:val="0"/>
        <w:pBdr>
          <w:top w:val="nil"/>
          <w:left w:val="nil"/>
          <w:bottom w:val="nil"/>
          <w:right w:val="nil"/>
          <w:between w:val="nil"/>
        </w:pBdr>
        <w:spacing w:afterLines="100" w:after="240" w:line="240" w:lineRule="auto"/>
        <w:jc w:val="center"/>
        <w:rPr>
          <w:rFonts w:ascii="Arial" w:hAnsi="Arial" w:cs="Arial"/>
          <w:b/>
          <w:color w:val="000000"/>
          <w:sz w:val="72"/>
          <w:szCs w:val="72"/>
          <w:lang w:val="es-ES"/>
        </w:rPr>
      </w:pPr>
    </w:p>
    <w:p w14:paraId="56C87162" w14:textId="77777777" w:rsidR="00C66BC4" w:rsidRPr="007B7E5F" w:rsidRDefault="00C66BC4" w:rsidP="00831D76">
      <w:pPr>
        <w:widowControl w:val="0"/>
        <w:pBdr>
          <w:top w:val="nil"/>
          <w:left w:val="nil"/>
          <w:bottom w:val="nil"/>
          <w:right w:val="nil"/>
          <w:between w:val="nil"/>
        </w:pBdr>
        <w:spacing w:afterLines="100" w:after="240" w:line="240" w:lineRule="auto"/>
        <w:jc w:val="center"/>
        <w:rPr>
          <w:rFonts w:ascii="Arial" w:hAnsi="Arial" w:cs="Arial"/>
          <w:b/>
          <w:color w:val="000000"/>
          <w:sz w:val="72"/>
          <w:szCs w:val="72"/>
          <w:lang w:val="es-ES"/>
        </w:rPr>
      </w:pPr>
    </w:p>
    <w:p w14:paraId="3EB9DF21" w14:textId="2E6E4136" w:rsidR="006A5D88" w:rsidRPr="007B7E5F" w:rsidRDefault="006A5D88" w:rsidP="00831D76">
      <w:pPr>
        <w:widowControl w:val="0"/>
        <w:pBdr>
          <w:top w:val="nil"/>
          <w:left w:val="nil"/>
          <w:bottom w:val="nil"/>
          <w:right w:val="nil"/>
          <w:between w:val="nil"/>
        </w:pBdr>
        <w:spacing w:afterLines="100" w:after="240" w:line="240" w:lineRule="auto"/>
        <w:jc w:val="center"/>
        <w:rPr>
          <w:rFonts w:ascii="Arial" w:hAnsi="Arial" w:cs="Arial"/>
          <w:b/>
          <w:color w:val="000000"/>
          <w:sz w:val="72"/>
          <w:szCs w:val="72"/>
          <w:lang w:val="es-ES"/>
        </w:rPr>
      </w:pPr>
      <w:r w:rsidRPr="007B7E5F">
        <w:rPr>
          <w:rFonts w:ascii="Arial" w:hAnsi="Arial" w:cs="Arial"/>
          <w:b/>
          <w:color w:val="000000"/>
          <w:sz w:val="72"/>
          <w:szCs w:val="72"/>
          <w:lang w:val="es-ES"/>
        </w:rPr>
        <w:t>Intervalo de campo 1</w:t>
      </w:r>
    </w:p>
    <w:p w14:paraId="7A4659B7" w14:textId="7A165490" w:rsidR="006A5D88" w:rsidRPr="007B7E5F" w:rsidRDefault="00EC3D48" w:rsidP="00831D76">
      <w:pPr>
        <w:widowControl w:val="0"/>
        <w:pBdr>
          <w:top w:val="nil"/>
          <w:left w:val="nil"/>
          <w:bottom w:val="nil"/>
          <w:right w:val="nil"/>
          <w:between w:val="nil"/>
        </w:pBdr>
        <w:spacing w:afterLines="100" w:after="240" w:line="240" w:lineRule="auto"/>
        <w:jc w:val="center"/>
        <w:rPr>
          <w:rFonts w:ascii="Arial" w:hAnsi="Arial" w:cs="Arial"/>
          <w:b/>
          <w:color w:val="000000"/>
          <w:sz w:val="64"/>
          <w:szCs w:val="64"/>
          <w:lang w:val="es-ES"/>
        </w:rPr>
      </w:pPr>
      <w:r>
        <w:rPr>
          <w:rFonts w:ascii="Arial" w:hAnsi="Arial" w:cs="Arial"/>
          <w:b/>
          <w:color w:val="000000"/>
          <w:sz w:val="72"/>
          <w:szCs w:val="72"/>
          <w:lang w:val="es-ES"/>
        </w:rPr>
        <w:t xml:space="preserve">Lineamientos para los </w:t>
      </w:r>
      <w:r w:rsidR="002C4E6F">
        <w:rPr>
          <w:rFonts w:ascii="Arial" w:hAnsi="Arial" w:cs="Arial"/>
          <w:b/>
          <w:color w:val="000000"/>
          <w:sz w:val="72"/>
          <w:szCs w:val="72"/>
          <w:lang w:val="es-ES"/>
        </w:rPr>
        <w:t>productos de campo</w:t>
      </w:r>
    </w:p>
    <w:p w14:paraId="70F37A31" w14:textId="77777777" w:rsidR="006A5D88" w:rsidRPr="007B7E5F" w:rsidRDefault="006A5D88" w:rsidP="006A5D88">
      <w:pPr>
        <w:widowControl w:val="0"/>
        <w:spacing w:afterLines="160" w:after="384" w:line="240" w:lineRule="auto"/>
        <w:ind w:left="100"/>
        <w:rPr>
          <w:b/>
          <w:sz w:val="24"/>
          <w:szCs w:val="24"/>
          <w:u w:val="single"/>
          <w:lang w:val="es-ES"/>
        </w:rPr>
      </w:pPr>
    </w:p>
    <w:p w14:paraId="17DD61B3" w14:textId="15445C2B" w:rsidR="006A5D88" w:rsidRPr="007B7E5F" w:rsidRDefault="006A5D88" w:rsidP="006A5D88">
      <w:pPr>
        <w:tabs>
          <w:tab w:val="left" w:pos="6206"/>
        </w:tabs>
        <w:spacing w:afterLines="160" w:after="384" w:line="240" w:lineRule="auto"/>
        <w:rPr>
          <w:lang w:val="es-ES"/>
        </w:rPr>
      </w:pPr>
      <w:bookmarkStart w:id="3" w:name="_heading=h.tyjcwt" w:colFirst="0" w:colLast="0"/>
      <w:bookmarkStart w:id="4" w:name="bookmark=id.30j0zll" w:colFirst="0" w:colLast="0"/>
      <w:bookmarkStart w:id="5" w:name="bookmark=id.1fob9te" w:colFirst="0" w:colLast="0"/>
      <w:bookmarkEnd w:id="3"/>
      <w:bookmarkEnd w:id="4"/>
      <w:bookmarkEnd w:id="5"/>
    </w:p>
    <w:p w14:paraId="0B4AE5C1" w14:textId="039DADCA" w:rsidR="00AC4ED0" w:rsidRPr="007B7E5F" w:rsidRDefault="00844297" w:rsidP="006A5D88">
      <w:pPr>
        <w:tabs>
          <w:tab w:val="left" w:pos="6206"/>
        </w:tabs>
        <w:spacing w:afterLines="160" w:after="384" w:line="240" w:lineRule="auto"/>
        <w:rPr>
          <w:lang w:val="es-ES"/>
        </w:rPr>
      </w:pPr>
      <w:r w:rsidRPr="007B7E5F">
        <w:rPr>
          <w:noProof/>
          <w:lang w:val="es-ES"/>
        </w:rPr>
        <w:drawing>
          <wp:anchor distT="0" distB="0" distL="114300" distR="114300" simplePos="0" relativeHeight="251658241" behindDoc="0" locked="0" layoutInCell="1" allowOverlap="1" wp14:anchorId="13A174CA" wp14:editId="365E9B10">
            <wp:simplePos x="0" y="0"/>
            <wp:positionH relativeFrom="margin">
              <wp:posOffset>3423448</wp:posOffset>
            </wp:positionH>
            <wp:positionV relativeFrom="paragraph">
              <wp:posOffset>405130</wp:posOffset>
            </wp:positionV>
            <wp:extent cx="2609850" cy="2414270"/>
            <wp:effectExtent l="0" t="0" r="0" b="5080"/>
            <wp:wrapNone/>
            <wp:docPr id="17" name="Picture 17">
              <a:extLst xmlns:a="http://schemas.openxmlformats.org/drawingml/2006/main">
                <a:ext uri="{FF2B5EF4-FFF2-40B4-BE49-F238E27FC236}">
                  <a16:creationId xmlns:a16="http://schemas.microsoft.com/office/drawing/2014/main" id="{B1D25929-50BD-729F-8087-0BB3443D81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9">
                      <a:extLst>
                        <a:ext uri="{FF2B5EF4-FFF2-40B4-BE49-F238E27FC236}">
                          <a16:creationId xmlns:a16="http://schemas.microsoft.com/office/drawing/2014/main" id="{B1D25929-50BD-729F-8087-0BB3443D81F6}"/>
                        </a:ext>
                      </a:extLst>
                    </pic:cNvPr>
                    <pic:cNvPicPr>
                      <a:picLocks noChangeAspect="1"/>
                    </pic:cNvPicPr>
                  </pic:nvPicPr>
                  <pic:blipFill>
                    <a:blip r:embed="rId13">
                      <a:extLst>
                        <a:ext uri="{28A0092B-C50C-407E-A947-70E740481C1C}">
                          <a14:useLocalDpi xmlns:a14="http://schemas.microsoft.com/office/drawing/2010/main" val="0"/>
                        </a:ext>
                      </a:extLst>
                    </a:blip>
                    <a:srcRect/>
                    <a:stretch/>
                  </pic:blipFill>
                  <pic:spPr bwMode="auto">
                    <a:xfrm>
                      <a:off x="0" y="0"/>
                      <a:ext cx="2609850" cy="24142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9475300" w14:textId="55BB0AE4" w:rsidR="00AC4ED0" w:rsidRPr="007B7E5F" w:rsidRDefault="00AC4ED0" w:rsidP="006A5D88">
      <w:pPr>
        <w:tabs>
          <w:tab w:val="left" w:pos="6206"/>
        </w:tabs>
        <w:spacing w:afterLines="160" w:after="384" w:line="240" w:lineRule="auto"/>
        <w:rPr>
          <w:lang w:val="es-ES"/>
        </w:rPr>
      </w:pPr>
    </w:p>
    <w:p w14:paraId="29C89B86" w14:textId="0A62217F" w:rsidR="006A5D88" w:rsidRPr="007B7E5F" w:rsidRDefault="00E246C3" w:rsidP="22634D42">
      <w:pPr>
        <w:tabs>
          <w:tab w:val="left" w:pos="6206"/>
        </w:tabs>
        <w:spacing w:afterLines="160" w:after="384" w:line="240" w:lineRule="auto"/>
        <w:rPr>
          <w:rFonts w:ascii="Arial" w:eastAsia="Arial Narrow" w:hAnsi="Arial" w:cs="Arial"/>
          <w:sz w:val="28"/>
          <w:szCs w:val="28"/>
          <w:lang w:val="es-ES"/>
        </w:rPr>
      </w:pPr>
      <w:bookmarkStart w:id="6" w:name="_heading=h.3dy6vkm"/>
      <w:bookmarkEnd w:id="6"/>
      <w:r w:rsidRPr="007B7E5F">
        <w:rPr>
          <w:rFonts w:ascii="Calibri" w:eastAsia="Calibri" w:hAnsi="Calibri"/>
          <w:noProof/>
          <w:kern w:val="2"/>
          <w:lang w:val="es-ES"/>
          <w14:ligatures w14:val="standardContextual"/>
        </w:rPr>
        <mc:AlternateContent>
          <mc:Choice Requires="wps">
            <w:drawing>
              <wp:anchor distT="0" distB="0" distL="114300" distR="114300" simplePos="0" relativeHeight="251658242" behindDoc="0" locked="0" layoutInCell="1" allowOverlap="1" wp14:anchorId="0D0CA8A3" wp14:editId="7541D2D0">
                <wp:simplePos x="0" y="0"/>
                <wp:positionH relativeFrom="margin">
                  <wp:posOffset>-107478</wp:posOffset>
                </wp:positionH>
                <wp:positionV relativeFrom="page">
                  <wp:posOffset>7340600</wp:posOffset>
                </wp:positionV>
                <wp:extent cx="3633470" cy="1430020"/>
                <wp:effectExtent l="0" t="0" r="0" b="0"/>
                <wp:wrapSquare wrapText="bothSides"/>
                <wp:docPr id="691845193" name="Text Box 1"/>
                <wp:cNvGraphicFramePr/>
                <a:graphic xmlns:a="http://schemas.openxmlformats.org/drawingml/2006/main">
                  <a:graphicData uri="http://schemas.microsoft.com/office/word/2010/wordprocessingShape">
                    <wps:wsp>
                      <wps:cNvSpPr txBox="1"/>
                      <wps:spPr>
                        <a:xfrm>
                          <a:off x="0" y="0"/>
                          <a:ext cx="3633470" cy="1430020"/>
                        </a:xfrm>
                        <a:prstGeom prst="rect">
                          <a:avLst/>
                        </a:prstGeom>
                        <a:noFill/>
                        <a:ln w="6350">
                          <a:noFill/>
                        </a:ln>
                      </wps:spPr>
                      <wps:txbx>
                        <w:txbxContent>
                          <w:p w14:paraId="139636A3" w14:textId="77777777" w:rsidR="008C6C48" w:rsidRPr="00624BE2" w:rsidRDefault="008C6C48" w:rsidP="008C6C48">
                            <w:pPr>
                              <w:spacing w:after="160"/>
                              <w:rPr>
                                <w:noProof/>
                              </w:rPr>
                            </w:pPr>
                            <w:r w:rsidRPr="00B246CE">
                              <w:rPr>
                                <w:rFonts w:ascii="Arial" w:hAnsi="Arial" w:cs="Arial"/>
                                <w:b/>
                                <w:bCs/>
                                <w:color w:val="109648"/>
                                <w:sz w:val="40"/>
                                <w:szCs w:val="40"/>
                              </w:rPr>
                              <w:t xml:space="preserve">FETP-Frontline </w:t>
                            </w:r>
                            <w:r>
                              <w:rPr>
                                <w:rFonts w:ascii="Arial" w:hAnsi="Arial" w:cs="Arial"/>
                                <w:b/>
                                <w:bCs/>
                                <w:color w:val="109648"/>
                                <w:sz w:val="40"/>
                                <w:szCs w:val="40"/>
                              </w:rPr>
                              <w:t>3.0</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D0CA8A3" id="_x0000_t202" coordsize="21600,21600" o:spt="202" path="m,l,21600r21600,l21600,xe">
                <v:stroke joinstyle="miter"/>
                <v:path gradientshapeok="t" o:connecttype="rect"/>
              </v:shapetype>
              <v:shape id="Text Box 1" o:spid="_x0000_s1026" type="#_x0000_t202" style="position:absolute;margin-left:-8.45pt;margin-top:578pt;width:286.1pt;height:112.6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" filled="f" stroked="f" strokeweight=".5pt">
                <v:textbox>
                  <w:txbxContent>
                    <w:p w14:paraId="139636A3" w14:textId="77777777" w:rsidR="008C6C48" w:rsidRPr="00624BE2" w:rsidRDefault="008C6C48" w:rsidP="008C6C48">
                      <w:pPr>
                        <w:spacing w:after="160"/>
                        <w:rPr>
                          <w:noProof/>
                        </w:rPr>
                      </w:pPr>
                      <w:r w:rsidRPr="00B246CE">
                        <w:rPr>
                          <w:rFonts w:ascii="Arial" w:hAnsi="Arial" w:cs="Arial"/>
                          <w:b/>
                          <w:bCs/>
                          <w:color w:val="109648"/>
                          <w:sz w:val="40"/>
                          <w:szCs w:val="40"/>
                        </w:rPr>
                        <w:t xml:space="preserve">FETP-Frontline </w:t>
                      </w:r>
                      <w:r>
                        <w:rPr>
                          <w:rFonts w:ascii="Arial" w:hAnsi="Arial" w:cs="Arial"/>
                          <w:b/>
                          <w:bCs/>
                          <w:color w:val="109648"/>
                          <w:sz w:val="40"/>
                          <w:szCs w:val="40"/>
                        </w:rPr>
                        <w:t>3.0</w:t>
                      </w:r>
                    </w:p>
                  </w:txbxContent>
                </v:textbox>
                <w10:wrap type="square" anchorx="margin" anchory="page"/>
              </v:shape>
            </w:pict>
          </mc:Fallback>
        </mc:AlternateContent>
      </w:r>
      <w:r w:rsidR="007E6C55" w:rsidRPr="007B7E5F">
        <w:rPr>
          <w:lang w:val="es-ES"/>
        </w:rPr>
        <w:br/>
      </w:r>
      <w:r w:rsidR="007E6C55" w:rsidRPr="007B7E5F">
        <w:rPr>
          <w:lang w:val="es-ES"/>
        </w:rPr>
        <w:br/>
      </w:r>
    </w:p>
    <w:bookmarkEnd w:id="0"/>
    <w:p w14:paraId="608EDE09" w14:textId="3D3A8DE3" w:rsidR="008C6C48" w:rsidRPr="007B7E5F" w:rsidRDefault="008C6C48">
      <w:pPr>
        <w:pStyle w:val="TOCHeading"/>
        <w:rPr>
          <w:rFonts w:asciiTheme="minorHAnsi" w:eastAsiaTheme="minorEastAsia" w:hAnsiTheme="minorHAnsi" w:cstheme="minorBidi"/>
          <w:b w:val="0"/>
          <w:bCs w:val="0"/>
          <w:color w:val="auto"/>
          <w:sz w:val="22"/>
          <w:szCs w:val="22"/>
          <w:lang w:val="es-ES" w:eastAsia="en-US"/>
        </w:rPr>
      </w:pPr>
    </w:p>
    <w:sdt>
      <w:sdtPr>
        <w:rPr>
          <w:rFonts w:asciiTheme="minorHAnsi" w:eastAsiaTheme="minorEastAsia" w:hAnsiTheme="minorHAnsi" w:cstheme="minorBidi"/>
          <w:b w:val="0"/>
          <w:bCs w:val="0"/>
          <w:color w:val="auto"/>
          <w:sz w:val="22"/>
          <w:szCs w:val="22"/>
          <w:lang w:val="es-ES" w:eastAsia="en-US"/>
        </w:rPr>
        <w:id w:val="-284124304"/>
        <w:docPartObj>
          <w:docPartGallery w:val="Table of Contents"/>
          <w:docPartUnique/>
        </w:docPartObj>
      </w:sdtPr>
      <w:sdtEndPr>
        <w:rPr>
          <w:noProof/>
        </w:rPr>
      </w:sdtEndPr>
      <w:sdtContent>
        <w:p w14:paraId="5A291218" w14:textId="47D20ECE" w:rsidR="0062767F" w:rsidRPr="007B7E5F" w:rsidRDefault="0062767F">
          <w:pPr>
            <w:pStyle w:val="TOCHeading"/>
            <w:rPr>
              <w:rFonts w:asciiTheme="minorHAnsi" w:eastAsiaTheme="minorEastAsia" w:hAnsiTheme="minorHAnsi" w:cstheme="minorBidi"/>
              <w:b w:val="0"/>
              <w:bCs w:val="0"/>
              <w:color w:val="auto"/>
              <w:sz w:val="22"/>
              <w:szCs w:val="22"/>
              <w:lang w:val="es-ES" w:eastAsia="en-US"/>
            </w:rPr>
          </w:pPr>
        </w:p>
        <w:p w14:paraId="6B854C23" w14:textId="77777777" w:rsidR="0062767F" w:rsidRPr="007B7E5F" w:rsidRDefault="0062767F">
          <w:pPr>
            <w:rPr>
              <w:rFonts w:eastAsiaTheme="minorEastAsia"/>
              <w:lang w:val="es-ES"/>
            </w:rPr>
          </w:pPr>
          <w:r w:rsidRPr="007B7E5F">
            <w:rPr>
              <w:rFonts w:eastAsiaTheme="minorEastAsia"/>
              <w:b/>
              <w:bCs/>
              <w:lang w:val="es-ES"/>
            </w:rPr>
            <w:br w:type="page"/>
          </w:r>
        </w:p>
        <w:p w14:paraId="248441CA" w14:textId="74A7FC41" w:rsidR="008920D1" w:rsidRPr="007B7E5F" w:rsidRDefault="008920D1">
          <w:pPr>
            <w:pStyle w:val="TOCHeading"/>
            <w:rPr>
              <w:rFonts w:ascii="Arial" w:hAnsi="Arial" w:cs="Arial"/>
              <w:lang w:val="es-ES"/>
            </w:rPr>
          </w:pPr>
          <w:r w:rsidRPr="007B7E5F">
            <w:rPr>
              <w:rFonts w:ascii="Arial" w:hAnsi="Arial" w:cs="Arial"/>
              <w:color w:val="auto"/>
              <w:lang w:val="es-ES"/>
            </w:rPr>
            <w:lastRenderedPageBreak/>
            <w:t>Contenido</w:t>
          </w:r>
        </w:p>
        <w:p w14:paraId="7E9D023C" w14:textId="4CA8EC03" w:rsidR="002C4E6F" w:rsidRDefault="008920D1">
          <w:pPr>
            <w:pStyle w:val="TOC1"/>
            <w:rPr>
              <w:rFonts w:asciiTheme="minorHAnsi" w:eastAsiaTheme="minorEastAsia" w:hAnsiTheme="minorHAnsi" w:cstheme="minorBidi"/>
              <w:b w:val="0"/>
              <w:bCs w:val="0"/>
              <w:kern w:val="2"/>
              <w:sz w:val="24"/>
              <w:szCs w:val="24"/>
              <w:lang w:val="es-GT" w:eastAsia="es-GT"/>
              <w14:ligatures w14:val="standardContextual"/>
            </w:rPr>
          </w:pPr>
          <w:r w:rsidRPr="007B7E5F">
            <w:rPr>
              <w:rFonts w:cs="Arial"/>
              <w:lang w:val="es-ES"/>
            </w:rPr>
            <w:fldChar w:fldCharType="begin"/>
          </w:r>
          <w:r w:rsidRPr="007B7E5F">
            <w:rPr>
              <w:rFonts w:cs="Arial"/>
              <w:lang w:val="es-ES"/>
            </w:rPr>
            <w:instrText xml:space="preserve"> TOC \o "1-3" \h \z \u </w:instrText>
          </w:r>
          <w:r w:rsidRPr="007B7E5F">
            <w:rPr>
              <w:rFonts w:cs="Arial"/>
              <w:lang w:val="es-ES"/>
            </w:rPr>
            <w:fldChar w:fldCharType="separate"/>
          </w:r>
          <w:hyperlink w:anchor="_Toc222735115" w:history="1">
            <w:r w:rsidR="002C4E6F" w:rsidRPr="00884F10">
              <w:rPr>
                <w:rStyle w:val="Hyperlink"/>
                <w:rFonts w:cs="Arial"/>
                <w:lang w:val="es-ES"/>
              </w:rPr>
              <w:t>Introducción</w:t>
            </w:r>
            <w:r w:rsidR="002C4E6F">
              <w:rPr>
                <w:webHidden/>
              </w:rPr>
              <w:tab/>
            </w:r>
            <w:r w:rsidR="002C4E6F">
              <w:rPr>
                <w:webHidden/>
              </w:rPr>
              <w:fldChar w:fldCharType="begin"/>
            </w:r>
            <w:r w:rsidR="002C4E6F">
              <w:rPr>
                <w:webHidden/>
              </w:rPr>
              <w:instrText xml:space="preserve"> PAGEREF _Toc222735115 \h </w:instrText>
            </w:r>
            <w:r w:rsidR="002C4E6F">
              <w:rPr>
                <w:webHidden/>
              </w:rPr>
            </w:r>
            <w:r w:rsidR="002C4E6F">
              <w:rPr>
                <w:webHidden/>
              </w:rPr>
              <w:fldChar w:fldCharType="separate"/>
            </w:r>
            <w:r w:rsidR="002C4E6F">
              <w:rPr>
                <w:webHidden/>
              </w:rPr>
              <w:t>4</w:t>
            </w:r>
            <w:r w:rsidR="002C4E6F">
              <w:rPr>
                <w:webHidden/>
              </w:rPr>
              <w:fldChar w:fldCharType="end"/>
            </w:r>
          </w:hyperlink>
        </w:p>
        <w:p w14:paraId="686BA484" w14:textId="61A095D9" w:rsidR="002C4E6F" w:rsidRDefault="002C4E6F">
          <w:pPr>
            <w:pStyle w:val="TOC1"/>
            <w:rPr>
              <w:rFonts w:asciiTheme="minorHAnsi" w:eastAsiaTheme="minorEastAsia" w:hAnsiTheme="minorHAnsi" w:cstheme="minorBidi"/>
              <w:b w:val="0"/>
              <w:bCs w:val="0"/>
              <w:kern w:val="2"/>
              <w:sz w:val="24"/>
              <w:szCs w:val="24"/>
              <w:lang w:val="es-GT" w:eastAsia="es-GT"/>
              <w14:ligatures w14:val="standardContextual"/>
            </w:rPr>
          </w:pPr>
          <w:hyperlink w:anchor="_Toc222735116" w:history="1">
            <w:r w:rsidRPr="00884F10">
              <w:rPr>
                <w:rStyle w:val="Hyperlink"/>
                <w:rFonts w:cs="Arial"/>
                <w:lang w:val="es-ES"/>
              </w:rPr>
              <w:t>Actividad 1: Reporte resumido semanal  de vigilancia</w:t>
            </w:r>
            <w:r>
              <w:rPr>
                <w:webHidden/>
              </w:rPr>
              <w:tab/>
            </w:r>
            <w:r>
              <w:rPr>
                <w:webHidden/>
              </w:rPr>
              <w:fldChar w:fldCharType="begin"/>
            </w:r>
            <w:r>
              <w:rPr>
                <w:webHidden/>
              </w:rPr>
              <w:instrText xml:space="preserve"> PAGEREF _Toc222735116 \h </w:instrText>
            </w:r>
            <w:r>
              <w:rPr>
                <w:webHidden/>
              </w:rPr>
            </w:r>
            <w:r>
              <w:rPr>
                <w:webHidden/>
              </w:rPr>
              <w:fldChar w:fldCharType="separate"/>
            </w:r>
            <w:r>
              <w:rPr>
                <w:webHidden/>
              </w:rPr>
              <w:t>6</w:t>
            </w:r>
            <w:r>
              <w:rPr>
                <w:webHidden/>
              </w:rPr>
              <w:fldChar w:fldCharType="end"/>
            </w:r>
          </w:hyperlink>
        </w:p>
        <w:p w14:paraId="04934B60" w14:textId="1AB96C79" w:rsidR="002C4E6F" w:rsidRDefault="002C4E6F">
          <w:pPr>
            <w:pStyle w:val="TOC2"/>
            <w:tabs>
              <w:tab w:val="right" w:leader="dot" w:pos="9440"/>
            </w:tabs>
            <w:rPr>
              <w:noProof/>
              <w:kern w:val="2"/>
              <w:sz w:val="24"/>
              <w:szCs w:val="24"/>
              <w:lang w:val="es-GT" w:eastAsia="es-GT"/>
              <w14:ligatures w14:val="standardContextual"/>
            </w:rPr>
          </w:pPr>
          <w:hyperlink w:anchor="_Toc222735117" w:history="1">
            <w:r w:rsidRPr="00884F10">
              <w:rPr>
                <w:rStyle w:val="Hyperlink"/>
                <w:rFonts w:ascii="Arial" w:hAnsi="Arial" w:cs="Arial"/>
                <w:noProof/>
                <w:lang w:val="es-ES"/>
              </w:rPr>
              <w:t>Plantilla de informe resumido de vigilancia semanal</w:t>
            </w:r>
            <w:r>
              <w:rPr>
                <w:noProof/>
                <w:webHidden/>
              </w:rPr>
              <w:tab/>
            </w:r>
            <w:r>
              <w:rPr>
                <w:noProof/>
                <w:webHidden/>
              </w:rPr>
              <w:fldChar w:fldCharType="begin"/>
            </w:r>
            <w:r>
              <w:rPr>
                <w:noProof/>
                <w:webHidden/>
              </w:rPr>
              <w:instrText xml:space="preserve"> PAGEREF _Toc222735117 \h </w:instrText>
            </w:r>
            <w:r>
              <w:rPr>
                <w:noProof/>
                <w:webHidden/>
              </w:rPr>
            </w:r>
            <w:r>
              <w:rPr>
                <w:noProof/>
                <w:webHidden/>
              </w:rPr>
              <w:fldChar w:fldCharType="separate"/>
            </w:r>
            <w:r>
              <w:rPr>
                <w:noProof/>
                <w:webHidden/>
              </w:rPr>
              <w:t>10</w:t>
            </w:r>
            <w:r>
              <w:rPr>
                <w:noProof/>
                <w:webHidden/>
              </w:rPr>
              <w:fldChar w:fldCharType="end"/>
            </w:r>
          </w:hyperlink>
        </w:p>
        <w:p w14:paraId="21BF592D" w14:textId="7E743328" w:rsidR="002C4E6F" w:rsidRDefault="002C4E6F">
          <w:pPr>
            <w:pStyle w:val="TOC1"/>
            <w:rPr>
              <w:rFonts w:asciiTheme="minorHAnsi" w:eastAsiaTheme="minorEastAsia" w:hAnsiTheme="minorHAnsi" w:cstheme="minorBidi"/>
              <w:b w:val="0"/>
              <w:bCs w:val="0"/>
              <w:kern w:val="2"/>
              <w:sz w:val="24"/>
              <w:szCs w:val="24"/>
              <w:lang w:val="es-GT" w:eastAsia="es-GT"/>
              <w14:ligatures w14:val="standardContextual"/>
            </w:rPr>
          </w:pPr>
          <w:hyperlink w:anchor="_Toc222735118" w:history="1">
            <w:r w:rsidRPr="00884F10">
              <w:rPr>
                <w:rStyle w:val="Hyperlink"/>
                <w:rFonts w:cs="Arial"/>
                <w:lang w:val="es-ES"/>
              </w:rPr>
              <w:t>Actividad 2: Auditoría de la calidad de los datos (ACD) y Análisis de Fortalezas, Oportunidades, Amenazas y Debilidades  (FODA)</w:t>
            </w:r>
            <w:r>
              <w:rPr>
                <w:webHidden/>
              </w:rPr>
              <w:tab/>
            </w:r>
            <w:r>
              <w:rPr>
                <w:webHidden/>
              </w:rPr>
              <w:fldChar w:fldCharType="begin"/>
            </w:r>
            <w:r>
              <w:rPr>
                <w:webHidden/>
              </w:rPr>
              <w:instrText xml:space="preserve"> PAGEREF _Toc222735118 \h </w:instrText>
            </w:r>
            <w:r>
              <w:rPr>
                <w:webHidden/>
              </w:rPr>
            </w:r>
            <w:r>
              <w:rPr>
                <w:webHidden/>
              </w:rPr>
              <w:fldChar w:fldCharType="separate"/>
            </w:r>
            <w:r>
              <w:rPr>
                <w:webHidden/>
              </w:rPr>
              <w:t>13</w:t>
            </w:r>
            <w:r>
              <w:rPr>
                <w:webHidden/>
              </w:rPr>
              <w:fldChar w:fldCharType="end"/>
            </w:r>
          </w:hyperlink>
        </w:p>
        <w:p w14:paraId="44CCC8C6" w14:textId="5FBDD076" w:rsidR="002C4E6F" w:rsidRDefault="002C4E6F">
          <w:pPr>
            <w:pStyle w:val="TOC2"/>
            <w:tabs>
              <w:tab w:val="right" w:leader="dot" w:pos="9440"/>
            </w:tabs>
            <w:rPr>
              <w:noProof/>
              <w:kern w:val="2"/>
              <w:sz w:val="24"/>
              <w:szCs w:val="24"/>
              <w:lang w:val="es-GT" w:eastAsia="es-GT"/>
              <w14:ligatures w14:val="standardContextual"/>
            </w:rPr>
          </w:pPr>
          <w:hyperlink w:anchor="_Toc222735119" w:history="1">
            <w:r w:rsidRPr="00884F10">
              <w:rPr>
                <w:rStyle w:val="Hyperlink"/>
                <w:rFonts w:ascii="Arial" w:hAnsi="Arial" w:cs="Arial"/>
                <w:noProof/>
                <w:lang w:val="es-ES"/>
              </w:rPr>
              <w:t>Hoja de trabajo ACD</w:t>
            </w:r>
            <w:r>
              <w:rPr>
                <w:noProof/>
                <w:webHidden/>
              </w:rPr>
              <w:tab/>
            </w:r>
            <w:r>
              <w:rPr>
                <w:noProof/>
                <w:webHidden/>
              </w:rPr>
              <w:fldChar w:fldCharType="begin"/>
            </w:r>
            <w:r>
              <w:rPr>
                <w:noProof/>
                <w:webHidden/>
              </w:rPr>
              <w:instrText xml:space="preserve"> PAGEREF _Toc222735119 \h </w:instrText>
            </w:r>
            <w:r>
              <w:rPr>
                <w:noProof/>
                <w:webHidden/>
              </w:rPr>
            </w:r>
            <w:r>
              <w:rPr>
                <w:noProof/>
                <w:webHidden/>
              </w:rPr>
              <w:fldChar w:fldCharType="separate"/>
            </w:r>
            <w:r>
              <w:rPr>
                <w:noProof/>
                <w:webHidden/>
              </w:rPr>
              <w:t>15</w:t>
            </w:r>
            <w:r>
              <w:rPr>
                <w:noProof/>
                <w:webHidden/>
              </w:rPr>
              <w:fldChar w:fldCharType="end"/>
            </w:r>
          </w:hyperlink>
        </w:p>
        <w:p w14:paraId="7F3F1AF5" w14:textId="00B093C2" w:rsidR="002C4E6F" w:rsidRDefault="002C4E6F">
          <w:pPr>
            <w:pStyle w:val="TOC2"/>
            <w:tabs>
              <w:tab w:val="right" w:leader="dot" w:pos="9440"/>
            </w:tabs>
            <w:rPr>
              <w:noProof/>
              <w:kern w:val="2"/>
              <w:sz w:val="24"/>
              <w:szCs w:val="24"/>
              <w:lang w:val="es-GT" w:eastAsia="es-GT"/>
              <w14:ligatures w14:val="standardContextual"/>
            </w:rPr>
          </w:pPr>
          <w:hyperlink w:anchor="_Toc222735120" w:history="1">
            <w:r w:rsidRPr="00884F10">
              <w:rPr>
                <w:rStyle w:val="Hyperlink"/>
                <w:rFonts w:ascii="Arial" w:hAnsi="Arial" w:cs="Arial"/>
                <w:noProof/>
                <w:lang w:val="es-ES"/>
              </w:rPr>
              <w:t>Plantilla FODA</w:t>
            </w:r>
            <w:r>
              <w:rPr>
                <w:noProof/>
                <w:webHidden/>
              </w:rPr>
              <w:tab/>
            </w:r>
            <w:r>
              <w:rPr>
                <w:noProof/>
                <w:webHidden/>
              </w:rPr>
              <w:fldChar w:fldCharType="begin"/>
            </w:r>
            <w:r>
              <w:rPr>
                <w:noProof/>
                <w:webHidden/>
              </w:rPr>
              <w:instrText xml:space="preserve"> PAGEREF _Toc222735120 \h </w:instrText>
            </w:r>
            <w:r>
              <w:rPr>
                <w:noProof/>
                <w:webHidden/>
              </w:rPr>
            </w:r>
            <w:r>
              <w:rPr>
                <w:noProof/>
                <w:webHidden/>
              </w:rPr>
              <w:fldChar w:fldCharType="separate"/>
            </w:r>
            <w:r>
              <w:rPr>
                <w:noProof/>
                <w:webHidden/>
              </w:rPr>
              <w:t>24</w:t>
            </w:r>
            <w:r>
              <w:rPr>
                <w:noProof/>
                <w:webHidden/>
              </w:rPr>
              <w:fldChar w:fldCharType="end"/>
            </w:r>
          </w:hyperlink>
        </w:p>
        <w:p w14:paraId="32FA30B3" w14:textId="431F2349" w:rsidR="002C4E6F" w:rsidRDefault="002C4E6F">
          <w:pPr>
            <w:pStyle w:val="TOC1"/>
            <w:rPr>
              <w:rFonts w:asciiTheme="minorHAnsi" w:eastAsiaTheme="minorEastAsia" w:hAnsiTheme="minorHAnsi" w:cstheme="minorBidi"/>
              <w:b w:val="0"/>
              <w:bCs w:val="0"/>
              <w:kern w:val="2"/>
              <w:sz w:val="24"/>
              <w:szCs w:val="24"/>
              <w:lang w:val="es-GT" w:eastAsia="es-GT"/>
              <w14:ligatures w14:val="standardContextual"/>
            </w:rPr>
          </w:pPr>
          <w:hyperlink w:anchor="_Toc222735121" w:history="1">
            <w:r w:rsidRPr="00884F10">
              <w:rPr>
                <w:rStyle w:val="Hyperlink"/>
                <w:rFonts w:cs="Arial"/>
                <w:lang w:val="es-ES"/>
              </w:rPr>
              <w:t>Actividad 3: Tabla resumen de la vigilancia de Una  Sola Salud</w:t>
            </w:r>
            <w:r>
              <w:rPr>
                <w:webHidden/>
              </w:rPr>
              <w:tab/>
            </w:r>
            <w:r>
              <w:rPr>
                <w:webHidden/>
              </w:rPr>
              <w:fldChar w:fldCharType="begin"/>
            </w:r>
            <w:r>
              <w:rPr>
                <w:webHidden/>
              </w:rPr>
              <w:instrText xml:space="preserve"> PAGEREF _Toc222735121 \h </w:instrText>
            </w:r>
            <w:r>
              <w:rPr>
                <w:webHidden/>
              </w:rPr>
            </w:r>
            <w:r>
              <w:rPr>
                <w:webHidden/>
              </w:rPr>
              <w:fldChar w:fldCharType="separate"/>
            </w:r>
            <w:r>
              <w:rPr>
                <w:webHidden/>
              </w:rPr>
              <w:t>25</w:t>
            </w:r>
            <w:r>
              <w:rPr>
                <w:webHidden/>
              </w:rPr>
              <w:fldChar w:fldCharType="end"/>
            </w:r>
          </w:hyperlink>
        </w:p>
        <w:p w14:paraId="432B1B11" w14:textId="471472DB" w:rsidR="002C4E6F" w:rsidRDefault="002C4E6F">
          <w:pPr>
            <w:pStyle w:val="TOC2"/>
            <w:tabs>
              <w:tab w:val="right" w:leader="dot" w:pos="9440"/>
            </w:tabs>
            <w:rPr>
              <w:noProof/>
              <w:kern w:val="2"/>
              <w:sz w:val="24"/>
              <w:szCs w:val="24"/>
              <w:lang w:val="es-GT" w:eastAsia="es-GT"/>
              <w14:ligatures w14:val="standardContextual"/>
            </w:rPr>
          </w:pPr>
          <w:hyperlink w:anchor="_Toc222735122" w:history="1">
            <w:r w:rsidRPr="00884F10">
              <w:rPr>
                <w:rStyle w:val="Hyperlink"/>
                <w:rFonts w:ascii="Arial" w:hAnsi="Arial" w:cs="Arial"/>
                <w:noProof/>
                <w:lang w:val="es-ES"/>
              </w:rPr>
              <w:t>Plantilla de la tabla resumen de vigilancia de Una Sola Salud</w:t>
            </w:r>
            <w:r>
              <w:rPr>
                <w:noProof/>
                <w:webHidden/>
              </w:rPr>
              <w:tab/>
            </w:r>
            <w:r>
              <w:rPr>
                <w:noProof/>
                <w:webHidden/>
              </w:rPr>
              <w:fldChar w:fldCharType="begin"/>
            </w:r>
            <w:r>
              <w:rPr>
                <w:noProof/>
                <w:webHidden/>
              </w:rPr>
              <w:instrText xml:space="preserve"> PAGEREF _Toc222735122 \h </w:instrText>
            </w:r>
            <w:r>
              <w:rPr>
                <w:noProof/>
                <w:webHidden/>
              </w:rPr>
            </w:r>
            <w:r>
              <w:rPr>
                <w:noProof/>
                <w:webHidden/>
              </w:rPr>
              <w:fldChar w:fldCharType="separate"/>
            </w:r>
            <w:r>
              <w:rPr>
                <w:noProof/>
                <w:webHidden/>
              </w:rPr>
              <w:t>26</w:t>
            </w:r>
            <w:r>
              <w:rPr>
                <w:noProof/>
                <w:webHidden/>
              </w:rPr>
              <w:fldChar w:fldCharType="end"/>
            </w:r>
          </w:hyperlink>
        </w:p>
        <w:p w14:paraId="67BA456C" w14:textId="36894486" w:rsidR="002C4E6F" w:rsidRDefault="002C4E6F">
          <w:pPr>
            <w:pStyle w:val="TOC1"/>
            <w:rPr>
              <w:rFonts w:asciiTheme="minorHAnsi" w:eastAsiaTheme="minorEastAsia" w:hAnsiTheme="minorHAnsi" w:cstheme="minorBidi"/>
              <w:b w:val="0"/>
              <w:bCs w:val="0"/>
              <w:kern w:val="2"/>
              <w:sz w:val="24"/>
              <w:szCs w:val="24"/>
              <w:lang w:val="es-GT" w:eastAsia="es-GT"/>
              <w14:ligatures w14:val="standardContextual"/>
            </w:rPr>
          </w:pPr>
          <w:hyperlink w:anchor="_Toc222735123" w:history="1">
            <w:r w:rsidRPr="00884F10">
              <w:rPr>
                <w:rStyle w:val="Hyperlink"/>
                <w:rFonts w:cs="Arial"/>
                <w:lang w:val="es-ES"/>
              </w:rPr>
              <w:t>Actividad 4: Visualizar los datos de vigilancia</w:t>
            </w:r>
            <w:r>
              <w:rPr>
                <w:webHidden/>
              </w:rPr>
              <w:tab/>
            </w:r>
            <w:r>
              <w:rPr>
                <w:webHidden/>
              </w:rPr>
              <w:fldChar w:fldCharType="begin"/>
            </w:r>
            <w:r>
              <w:rPr>
                <w:webHidden/>
              </w:rPr>
              <w:instrText xml:space="preserve"> PAGEREF _Toc222735123 \h </w:instrText>
            </w:r>
            <w:r>
              <w:rPr>
                <w:webHidden/>
              </w:rPr>
            </w:r>
            <w:r>
              <w:rPr>
                <w:webHidden/>
              </w:rPr>
              <w:fldChar w:fldCharType="separate"/>
            </w:r>
            <w:r>
              <w:rPr>
                <w:webHidden/>
              </w:rPr>
              <w:t>28</w:t>
            </w:r>
            <w:r>
              <w:rPr>
                <w:webHidden/>
              </w:rPr>
              <w:fldChar w:fldCharType="end"/>
            </w:r>
          </w:hyperlink>
        </w:p>
        <w:p w14:paraId="70062FCD" w14:textId="3A5AC88C" w:rsidR="002C4E6F" w:rsidRDefault="002C4E6F">
          <w:pPr>
            <w:pStyle w:val="TOC1"/>
            <w:rPr>
              <w:rFonts w:asciiTheme="minorHAnsi" w:eastAsiaTheme="minorEastAsia" w:hAnsiTheme="minorHAnsi" w:cstheme="minorBidi"/>
              <w:b w:val="0"/>
              <w:bCs w:val="0"/>
              <w:kern w:val="2"/>
              <w:sz w:val="24"/>
              <w:szCs w:val="24"/>
              <w:lang w:val="es-GT" w:eastAsia="es-GT"/>
              <w14:ligatures w14:val="standardContextual"/>
            </w:rPr>
          </w:pPr>
          <w:hyperlink w:anchor="_Toc222735124" w:history="1">
            <w:r w:rsidRPr="00884F10">
              <w:rPr>
                <w:rStyle w:val="Hyperlink"/>
                <w:rFonts w:cs="Arial"/>
                <w:lang w:val="es-ES"/>
              </w:rPr>
              <w:t>Actividad 5: Visita a un centro de vigilancia  intersectorial (opcional)</w:t>
            </w:r>
            <w:r>
              <w:rPr>
                <w:webHidden/>
              </w:rPr>
              <w:tab/>
            </w:r>
            <w:r>
              <w:rPr>
                <w:webHidden/>
              </w:rPr>
              <w:fldChar w:fldCharType="begin"/>
            </w:r>
            <w:r>
              <w:rPr>
                <w:webHidden/>
              </w:rPr>
              <w:instrText xml:space="preserve"> PAGEREF _Toc222735124 \h </w:instrText>
            </w:r>
            <w:r>
              <w:rPr>
                <w:webHidden/>
              </w:rPr>
            </w:r>
            <w:r>
              <w:rPr>
                <w:webHidden/>
              </w:rPr>
              <w:fldChar w:fldCharType="separate"/>
            </w:r>
            <w:r>
              <w:rPr>
                <w:webHidden/>
              </w:rPr>
              <w:t>29</w:t>
            </w:r>
            <w:r>
              <w:rPr>
                <w:webHidden/>
              </w:rPr>
              <w:fldChar w:fldCharType="end"/>
            </w:r>
          </w:hyperlink>
        </w:p>
        <w:p w14:paraId="3864B712" w14:textId="08E48735" w:rsidR="002C4E6F" w:rsidRDefault="002C4E6F">
          <w:pPr>
            <w:pStyle w:val="TOC2"/>
            <w:tabs>
              <w:tab w:val="right" w:leader="dot" w:pos="9440"/>
            </w:tabs>
            <w:rPr>
              <w:noProof/>
              <w:kern w:val="2"/>
              <w:sz w:val="24"/>
              <w:szCs w:val="24"/>
              <w:lang w:val="es-GT" w:eastAsia="es-GT"/>
              <w14:ligatures w14:val="standardContextual"/>
            </w:rPr>
          </w:pPr>
          <w:hyperlink w:anchor="_Toc222735125" w:history="1">
            <w:r w:rsidRPr="00884F10">
              <w:rPr>
                <w:rStyle w:val="Hyperlink"/>
                <w:rFonts w:ascii="Arial" w:hAnsi="Arial" w:cs="Arial"/>
                <w:noProof/>
                <w:lang w:val="es-ES"/>
              </w:rPr>
              <w:t>Hoja de trabajo para la visita a los centros de  vigilancia intersectorial</w:t>
            </w:r>
            <w:r>
              <w:rPr>
                <w:noProof/>
                <w:webHidden/>
              </w:rPr>
              <w:tab/>
            </w:r>
            <w:r>
              <w:rPr>
                <w:noProof/>
                <w:webHidden/>
              </w:rPr>
              <w:fldChar w:fldCharType="begin"/>
            </w:r>
            <w:r>
              <w:rPr>
                <w:noProof/>
                <w:webHidden/>
              </w:rPr>
              <w:instrText xml:space="preserve"> PAGEREF _Toc222735125 \h </w:instrText>
            </w:r>
            <w:r>
              <w:rPr>
                <w:noProof/>
                <w:webHidden/>
              </w:rPr>
            </w:r>
            <w:r>
              <w:rPr>
                <w:noProof/>
                <w:webHidden/>
              </w:rPr>
              <w:fldChar w:fldCharType="separate"/>
            </w:r>
            <w:r>
              <w:rPr>
                <w:noProof/>
                <w:webHidden/>
              </w:rPr>
              <w:t>30</w:t>
            </w:r>
            <w:r>
              <w:rPr>
                <w:noProof/>
                <w:webHidden/>
              </w:rPr>
              <w:fldChar w:fldCharType="end"/>
            </w:r>
          </w:hyperlink>
        </w:p>
        <w:p w14:paraId="0AD00116" w14:textId="6C41FFD0" w:rsidR="002C4E6F" w:rsidRDefault="002C4E6F">
          <w:pPr>
            <w:pStyle w:val="TOC1"/>
            <w:rPr>
              <w:rFonts w:asciiTheme="minorHAnsi" w:eastAsiaTheme="minorEastAsia" w:hAnsiTheme="minorHAnsi" w:cstheme="minorBidi"/>
              <w:b w:val="0"/>
              <w:bCs w:val="0"/>
              <w:kern w:val="2"/>
              <w:sz w:val="24"/>
              <w:szCs w:val="24"/>
              <w:lang w:val="es-GT" w:eastAsia="es-GT"/>
              <w14:ligatures w14:val="standardContextual"/>
            </w:rPr>
          </w:pPr>
          <w:hyperlink w:anchor="_Toc222735126" w:history="1">
            <w:r w:rsidRPr="00884F10">
              <w:rPr>
                <w:rStyle w:val="Hyperlink"/>
                <w:rFonts w:cs="Arial"/>
                <w:lang w:val="es-ES"/>
              </w:rPr>
              <w:t>Lineamientos de la presentación</w:t>
            </w:r>
            <w:r>
              <w:rPr>
                <w:webHidden/>
              </w:rPr>
              <w:tab/>
            </w:r>
            <w:r>
              <w:rPr>
                <w:webHidden/>
              </w:rPr>
              <w:fldChar w:fldCharType="begin"/>
            </w:r>
            <w:r>
              <w:rPr>
                <w:webHidden/>
              </w:rPr>
              <w:instrText xml:space="preserve"> PAGEREF _Toc222735126 \h </w:instrText>
            </w:r>
            <w:r>
              <w:rPr>
                <w:webHidden/>
              </w:rPr>
            </w:r>
            <w:r>
              <w:rPr>
                <w:webHidden/>
              </w:rPr>
              <w:fldChar w:fldCharType="separate"/>
            </w:r>
            <w:r>
              <w:rPr>
                <w:webHidden/>
              </w:rPr>
              <w:t>32</w:t>
            </w:r>
            <w:r>
              <w:rPr>
                <w:webHidden/>
              </w:rPr>
              <w:fldChar w:fldCharType="end"/>
            </w:r>
          </w:hyperlink>
        </w:p>
        <w:p w14:paraId="00DCB256" w14:textId="5BC4588D" w:rsidR="008920D1" w:rsidRPr="007B7E5F" w:rsidRDefault="008920D1">
          <w:pPr>
            <w:rPr>
              <w:lang w:val="es-ES"/>
            </w:rPr>
          </w:pPr>
          <w:r w:rsidRPr="007B7E5F">
            <w:rPr>
              <w:rFonts w:ascii="Arial" w:hAnsi="Arial" w:cs="Arial"/>
              <w:b/>
              <w:bCs/>
              <w:noProof/>
              <w:lang w:val="es-ES"/>
            </w:rPr>
            <w:fldChar w:fldCharType="end"/>
          </w:r>
        </w:p>
      </w:sdtContent>
    </w:sdt>
    <w:p w14:paraId="7804E772" w14:textId="6F2FF41A" w:rsidR="00243E41" w:rsidRPr="007B7E5F" w:rsidRDefault="00243E41" w:rsidP="001B59E9">
      <w:pPr>
        <w:tabs>
          <w:tab w:val="left" w:pos="2475"/>
        </w:tabs>
        <w:spacing w:after="0" w:line="240" w:lineRule="auto"/>
        <w:rPr>
          <w:lang w:val="es-ES"/>
        </w:rPr>
      </w:pPr>
    </w:p>
    <w:p w14:paraId="661C66B7" w14:textId="6A9D62C7" w:rsidR="00243E41" w:rsidRPr="007B7E5F" w:rsidRDefault="00243E41" w:rsidP="001B59E9">
      <w:pPr>
        <w:spacing w:after="0" w:line="240" w:lineRule="auto"/>
        <w:rPr>
          <w:lang w:val="es-ES"/>
        </w:rPr>
      </w:pPr>
      <w:r w:rsidRPr="007B7E5F">
        <w:rPr>
          <w:lang w:val="es-ES"/>
        </w:rPr>
        <w:br w:type="page"/>
      </w:r>
    </w:p>
    <w:p w14:paraId="3AA8462B" w14:textId="261B8CD3" w:rsidR="001B59E9" w:rsidRPr="007B7E5F" w:rsidRDefault="00151EFF" w:rsidP="00495DD8">
      <w:pPr>
        <w:pStyle w:val="Heading1"/>
        <w:spacing w:before="120" w:after="240"/>
        <w:rPr>
          <w:rFonts w:ascii="Arial" w:hAnsi="Arial" w:cs="Arial"/>
          <w:color w:val="auto"/>
          <w:sz w:val="32"/>
          <w:szCs w:val="32"/>
          <w:lang w:val="es-ES"/>
        </w:rPr>
      </w:pPr>
      <w:bookmarkStart w:id="7" w:name="_Toc422757530"/>
      <w:bookmarkStart w:id="8" w:name="_Toc133615876"/>
      <w:bookmarkStart w:id="9" w:name="_Toc222735115"/>
      <w:r w:rsidRPr="007B7E5F">
        <w:rPr>
          <w:rFonts w:ascii="Arial" w:hAnsi="Arial" w:cs="Arial"/>
          <w:color w:val="auto"/>
          <w:sz w:val="32"/>
          <w:szCs w:val="32"/>
          <w:lang w:val="es-ES"/>
        </w:rPr>
        <w:lastRenderedPageBreak/>
        <w:t>Introducción</w:t>
      </w:r>
      <w:bookmarkEnd w:id="7"/>
      <w:bookmarkEnd w:id="8"/>
      <w:bookmarkEnd w:id="9"/>
    </w:p>
    <w:p w14:paraId="53E16096" w14:textId="7A6BB6F9" w:rsidR="001B59E9" w:rsidRPr="007B7E5F" w:rsidRDefault="00EE7942" w:rsidP="00495DD8">
      <w:pPr>
        <w:spacing w:after="240"/>
        <w:rPr>
          <w:rFonts w:ascii="Arial" w:hAnsi="Arial" w:cs="Arial"/>
          <w:lang w:val="es-ES"/>
        </w:rPr>
      </w:pPr>
      <w:r w:rsidRPr="007B7E5F">
        <w:rPr>
          <w:rFonts w:ascii="Arial" w:hAnsi="Arial" w:cs="Arial"/>
          <w:lang w:val="es-ES"/>
        </w:rPr>
        <w:t xml:space="preserve">El lema </w:t>
      </w:r>
      <w:r w:rsidR="00151EFF" w:rsidRPr="007B7E5F">
        <w:rPr>
          <w:rFonts w:ascii="Arial" w:hAnsi="Arial" w:cs="Arial"/>
          <w:lang w:val="es-ES"/>
        </w:rPr>
        <w:t xml:space="preserve">del FETP </w:t>
      </w:r>
      <w:r w:rsidRPr="007B7E5F">
        <w:rPr>
          <w:rFonts w:ascii="Arial" w:hAnsi="Arial" w:cs="Arial"/>
          <w:lang w:val="es-ES"/>
        </w:rPr>
        <w:t xml:space="preserve">es "aprender haciendo". Durante el Taller 1, aprenderá </w:t>
      </w:r>
      <w:r w:rsidR="00221D75" w:rsidRPr="007B7E5F">
        <w:rPr>
          <w:rFonts w:ascii="Arial" w:hAnsi="Arial" w:cs="Arial"/>
          <w:lang w:val="es-ES"/>
        </w:rPr>
        <w:t xml:space="preserve">conceptos sobre la </w:t>
      </w:r>
      <w:r w:rsidR="00E82C10" w:rsidRPr="007B7E5F">
        <w:rPr>
          <w:rFonts w:ascii="Arial" w:hAnsi="Arial" w:cs="Arial"/>
          <w:lang w:val="es-ES"/>
        </w:rPr>
        <w:t>vigilancia de la salud pública</w:t>
      </w:r>
      <w:r w:rsidR="00822D2A" w:rsidRPr="007B7E5F">
        <w:rPr>
          <w:rFonts w:ascii="Arial" w:hAnsi="Arial" w:cs="Arial"/>
          <w:lang w:val="es-ES"/>
        </w:rPr>
        <w:t xml:space="preserve">, incluido un </w:t>
      </w:r>
      <w:r w:rsidR="008F0FF3" w:rsidRPr="007B7E5F">
        <w:rPr>
          <w:rFonts w:ascii="Arial" w:hAnsi="Arial" w:cs="Arial"/>
          <w:lang w:val="es-ES"/>
        </w:rPr>
        <w:t xml:space="preserve">marco de </w:t>
      </w:r>
      <w:r w:rsidR="00607E81" w:rsidRPr="007B7E5F">
        <w:rPr>
          <w:rFonts w:ascii="Arial" w:hAnsi="Arial" w:cs="Arial"/>
          <w:lang w:val="es-ES"/>
        </w:rPr>
        <w:t xml:space="preserve">salud pública </w:t>
      </w:r>
      <w:r w:rsidR="00757297" w:rsidRPr="007B7E5F">
        <w:rPr>
          <w:rFonts w:ascii="Arial" w:hAnsi="Arial" w:cs="Arial"/>
          <w:lang w:val="es-ES"/>
        </w:rPr>
        <w:t xml:space="preserve">que </w:t>
      </w:r>
      <w:r w:rsidR="00822D2A" w:rsidRPr="007B7E5F">
        <w:rPr>
          <w:rFonts w:ascii="Arial" w:hAnsi="Arial" w:cs="Arial"/>
          <w:lang w:val="es-ES"/>
        </w:rPr>
        <w:t xml:space="preserve">incorpora </w:t>
      </w:r>
      <w:r w:rsidR="001E6756" w:rsidRPr="007B7E5F">
        <w:rPr>
          <w:rFonts w:ascii="Arial" w:hAnsi="Arial" w:cs="Arial"/>
          <w:lang w:val="es-ES"/>
        </w:rPr>
        <w:t xml:space="preserve">los </w:t>
      </w:r>
      <w:proofErr w:type="gramStart"/>
      <w:r w:rsidR="001E6756" w:rsidRPr="007B7E5F">
        <w:rPr>
          <w:rFonts w:ascii="Arial" w:hAnsi="Arial" w:cs="Arial"/>
          <w:lang w:val="es-ES"/>
        </w:rPr>
        <w:t xml:space="preserve">sectores </w:t>
      </w:r>
      <w:r w:rsidR="00757297" w:rsidRPr="007B7E5F">
        <w:rPr>
          <w:rFonts w:ascii="Arial" w:hAnsi="Arial" w:cs="Arial"/>
          <w:lang w:val="es-ES"/>
        </w:rPr>
        <w:t>humano</w:t>
      </w:r>
      <w:proofErr w:type="gramEnd"/>
      <w:r w:rsidR="00757297" w:rsidRPr="007B7E5F">
        <w:rPr>
          <w:rFonts w:ascii="Arial" w:hAnsi="Arial" w:cs="Arial"/>
          <w:lang w:val="es-ES"/>
        </w:rPr>
        <w:t xml:space="preserve">, animal y </w:t>
      </w:r>
      <w:r w:rsidR="001E6756" w:rsidRPr="007B7E5F">
        <w:rPr>
          <w:rFonts w:ascii="Arial" w:hAnsi="Arial" w:cs="Arial"/>
          <w:lang w:val="es-ES"/>
        </w:rPr>
        <w:t xml:space="preserve">medioambiental </w:t>
      </w:r>
      <w:r w:rsidR="00607E81" w:rsidRPr="007B7E5F">
        <w:rPr>
          <w:rFonts w:ascii="Arial" w:hAnsi="Arial" w:cs="Arial"/>
          <w:lang w:val="es-ES"/>
        </w:rPr>
        <w:t xml:space="preserve">(es decir, </w:t>
      </w:r>
      <w:r w:rsidR="00C362F3" w:rsidRPr="007B7E5F">
        <w:rPr>
          <w:rFonts w:ascii="Arial" w:hAnsi="Arial" w:cs="Arial"/>
          <w:lang w:val="es-ES"/>
        </w:rPr>
        <w:t>un enfoque de Una Sola Salud</w:t>
      </w:r>
      <w:r w:rsidR="00607E81" w:rsidRPr="007B7E5F">
        <w:rPr>
          <w:rFonts w:ascii="Arial" w:hAnsi="Arial" w:cs="Arial"/>
          <w:lang w:val="es-ES"/>
        </w:rPr>
        <w:t>)</w:t>
      </w:r>
      <w:r w:rsidR="005C4328" w:rsidRPr="007B7E5F">
        <w:rPr>
          <w:rFonts w:ascii="Arial" w:hAnsi="Arial" w:cs="Arial"/>
          <w:lang w:val="es-ES"/>
        </w:rPr>
        <w:t xml:space="preserve">. </w:t>
      </w:r>
      <w:r w:rsidR="00D91C73" w:rsidRPr="007B7E5F">
        <w:rPr>
          <w:rFonts w:ascii="Arial" w:hAnsi="Arial" w:cs="Arial"/>
          <w:lang w:val="es-ES"/>
        </w:rPr>
        <w:t>Entre el final del Taller 1 y el principio del Taller 2</w:t>
      </w:r>
      <w:r w:rsidR="001F2492" w:rsidRPr="007B7E5F">
        <w:rPr>
          <w:rFonts w:ascii="Arial" w:hAnsi="Arial" w:cs="Arial"/>
          <w:lang w:val="es-ES"/>
        </w:rPr>
        <w:t xml:space="preserve">, </w:t>
      </w:r>
      <w:r w:rsidR="00D91C73" w:rsidRPr="007B7E5F">
        <w:rPr>
          <w:rFonts w:ascii="Arial" w:hAnsi="Arial" w:cs="Arial"/>
          <w:lang w:val="es-ES"/>
        </w:rPr>
        <w:t xml:space="preserve">aplicará estos </w:t>
      </w:r>
      <w:r w:rsidR="002D15C8" w:rsidRPr="007B7E5F">
        <w:rPr>
          <w:rFonts w:ascii="Arial" w:hAnsi="Arial" w:cs="Arial"/>
          <w:lang w:val="es-ES"/>
        </w:rPr>
        <w:t xml:space="preserve">conceptos </w:t>
      </w:r>
      <w:r w:rsidR="0049290F" w:rsidRPr="007B7E5F">
        <w:rPr>
          <w:rFonts w:ascii="Arial" w:hAnsi="Arial" w:cs="Arial"/>
          <w:lang w:val="es-ES"/>
        </w:rPr>
        <w:t xml:space="preserve">realizando </w:t>
      </w:r>
      <w:r w:rsidR="00F7116A" w:rsidRPr="007B7E5F">
        <w:rPr>
          <w:rFonts w:ascii="Arial" w:hAnsi="Arial" w:cs="Arial"/>
          <w:lang w:val="es-ES"/>
        </w:rPr>
        <w:t>actividades de</w:t>
      </w:r>
      <w:r w:rsidR="001F2492" w:rsidRPr="007B7E5F">
        <w:rPr>
          <w:rFonts w:ascii="Arial" w:hAnsi="Arial" w:cs="Arial"/>
          <w:lang w:val="es-ES"/>
        </w:rPr>
        <w:t xml:space="preserve"> campo. </w:t>
      </w:r>
    </w:p>
    <w:p w14:paraId="1B6D16AD" w14:textId="3FFB809D" w:rsidR="00B277A5" w:rsidRPr="007B7E5F" w:rsidRDefault="00933E13" w:rsidP="00D865F9">
      <w:pPr>
        <w:spacing w:after="120"/>
        <w:rPr>
          <w:rFonts w:ascii="Arial" w:hAnsi="Arial" w:cs="Arial"/>
          <w:lang w:val="es-ES"/>
        </w:rPr>
      </w:pPr>
      <w:r w:rsidRPr="007B7E5F">
        <w:rPr>
          <w:rFonts w:ascii="Arial" w:hAnsi="Arial" w:cs="Arial"/>
          <w:lang w:val="es-ES"/>
        </w:rPr>
        <w:t xml:space="preserve">Hay cuatro </w:t>
      </w:r>
      <w:r w:rsidR="0049290F" w:rsidRPr="007B7E5F">
        <w:rPr>
          <w:rFonts w:ascii="Arial" w:hAnsi="Arial" w:cs="Arial"/>
          <w:lang w:val="es-ES"/>
        </w:rPr>
        <w:t xml:space="preserve">actividades obligatorias durante </w:t>
      </w:r>
      <w:r w:rsidR="00A0226C" w:rsidRPr="007B7E5F">
        <w:rPr>
          <w:rFonts w:ascii="Arial" w:hAnsi="Arial" w:cs="Arial"/>
          <w:lang w:val="es-ES"/>
        </w:rPr>
        <w:t xml:space="preserve">el Intervalo de campo </w:t>
      </w:r>
      <w:r w:rsidR="00F7116A" w:rsidRPr="007B7E5F">
        <w:rPr>
          <w:rFonts w:ascii="Arial" w:hAnsi="Arial" w:cs="Arial"/>
          <w:lang w:val="es-ES"/>
        </w:rPr>
        <w:t>1</w:t>
      </w:r>
      <w:r w:rsidR="005651BE" w:rsidRPr="007B7E5F">
        <w:rPr>
          <w:rFonts w:ascii="Arial" w:hAnsi="Arial" w:cs="Arial"/>
          <w:lang w:val="es-ES"/>
        </w:rPr>
        <w:t xml:space="preserve">. </w:t>
      </w:r>
      <w:r w:rsidR="00FC5D87" w:rsidRPr="007B7E5F">
        <w:rPr>
          <w:rFonts w:ascii="Arial" w:hAnsi="Arial" w:cs="Arial"/>
          <w:lang w:val="es-ES"/>
        </w:rPr>
        <w:t xml:space="preserve">Cada una de estas actividades </w:t>
      </w:r>
      <w:r w:rsidR="00867AEB" w:rsidRPr="007B7E5F">
        <w:rPr>
          <w:rFonts w:ascii="Arial" w:hAnsi="Arial" w:cs="Arial"/>
          <w:lang w:val="es-ES"/>
        </w:rPr>
        <w:t xml:space="preserve">dará lugar a </w:t>
      </w:r>
      <w:r w:rsidR="00E510B7" w:rsidRPr="007B7E5F">
        <w:rPr>
          <w:rFonts w:ascii="Arial" w:hAnsi="Arial" w:cs="Arial"/>
          <w:lang w:val="es-ES"/>
        </w:rPr>
        <w:t xml:space="preserve">uno o más </w:t>
      </w:r>
      <w:r w:rsidR="003C2351">
        <w:rPr>
          <w:rFonts w:ascii="Arial" w:hAnsi="Arial" w:cs="Arial"/>
          <w:lang w:val="es-ES"/>
        </w:rPr>
        <w:t>productos</w:t>
      </w:r>
      <w:r w:rsidR="005B5D44" w:rsidRPr="007B7E5F">
        <w:rPr>
          <w:rFonts w:ascii="Arial" w:hAnsi="Arial" w:cs="Arial"/>
          <w:lang w:val="es-ES"/>
        </w:rPr>
        <w:t xml:space="preserve">. Presentará uno o dos borradores de estos </w:t>
      </w:r>
      <w:r w:rsidR="003C2351">
        <w:rPr>
          <w:rFonts w:ascii="Arial" w:hAnsi="Arial" w:cs="Arial"/>
          <w:lang w:val="es-ES"/>
        </w:rPr>
        <w:t>productos</w:t>
      </w:r>
      <w:r w:rsidR="005B5D44" w:rsidRPr="007B7E5F">
        <w:rPr>
          <w:rFonts w:ascii="Arial" w:hAnsi="Arial" w:cs="Arial"/>
          <w:lang w:val="es-ES"/>
        </w:rPr>
        <w:t xml:space="preserve"> a su mentor para que </w:t>
      </w:r>
      <w:proofErr w:type="gramStart"/>
      <w:r w:rsidR="005B5D44" w:rsidRPr="007B7E5F">
        <w:rPr>
          <w:rFonts w:ascii="Arial" w:hAnsi="Arial" w:cs="Arial"/>
          <w:lang w:val="es-ES"/>
        </w:rPr>
        <w:t xml:space="preserve">le </w:t>
      </w:r>
      <w:r w:rsidR="001532B4">
        <w:rPr>
          <w:rFonts w:ascii="Arial" w:hAnsi="Arial" w:cs="Arial"/>
          <w:lang w:val="es-ES"/>
        </w:rPr>
        <w:t xml:space="preserve"> retroalimente</w:t>
      </w:r>
      <w:proofErr w:type="gramEnd"/>
      <w:r w:rsidR="005B5D44" w:rsidRPr="007B7E5F">
        <w:rPr>
          <w:rFonts w:ascii="Arial" w:hAnsi="Arial" w:cs="Arial"/>
          <w:lang w:val="es-ES"/>
        </w:rPr>
        <w:t xml:space="preserve"> y, a continuación, presentará los </w:t>
      </w:r>
      <w:r w:rsidR="003C2351">
        <w:rPr>
          <w:rFonts w:ascii="Arial" w:hAnsi="Arial" w:cs="Arial"/>
          <w:lang w:val="es-ES"/>
        </w:rPr>
        <w:t>productos</w:t>
      </w:r>
      <w:r w:rsidR="005B5D44" w:rsidRPr="007B7E5F">
        <w:rPr>
          <w:rFonts w:ascii="Arial" w:hAnsi="Arial" w:cs="Arial"/>
          <w:lang w:val="es-ES"/>
        </w:rPr>
        <w:t xml:space="preserve"> finales al programa FETP. Los </w:t>
      </w:r>
      <w:r w:rsidR="001532B4">
        <w:rPr>
          <w:rFonts w:ascii="Arial" w:hAnsi="Arial" w:cs="Arial"/>
          <w:lang w:val="es-ES"/>
        </w:rPr>
        <w:t>productos</w:t>
      </w:r>
      <w:r w:rsidR="001532B4" w:rsidRPr="007B7E5F">
        <w:rPr>
          <w:rFonts w:ascii="Arial" w:hAnsi="Arial" w:cs="Arial"/>
          <w:lang w:val="es-ES"/>
        </w:rPr>
        <w:t xml:space="preserve"> </w:t>
      </w:r>
      <w:r w:rsidR="005B5D44" w:rsidRPr="007B7E5F">
        <w:rPr>
          <w:rFonts w:ascii="Arial" w:hAnsi="Arial" w:cs="Arial"/>
          <w:lang w:val="es-ES"/>
        </w:rPr>
        <w:t xml:space="preserve">finales deberán entregarse al programa FETP antes de que comience el taller </w:t>
      </w:r>
      <w:r w:rsidR="00B277A5" w:rsidRPr="007B7E5F">
        <w:rPr>
          <w:rFonts w:ascii="Arial" w:hAnsi="Arial" w:cs="Arial"/>
          <w:lang w:val="es-ES"/>
        </w:rPr>
        <w:t>2</w:t>
      </w:r>
      <w:r w:rsidR="005B5D44" w:rsidRPr="007B7E5F">
        <w:rPr>
          <w:rFonts w:ascii="Arial" w:hAnsi="Arial" w:cs="Arial"/>
          <w:lang w:val="es-ES"/>
        </w:rPr>
        <w:t xml:space="preserve">. </w:t>
      </w:r>
      <w:r w:rsidR="00A24165" w:rsidRPr="007B7E5F">
        <w:rPr>
          <w:rFonts w:ascii="Arial" w:hAnsi="Arial" w:cs="Arial"/>
          <w:lang w:val="es-ES"/>
        </w:rPr>
        <w:t xml:space="preserve">También </w:t>
      </w:r>
      <w:r w:rsidR="00A01C71" w:rsidRPr="007B7E5F">
        <w:rPr>
          <w:rFonts w:ascii="Arial" w:hAnsi="Arial" w:cs="Arial"/>
          <w:lang w:val="es-ES"/>
        </w:rPr>
        <w:t xml:space="preserve">resumirá sus actividades </w:t>
      </w:r>
      <w:r w:rsidR="001532B4">
        <w:rPr>
          <w:rFonts w:ascii="Arial" w:hAnsi="Arial" w:cs="Arial"/>
          <w:lang w:val="es-ES"/>
        </w:rPr>
        <w:t xml:space="preserve">de campo </w:t>
      </w:r>
      <w:r w:rsidR="00A01C71" w:rsidRPr="007B7E5F">
        <w:rPr>
          <w:rFonts w:ascii="Arial" w:hAnsi="Arial" w:cs="Arial"/>
          <w:lang w:val="es-ES"/>
        </w:rPr>
        <w:t xml:space="preserve">en </w:t>
      </w:r>
      <w:r w:rsidR="00A24165" w:rsidRPr="007B7E5F">
        <w:rPr>
          <w:rFonts w:ascii="Arial" w:hAnsi="Arial" w:cs="Arial"/>
          <w:lang w:val="es-ES"/>
        </w:rPr>
        <w:t xml:space="preserve">una presentación </w:t>
      </w:r>
      <w:r w:rsidR="00C2530D" w:rsidRPr="007B7E5F">
        <w:rPr>
          <w:rFonts w:ascii="Arial" w:hAnsi="Arial" w:cs="Arial"/>
          <w:lang w:val="es-ES"/>
        </w:rPr>
        <w:t xml:space="preserve">de 15 a 20 minutos </w:t>
      </w:r>
      <w:r w:rsidR="00A24165" w:rsidRPr="007B7E5F">
        <w:rPr>
          <w:rFonts w:ascii="Arial" w:hAnsi="Arial" w:cs="Arial"/>
          <w:lang w:val="es-ES"/>
        </w:rPr>
        <w:t xml:space="preserve">durante el taller 2. </w:t>
      </w:r>
    </w:p>
    <w:p w14:paraId="072A6EAC" w14:textId="1C9C11E2" w:rsidR="00F15564" w:rsidRPr="007B7E5F" w:rsidRDefault="00F65867" w:rsidP="00F15564">
      <w:pPr>
        <w:rPr>
          <w:rFonts w:ascii="Arial" w:hAnsi="Arial" w:cs="Arial"/>
          <w:lang w:val="es-ES"/>
        </w:rPr>
      </w:pPr>
      <w:r w:rsidRPr="007B7E5F">
        <w:rPr>
          <w:rFonts w:ascii="Arial" w:hAnsi="Arial" w:cs="Arial"/>
          <w:lang w:val="es-ES"/>
        </w:rPr>
        <w:t>Trabaj</w:t>
      </w:r>
      <w:r w:rsidR="001532B4">
        <w:rPr>
          <w:rFonts w:ascii="Arial" w:hAnsi="Arial" w:cs="Arial"/>
          <w:lang w:val="es-ES"/>
        </w:rPr>
        <w:t>e</w:t>
      </w:r>
      <w:r w:rsidRPr="007B7E5F">
        <w:rPr>
          <w:rFonts w:ascii="Arial" w:hAnsi="Arial" w:cs="Arial"/>
          <w:lang w:val="es-ES"/>
        </w:rPr>
        <w:t xml:space="preserve"> </w:t>
      </w:r>
      <w:r w:rsidR="00151EFF" w:rsidRPr="007B7E5F">
        <w:rPr>
          <w:rFonts w:ascii="Arial" w:hAnsi="Arial" w:cs="Arial"/>
          <w:lang w:val="es-ES"/>
        </w:rPr>
        <w:t xml:space="preserve">con </w:t>
      </w:r>
      <w:r w:rsidR="001532B4">
        <w:rPr>
          <w:rFonts w:ascii="Arial" w:hAnsi="Arial" w:cs="Arial"/>
          <w:lang w:val="es-ES"/>
        </w:rPr>
        <w:t>s</w:t>
      </w:r>
      <w:r w:rsidR="00151EFF" w:rsidRPr="007B7E5F">
        <w:rPr>
          <w:rFonts w:ascii="Arial" w:hAnsi="Arial" w:cs="Arial"/>
          <w:lang w:val="es-ES"/>
        </w:rPr>
        <w:t xml:space="preserve">u programa/mentor </w:t>
      </w:r>
      <w:r w:rsidR="00DA2A54" w:rsidRPr="007B7E5F">
        <w:rPr>
          <w:rFonts w:ascii="Arial" w:hAnsi="Arial" w:cs="Arial"/>
          <w:lang w:val="es-ES"/>
        </w:rPr>
        <w:t xml:space="preserve">para </w:t>
      </w:r>
      <w:r w:rsidR="00434E19" w:rsidRPr="007B7E5F">
        <w:rPr>
          <w:rFonts w:ascii="Arial" w:hAnsi="Arial" w:cs="Arial"/>
          <w:lang w:val="es-ES"/>
        </w:rPr>
        <w:t>adaptar estas actividades</w:t>
      </w:r>
      <w:r w:rsidR="001532B4">
        <w:rPr>
          <w:rFonts w:ascii="Arial" w:hAnsi="Arial" w:cs="Arial"/>
          <w:lang w:val="es-ES"/>
        </w:rPr>
        <w:t xml:space="preserve"> de campo</w:t>
      </w:r>
      <w:r w:rsidR="00434E19" w:rsidRPr="007B7E5F">
        <w:rPr>
          <w:rFonts w:ascii="Arial" w:hAnsi="Arial" w:cs="Arial"/>
          <w:lang w:val="es-ES"/>
        </w:rPr>
        <w:t xml:space="preserve"> a </w:t>
      </w:r>
      <w:r w:rsidR="001532B4">
        <w:rPr>
          <w:rFonts w:ascii="Arial" w:hAnsi="Arial" w:cs="Arial"/>
          <w:lang w:val="es-ES"/>
        </w:rPr>
        <w:t>su</w:t>
      </w:r>
      <w:r w:rsidR="001532B4" w:rsidRPr="007B7E5F">
        <w:rPr>
          <w:rFonts w:ascii="Arial" w:hAnsi="Arial" w:cs="Arial"/>
          <w:lang w:val="es-ES"/>
        </w:rPr>
        <w:t xml:space="preserve"> </w:t>
      </w:r>
      <w:r w:rsidR="005A3E92" w:rsidRPr="007B7E5F">
        <w:rPr>
          <w:rFonts w:ascii="Arial" w:hAnsi="Arial" w:cs="Arial"/>
          <w:lang w:val="es-ES"/>
        </w:rPr>
        <w:t xml:space="preserve">situación </w:t>
      </w:r>
      <w:r w:rsidR="00A26787" w:rsidRPr="007B7E5F">
        <w:rPr>
          <w:rFonts w:ascii="Arial" w:hAnsi="Arial" w:cs="Arial"/>
          <w:lang w:val="es-ES"/>
        </w:rPr>
        <w:t xml:space="preserve">y </w:t>
      </w:r>
      <w:r w:rsidR="00C87DCD" w:rsidRPr="007B7E5F">
        <w:rPr>
          <w:rFonts w:ascii="Arial" w:hAnsi="Arial" w:cs="Arial"/>
          <w:lang w:val="es-ES"/>
        </w:rPr>
        <w:t xml:space="preserve">prioridades locales. </w:t>
      </w:r>
      <w:r w:rsidR="00F15564" w:rsidRPr="007B7E5F">
        <w:rPr>
          <w:rFonts w:ascii="Arial" w:hAnsi="Arial" w:cs="Arial"/>
          <w:lang w:val="es-ES"/>
        </w:rPr>
        <w:t xml:space="preserve">Si dos o más participantes del programa FETP-Frontline </w:t>
      </w:r>
      <w:r w:rsidR="00B31A4C" w:rsidRPr="007B7E5F">
        <w:rPr>
          <w:rFonts w:ascii="Arial" w:hAnsi="Arial" w:cs="Arial"/>
          <w:lang w:val="es-ES"/>
        </w:rPr>
        <w:t>trabajan en el mismo lugar</w:t>
      </w:r>
      <w:r w:rsidR="00F15564" w:rsidRPr="007B7E5F">
        <w:rPr>
          <w:rFonts w:ascii="Arial" w:hAnsi="Arial" w:cs="Arial"/>
          <w:lang w:val="es-ES"/>
        </w:rPr>
        <w:t xml:space="preserve">, </w:t>
      </w:r>
      <w:r w:rsidR="002731AA" w:rsidRPr="007B7E5F">
        <w:rPr>
          <w:rFonts w:ascii="Arial" w:hAnsi="Arial" w:cs="Arial"/>
          <w:lang w:val="es-ES"/>
        </w:rPr>
        <w:t xml:space="preserve">podrían </w:t>
      </w:r>
      <w:r w:rsidR="00F15564" w:rsidRPr="007B7E5F">
        <w:rPr>
          <w:rFonts w:ascii="Arial" w:hAnsi="Arial" w:cs="Arial"/>
          <w:lang w:val="es-ES"/>
        </w:rPr>
        <w:t xml:space="preserve">trabajar de forma independiente o conjunta en </w:t>
      </w:r>
      <w:r w:rsidR="00B31A4C" w:rsidRPr="007B7E5F">
        <w:rPr>
          <w:rFonts w:ascii="Arial" w:hAnsi="Arial" w:cs="Arial"/>
          <w:lang w:val="es-ES"/>
        </w:rPr>
        <w:t xml:space="preserve">estas </w:t>
      </w:r>
      <w:proofErr w:type="gramStart"/>
      <w:r w:rsidR="00F15564" w:rsidRPr="007B7E5F">
        <w:rPr>
          <w:rFonts w:ascii="Arial" w:hAnsi="Arial" w:cs="Arial"/>
          <w:lang w:val="es-ES"/>
        </w:rPr>
        <w:t xml:space="preserve">actividades, </w:t>
      </w:r>
      <w:r w:rsidR="001532B4">
        <w:rPr>
          <w:rFonts w:ascii="Arial" w:hAnsi="Arial" w:cs="Arial"/>
          <w:lang w:val="es-ES"/>
        </w:rPr>
        <w:t xml:space="preserve"> según</w:t>
      </w:r>
      <w:proofErr w:type="gramEnd"/>
      <w:r w:rsidR="00F15564" w:rsidRPr="007B7E5F">
        <w:rPr>
          <w:rFonts w:ascii="Arial" w:hAnsi="Arial" w:cs="Arial"/>
          <w:lang w:val="es-ES"/>
        </w:rPr>
        <w:t xml:space="preserve"> la orientación del programa. Si dos o más participantes trabajan juntos, dependerá del programa FETP si presentan un único </w:t>
      </w:r>
      <w:r w:rsidR="003C2351">
        <w:rPr>
          <w:rFonts w:ascii="Arial" w:hAnsi="Arial" w:cs="Arial"/>
          <w:lang w:val="es-ES"/>
        </w:rPr>
        <w:t>producto</w:t>
      </w:r>
      <w:r w:rsidR="00F15564" w:rsidRPr="007B7E5F">
        <w:rPr>
          <w:rFonts w:ascii="Arial" w:hAnsi="Arial" w:cs="Arial"/>
          <w:lang w:val="es-ES"/>
        </w:rPr>
        <w:t xml:space="preserve"> o </w:t>
      </w:r>
      <w:r w:rsidR="003C2351">
        <w:rPr>
          <w:rFonts w:ascii="Arial" w:hAnsi="Arial" w:cs="Arial"/>
          <w:lang w:val="es-ES"/>
        </w:rPr>
        <w:t>producto</w:t>
      </w:r>
      <w:r w:rsidR="00F15564" w:rsidRPr="007B7E5F">
        <w:rPr>
          <w:rFonts w:ascii="Arial" w:hAnsi="Arial" w:cs="Arial"/>
          <w:lang w:val="es-ES"/>
        </w:rPr>
        <w:t xml:space="preserve">s separados, y una presentación combinada </w:t>
      </w:r>
      <w:r w:rsidR="00F24503">
        <w:rPr>
          <w:rFonts w:ascii="Arial" w:hAnsi="Arial" w:cs="Arial"/>
          <w:lang w:val="es-ES"/>
        </w:rPr>
        <w:br/>
      </w:r>
      <w:r w:rsidR="00F15564" w:rsidRPr="007B7E5F">
        <w:rPr>
          <w:rFonts w:ascii="Arial" w:hAnsi="Arial" w:cs="Arial"/>
          <w:lang w:val="es-ES"/>
        </w:rPr>
        <w:t xml:space="preserve">o separada. </w:t>
      </w:r>
    </w:p>
    <w:p w14:paraId="5C9E3BB4" w14:textId="26F10214" w:rsidR="001B59E9" w:rsidRPr="007B7E5F" w:rsidRDefault="00F72C97" w:rsidP="005277CE">
      <w:pPr>
        <w:rPr>
          <w:rFonts w:ascii="Arial" w:hAnsi="Arial" w:cs="Arial"/>
          <w:b/>
          <w:bCs/>
          <w:lang w:val="es-ES"/>
        </w:rPr>
      </w:pPr>
      <w:r w:rsidRPr="007B7E5F">
        <w:rPr>
          <w:rFonts w:ascii="Arial" w:hAnsi="Arial" w:cs="Arial"/>
          <w:b/>
          <w:bCs/>
          <w:lang w:val="es-ES"/>
        </w:rPr>
        <w:t xml:space="preserve">Resumen de las actividades y </w:t>
      </w:r>
      <w:r w:rsidR="001532B4">
        <w:rPr>
          <w:rFonts w:ascii="Arial" w:hAnsi="Arial" w:cs="Arial"/>
          <w:b/>
          <w:bCs/>
          <w:lang w:val="es-ES"/>
        </w:rPr>
        <w:t>productos (entregables)</w:t>
      </w:r>
      <w:r w:rsidR="001532B4" w:rsidRPr="007B7E5F">
        <w:rPr>
          <w:rFonts w:ascii="Arial" w:hAnsi="Arial" w:cs="Arial"/>
          <w:b/>
          <w:bCs/>
          <w:lang w:val="es-ES"/>
        </w:rPr>
        <w:t xml:space="preserve"> </w:t>
      </w:r>
      <w:r w:rsidRPr="007B7E5F">
        <w:rPr>
          <w:rFonts w:ascii="Arial" w:hAnsi="Arial" w:cs="Arial"/>
          <w:b/>
          <w:bCs/>
          <w:lang w:val="es-ES"/>
        </w:rPr>
        <w:t>del Intervalo de Campo 1</w:t>
      </w:r>
    </w:p>
    <w:tbl>
      <w:tblPr>
        <w:tblW w:w="9990" w:type="dxa"/>
        <w:tblInd w:w="-190" w:type="dxa"/>
        <w:tblCellMar>
          <w:left w:w="0" w:type="dxa"/>
          <w:right w:w="0" w:type="dxa"/>
        </w:tblCellMar>
        <w:tblLook w:val="0420" w:firstRow="1" w:lastRow="0" w:firstColumn="0" w:lastColumn="0" w:noHBand="0" w:noVBand="1"/>
      </w:tblPr>
      <w:tblGrid>
        <w:gridCol w:w="5220"/>
        <w:gridCol w:w="4770"/>
      </w:tblGrid>
      <w:tr w:rsidR="00AF6345" w:rsidRPr="007B7E5F" w14:paraId="21D8D0B4" w14:textId="6189DA9E" w:rsidTr="0061074E">
        <w:trPr>
          <w:trHeight w:val="459"/>
        </w:trPr>
        <w:tc>
          <w:tcPr>
            <w:tcW w:w="5220" w:type="dxa"/>
            <w:tcBorders>
              <w:top w:val="single" w:sz="8" w:space="0" w:color="000000"/>
              <w:left w:val="single" w:sz="8" w:space="0" w:color="000000"/>
              <w:bottom w:val="single" w:sz="8" w:space="0" w:color="000000"/>
              <w:right w:val="single" w:sz="8" w:space="0" w:color="000000"/>
            </w:tcBorders>
            <w:shd w:val="clear" w:color="auto" w:fill="E7E6E6"/>
            <w:tcMar>
              <w:top w:w="70" w:type="dxa"/>
              <w:left w:w="140" w:type="dxa"/>
              <w:bottom w:w="70" w:type="dxa"/>
              <w:right w:w="140" w:type="dxa"/>
            </w:tcMar>
            <w:vAlign w:val="center"/>
            <w:hideMark/>
          </w:tcPr>
          <w:p w14:paraId="33CD7CDA" w14:textId="06E989D1" w:rsidR="00AF6345" w:rsidRPr="007B7E5F" w:rsidRDefault="00AF6345" w:rsidP="00A269A8">
            <w:pPr>
              <w:spacing w:after="0" w:line="240" w:lineRule="auto"/>
              <w:jc w:val="center"/>
              <w:rPr>
                <w:rFonts w:ascii="Arial" w:eastAsia="Times New Roman" w:hAnsi="Arial" w:cs="Arial"/>
                <w:lang w:val="es-ES"/>
              </w:rPr>
            </w:pPr>
            <w:r w:rsidRPr="007B7E5F">
              <w:rPr>
                <w:rFonts w:ascii="Arial" w:eastAsia="Times New Roman" w:hAnsi="Arial" w:cs="Arial"/>
                <w:b/>
                <w:bCs/>
                <w:color w:val="000000"/>
                <w:kern w:val="24"/>
                <w:lang w:val="es-ES"/>
              </w:rPr>
              <w:t xml:space="preserve">4 </w:t>
            </w:r>
            <w:r w:rsidR="001532B4">
              <w:rPr>
                <w:rFonts w:ascii="Arial" w:eastAsia="Times New Roman" w:hAnsi="Arial" w:cs="Arial"/>
                <w:b/>
                <w:bCs/>
                <w:color w:val="000000"/>
                <w:kern w:val="24"/>
                <w:lang w:val="es-ES"/>
              </w:rPr>
              <w:t>a</w:t>
            </w:r>
            <w:r w:rsidRPr="007B7E5F">
              <w:rPr>
                <w:rFonts w:ascii="Arial" w:eastAsia="Times New Roman" w:hAnsi="Arial" w:cs="Arial"/>
                <w:b/>
                <w:bCs/>
                <w:color w:val="000000"/>
                <w:kern w:val="24"/>
                <w:lang w:val="es-ES"/>
              </w:rPr>
              <w:t>ctividades obligatorias</w:t>
            </w:r>
          </w:p>
        </w:tc>
        <w:tc>
          <w:tcPr>
            <w:tcW w:w="4770" w:type="dxa"/>
            <w:tcBorders>
              <w:top w:val="single" w:sz="8" w:space="0" w:color="000000"/>
              <w:left w:val="single" w:sz="8" w:space="0" w:color="000000"/>
              <w:bottom w:val="single" w:sz="8" w:space="0" w:color="000000"/>
              <w:right w:val="single" w:sz="8" w:space="0" w:color="000000"/>
            </w:tcBorders>
            <w:shd w:val="clear" w:color="auto" w:fill="E7E6E6"/>
            <w:tcMar>
              <w:top w:w="70" w:type="dxa"/>
              <w:left w:w="140" w:type="dxa"/>
              <w:bottom w:w="70" w:type="dxa"/>
              <w:right w:w="140" w:type="dxa"/>
            </w:tcMar>
            <w:vAlign w:val="center"/>
            <w:hideMark/>
          </w:tcPr>
          <w:p w14:paraId="6D3B953A" w14:textId="67A7D62F" w:rsidR="00AF6345" w:rsidRPr="007B7E5F" w:rsidRDefault="003C2351" w:rsidP="00A269A8">
            <w:pPr>
              <w:spacing w:after="0" w:line="240" w:lineRule="auto"/>
              <w:jc w:val="center"/>
              <w:rPr>
                <w:rFonts w:ascii="Arial" w:eastAsia="Times New Roman" w:hAnsi="Arial" w:cs="Arial"/>
                <w:lang w:val="es-ES"/>
              </w:rPr>
            </w:pPr>
            <w:r>
              <w:rPr>
                <w:rFonts w:ascii="Arial" w:eastAsia="Times New Roman" w:hAnsi="Arial" w:cs="Arial"/>
                <w:b/>
                <w:bCs/>
                <w:color w:val="000000"/>
                <w:kern w:val="24"/>
                <w:lang w:val="es-ES"/>
              </w:rPr>
              <w:t>Productos de campo</w:t>
            </w:r>
            <w:r w:rsidR="001532B4">
              <w:rPr>
                <w:rFonts w:ascii="Arial" w:eastAsia="Times New Roman" w:hAnsi="Arial" w:cs="Arial"/>
                <w:b/>
                <w:bCs/>
                <w:color w:val="000000"/>
                <w:kern w:val="24"/>
                <w:lang w:val="es-ES"/>
              </w:rPr>
              <w:t xml:space="preserve"> (entregables)</w:t>
            </w:r>
          </w:p>
        </w:tc>
      </w:tr>
      <w:tr w:rsidR="00AF6345" w:rsidRPr="002C4E6F" w14:paraId="12AC467E" w14:textId="6C9501F9" w:rsidTr="000A47ED">
        <w:trPr>
          <w:trHeight w:val="648"/>
        </w:trPr>
        <w:tc>
          <w:tcPr>
            <w:tcW w:w="5220" w:type="dxa"/>
            <w:tcBorders>
              <w:top w:val="single" w:sz="8" w:space="0" w:color="000000"/>
              <w:left w:val="single" w:sz="8" w:space="0" w:color="000000"/>
              <w:bottom w:val="single" w:sz="8" w:space="0" w:color="000000"/>
              <w:right w:val="single" w:sz="8" w:space="0" w:color="000000"/>
            </w:tcBorders>
            <w:shd w:val="clear" w:color="auto" w:fill="E2F0D9"/>
            <w:tcMar>
              <w:top w:w="70" w:type="dxa"/>
              <w:left w:w="140" w:type="dxa"/>
              <w:bottom w:w="70" w:type="dxa"/>
              <w:right w:w="140" w:type="dxa"/>
            </w:tcMar>
            <w:vAlign w:val="center"/>
            <w:hideMark/>
          </w:tcPr>
          <w:p w14:paraId="15CB3BF8" w14:textId="6BC5B610" w:rsidR="00AF6345" w:rsidRPr="007B7E5F" w:rsidRDefault="00AF6345" w:rsidP="00B46B75">
            <w:pPr>
              <w:pStyle w:val="ListParagraph"/>
              <w:numPr>
                <w:ilvl w:val="0"/>
                <w:numId w:val="36"/>
              </w:numPr>
              <w:spacing w:after="0" w:line="240" w:lineRule="auto"/>
              <w:rPr>
                <w:rFonts w:ascii="Arial" w:eastAsia="Times New Roman" w:hAnsi="Arial" w:cs="Arial"/>
                <w:lang w:val="es-ES"/>
              </w:rPr>
            </w:pPr>
            <w:r w:rsidRPr="007B7E5F">
              <w:rPr>
                <w:rFonts w:ascii="Arial" w:hAnsi="Arial" w:cs="Arial"/>
                <w:color w:val="000000" w:themeColor="text1"/>
                <w:kern w:val="24"/>
                <w:lang w:val="es-ES"/>
              </w:rPr>
              <w:t xml:space="preserve">Revisar y resumir los datos semanales </w:t>
            </w:r>
            <w:r w:rsidR="000A47ED">
              <w:rPr>
                <w:rFonts w:ascii="Arial" w:hAnsi="Arial" w:cs="Arial"/>
                <w:color w:val="000000" w:themeColor="text1"/>
                <w:kern w:val="24"/>
                <w:lang w:val="es-ES"/>
              </w:rPr>
              <w:br/>
            </w:r>
            <w:r w:rsidRPr="007B7E5F">
              <w:rPr>
                <w:rFonts w:ascii="Arial" w:hAnsi="Arial" w:cs="Arial"/>
                <w:color w:val="000000" w:themeColor="text1"/>
                <w:kern w:val="24"/>
                <w:lang w:val="es-ES"/>
              </w:rPr>
              <w:t>de vigilancia</w:t>
            </w:r>
          </w:p>
        </w:tc>
        <w:tc>
          <w:tcPr>
            <w:tcW w:w="4770" w:type="dxa"/>
            <w:tcBorders>
              <w:top w:val="single" w:sz="8" w:space="0" w:color="000000"/>
              <w:left w:val="single" w:sz="8" w:space="0" w:color="000000"/>
              <w:bottom w:val="single" w:sz="8" w:space="0" w:color="000000"/>
              <w:right w:val="single" w:sz="8" w:space="0" w:color="000000"/>
            </w:tcBorders>
            <w:shd w:val="clear" w:color="auto" w:fill="E2F0D9"/>
            <w:tcMar>
              <w:top w:w="70" w:type="dxa"/>
              <w:left w:w="140" w:type="dxa"/>
              <w:bottom w:w="70" w:type="dxa"/>
              <w:right w:w="140" w:type="dxa"/>
            </w:tcMar>
            <w:vAlign w:val="center"/>
            <w:hideMark/>
          </w:tcPr>
          <w:p w14:paraId="30C863E0" w14:textId="4858D484" w:rsidR="00AF6345" w:rsidRPr="007B7E5F" w:rsidRDefault="00AF6345" w:rsidP="009B4E52">
            <w:pPr>
              <w:pStyle w:val="ListParagraph"/>
              <w:numPr>
                <w:ilvl w:val="0"/>
                <w:numId w:val="19"/>
              </w:numPr>
              <w:spacing w:after="0" w:line="240" w:lineRule="auto"/>
              <w:ind w:left="218" w:hanging="218"/>
              <w:rPr>
                <w:rFonts w:ascii="Arial" w:hAnsi="Arial" w:cs="Arial"/>
                <w:color w:val="000000" w:themeColor="text1"/>
                <w:kern w:val="24"/>
                <w:lang w:val="es-ES"/>
              </w:rPr>
            </w:pPr>
            <w:r w:rsidRPr="007B7E5F">
              <w:rPr>
                <w:rFonts w:ascii="Arial" w:hAnsi="Arial" w:cs="Arial"/>
                <w:color w:val="000000" w:themeColor="text1"/>
                <w:kern w:val="24"/>
                <w:lang w:val="es-ES"/>
              </w:rPr>
              <w:t xml:space="preserve">1 informe semanal </w:t>
            </w:r>
            <w:r w:rsidR="001532B4">
              <w:rPr>
                <w:rFonts w:ascii="Arial" w:hAnsi="Arial" w:cs="Arial"/>
                <w:color w:val="000000" w:themeColor="text1"/>
                <w:kern w:val="24"/>
                <w:lang w:val="es-ES"/>
              </w:rPr>
              <w:t>resumido</w:t>
            </w:r>
            <w:r w:rsidRPr="007B7E5F">
              <w:rPr>
                <w:rFonts w:ascii="Arial" w:hAnsi="Arial" w:cs="Arial"/>
                <w:color w:val="000000" w:themeColor="text1"/>
                <w:kern w:val="24"/>
                <w:lang w:val="es-ES"/>
              </w:rPr>
              <w:t xml:space="preserve"> de </w:t>
            </w:r>
            <w:r w:rsidR="000A47ED">
              <w:rPr>
                <w:rFonts w:ascii="Arial" w:hAnsi="Arial" w:cs="Arial"/>
                <w:color w:val="000000" w:themeColor="text1"/>
                <w:kern w:val="24"/>
                <w:lang w:val="es-ES"/>
              </w:rPr>
              <w:br/>
            </w:r>
            <w:r w:rsidRPr="007B7E5F">
              <w:rPr>
                <w:rFonts w:ascii="Arial" w:hAnsi="Arial" w:cs="Arial"/>
                <w:color w:val="000000" w:themeColor="text1"/>
                <w:kern w:val="24"/>
                <w:lang w:val="es-ES"/>
              </w:rPr>
              <w:t>la vigilancia</w:t>
            </w:r>
          </w:p>
        </w:tc>
      </w:tr>
      <w:tr w:rsidR="00AF6345" w:rsidRPr="007B7E5F" w14:paraId="308037F2" w14:textId="526C43F7" w:rsidTr="00AF6345">
        <w:trPr>
          <w:trHeight w:val="657"/>
        </w:trPr>
        <w:tc>
          <w:tcPr>
            <w:tcW w:w="5220" w:type="dxa"/>
            <w:tcBorders>
              <w:top w:val="single" w:sz="8" w:space="0" w:color="000000"/>
              <w:left w:val="single" w:sz="8" w:space="0" w:color="000000"/>
              <w:bottom w:val="single" w:sz="8" w:space="0" w:color="000000"/>
              <w:right w:val="single" w:sz="8" w:space="0" w:color="000000"/>
            </w:tcBorders>
            <w:tcMar>
              <w:top w:w="70" w:type="dxa"/>
              <w:left w:w="140" w:type="dxa"/>
              <w:bottom w:w="70" w:type="dxa"/>
              <w:right w:w="140" w:type="dxa"/>
            </w:tcMar>
            <w:vAlign w:val="center"/>
            <w:hideMark/>
          </w:tcPr>
          <w:p w14:paraId="76191980" w14:textId="022CF2FD" w:rsidR="00AF6345" w:rsidRPr="007B7E5F" w:rsidRDefault="00AF6345" w:rsidP="00B46B75">
            <w:pPr>
              <w:pStyle w:val="ListParagraph"/>
              <w:numPr>
                <w:ilvl w:val="0"/>
                <w:numId w:val="36"/>
              </w:numPr>
              <w:spacing w:after="0" w:line="240" w:lineRule="auto"/>
              <w:rPr>
                <w:rFonts w:ascii="Arial" w:eastAsia="Times New Roman" w:hAnsi="Arial" w:cs="Arial"/>
                <w:lang w:val="es-ES"/>
              </w:rPr>
            </w:pPr>
            <w:r w:rsidRPr="007B7E5F">
              <w:rPr>
                <w:rFonts w:ascii="Arial" w:hAnsi="Arial" w:cs="Arial"/>
                <w:color w:val="000000" w:themeColor="text1"/>
                <w:kern w:val="24"/>
                <w:lang w:val="es-ES"/>
              </w:rPr>
              <w:t>Llevar a cabo auditorías de calidad de los datos de vigilancia (</w:t>
            </w:r>
            <w:r w:rsidR="001532B4">
              <w:rPr>
                <w:rFonts w:ascii="Arial" w:hAnsi="Arial" w:cs="Arial"/>
                <w:color w:val="000000" w:themeColor="text1"/>
                <w:kern w:val="24"/>
                <w:lang w:val="es-ES"/>
              </w:rPr>
              <w:t>ACD</w:t>
            </w:r>
            <w:r w:rsidRPr="007B7E5F">
              <w:rPr>
                <w:rFonts w:ascii="Arial" w:hAnsi="Arial" w:cs="Arial"/>
                <w:color w:val="000000" w:themeColor="text1"/>
                <w:kern w:val="24"/>
                <w:lang w:val="es-ES"/>
              </w:rPr>
              <w:t xml:space="preserve">) y un análisis de </w:t>
            </w:r>
            <w:r w:rsidR="00390182">
              <w:rPr>
                <w:rFonts w:ascii="Arial" w:hAnsi="Arial" w:cs="Arial"/>
                <w:color w:val="000000" w:themeColor="text1"/>
                <w:kern w:val="24"/>
                <w:lang w:val="es-ES"/>
              </w:rPr>
              <w:t>Fortalezas, Oportunidades, Debilidades y Amenazas</w:t>
            </w:r>
            <w:r w:rsidRPr="007B7E5F">
              <w:rPr>
                <w:rFonts w:ascii="Arial" w:hAnsi="Arial" w:cs="Arial"/>
                <w:color w:val="000000" w:themeColor="text1"/>
                <w:kern w:val="24"/>
                <w:lang w:val="es-ES"/>
              </w:rPr>
              <w:t xml:space="preserve"> (</w:t>
            </w:r>
            <w:r w:rsidR="00390182">
              <w:rPr>
                <w:rFonts w:ascii="Arial" w:hAnsi="Arial" w:cs="Arial"/>
                <w:color w:val="000000" w:themeColor="text1"/>
                <w:kern w:val="24"/>
                <w:lang w:val="es-ES"/>
              </w:rPr>
              <w:t>FODA</w:t>
            </w:r>
            <w:r w:rsidRPr="007B7E5F">
              <w:rPr>
                <w:rFonts w:ascii="Arial" w:hAnsi="Arial" w:cs="Arial"/>
                <w:color w:val="000000" w:themeColor="text1"/>
                <w:kern w:val="24"/>
                <w:lang w:val="es-ES"/>
              </w:rPr>
              <w:t>).</w:t>
            </w:r>
          </w:p>
        </w:tc>
        <w:tc>
          <w:tcPr>
            <w:tcW w:w="4770" w:type="dxa"/>
            <w:tcBorders>
              <w:top w:val="single" w:sz="8" w:space="0" w:color="000000"/>
              <w:left w:val="single" w:sz="8" w:space="0" w:color="000000"/>
              <w:bottom w:val="single" w:sz="8" w:space="0" w:color="000000"/>
              <w:right w:val="single" w:sz="8" w:space="0" w:color="000000"/>
            </w:tcBorders>
            <w:tcMar>
              <w:top w:w="70" w:type="dxa"/>
              <w:left w:w="140" w:type="dxa"/>
              <w:bottom w:w="70" w:type="dxa"/>
              <w:right w:w="140" w:type="dxa"/>
            </w:tcMar>
            <w:vAlign w:val="center"/>
            <w:hideMark/>
          </w:tcPr>
          <w:p w14:paraId="565BBCF8" w14:textId="0466E82A" w:rsidR="00AF6345" w:rsidRPr="007B7E5F" w:rsidRDefault="00AF6345" w:rsidP="009B4E52">
            <w:pPr>
              <w:pStyle w:val="ListParagraph"/>
              <w:numPr>
                <w:ilvl w:val="0"/>
                <w:numId w:val="20"/>
              </w:numPr>
              <w:spacing w:after="0" w:line="240" w:lineRule="auto"/>
              <w:ind w:left="218" w:hanging="218"/>
              <w:rPr>
                <w:rFonts w:ascii="Arial" w:hAnsi="Arial" w:cs="Arial"/>
                <w:color w:val="000000" w:themeColor="text1"/>
                <w:kern w:val="24"/>
                <w:lang w:val="es-ES"/>
              </w:rPr>
            </w:pPr>
            <w:r w:rsidRPr="007B7E5F">
              <w:rPr>
                <w:rFonts w:ascii="Arial" w:hAnsi="Arial" w:cs="Arial"/>
                <w:color w:val="000000" w:themeColor="text1"/>
                <w:kern w:val="24"/>
                <w:lang w:val="es-ES"/>
              </w:rPr>
              <w:t xml:space="preserve">3 </w:t>
            </w:r>
            <w:r w:rsidR="00390182">
              <w:rPr>
                <w:rFonts w:ascii="Arial" w:hAnsi="Arial" w:cs="Arial"/>
                <w:color w:val="000000" w:themeColor="text1"/>
                <w:kern w:val="24"/>
                <w:lang w:val="es-ES"/>
              </w:rPr>
              <w:t>r</w:t>
            </w:r>
            <w:r w:rsidRPr="007B7E5F">
              <w:rPr>
                <w:rFonts w:ascii="Arial" w:hAnsi="Arial" w:cs="Arial"/>
                <w:color w:val="000000" w:themeColor="text1"/>
                <w:kern w:val="24"/>
                <w:lang w:val="es-ES"/>
              </w:rPr>
              <w:t xml:space="preserve">eportes </w:t>
            </w:r>
            <w:r w:rsidR="00390182">
              <w:rPr>
                <w:rFonts w:ascii="Arial" w:hAnsi="Arial" w:cs="Arial"/>
                <w:color w:val="000000" w:themeColor="text1"/>
                <w:kern w:val="24"/>
                <w:lang w:val="es-ES"/>
              </w:rPr>
              <w:t>ACD</w:t>
            </w:r>
            <w:r w:rsidR="00390182" w:rsidRPr="007B7E5F">
              <w:rPr>
                <w:rFonts w:ascii="Arial" w:hAnsi="Arial" w:cs="Arial"/>
                <w:color w:val="000000" w:themeColor="text1"/>
                <w:kern w:val="24"/>
                <w:lang w:val="es-ES"/>
              </w:rPr>
              <w:t xml:space="preserve"> </w:t>
            </w:r>
            <w:r w:rsidRPr="007B7E5F">
              <w:rPr>
                <w:rFonts w:ascii="Arial" w:hAnsi="Arial" w:cs="Arial"/>
                <w:color w:val="000000" w:themeColor="text1"/>
                <w:kern w:val="24"/>
                <w:lang w:val="es-ES"/>
              </w:rPr>
              <w:t xml:space="preserve">(1 por </w:t>
            </w:r>
            <w:r w:rsidR="00390182">
              <w:rPr>
                <w:rFonts w:ascii="Arial" w:hAnsi="Arial" w:cs="Arial"/>
                <w:color w:val="000000" w:themeColor="text1"/>
                <w:kern w:val="24"/>
                <w:lang w:val="es-ES"/>
              </w:rPr>
              <w:t>centro</w:t>
            </w:r>
            <w:r w:rsidRPr="007B7E5F">
              <w:rPr>
                <w:rFonts w:ascii="Arial" w:hAnsi="Arial" w:cs="Arial"/>
                <w:color w:val="000000" w:themeColor="text1"/>
                <w:kern w:val="24"/>
                <w:lang w:val="es-ES"/>
              </w:rPr>
              <w:t>)</w:t>
            </w:r>
          </w:p>
          <w:p w14:paraId="234F33BA" w14:textId="7AE539D8" w:rsidR="00AF6345" w:rsidRPr="007B7E5F" w:rsidRDefault="00AF6345" w:rsidP="009B4E52">
            <w:pPr>
              <w:pStyle w:val="ListParagraph"/>
              <w:numPr>
                <w:ilvl w:val="0"/>
                <w:numId w:val="20"/>
              </w:numPr>
              <w:spacing w:after="0" w:line="240" w:lineRule="auto"/>
              <w:ind w:left="218" w:hanging="218"/>
              <w:rPr>
                <w:rFonts w:ascii="Arial" w:hAnsi="Arial" w:cs="Arial"/>
                <w:color w:val="000000" w:themeColor="text1"/>
                <w:kern w:val="24"/>
                <w:lang w:val="es-ES"/>
              </w:rPr>
            </w:pPr>
            <w:r w:rsidRPr="007B7E5F">
              <w:rPr>
                <w:rFonts w:ascii="Arial" w:hAnsi="Arial" w:cs="Arial"/>
                <w:color w:val="000000" w:themeColor="text1"/>
                <w:kern w:val="24"/>
                <w:lang w:val="es-ES"/>
              </w:rPr>
              <w:t xml:space="preserve">1 </w:t>
            </w:r>
            <w:r w:rsidR="00390182">
              <w:rPr>
                <w:rFonts w:ascii="Arial" w:hAnsi="Arial" w:cs="Arial"/>
                <w:color w:val="000000" w:themeColor="text1"/>
                <w:kern w:val="24"/>
                <w:lang w:val="es-ES"/>
              </w:rPr>
              <w:t>tabla FODA</w:t>
            </w:r>
            <w:r w:rsidRPr="007B7E5F">
              <w:rPr>
                <w:rFonts w:ascii="Arial" w:hAnsi="Arial" w:cs="Arial"/>
                <w:color w:val="000000" w:themeColor="text1"/>
                <w:kern w:val="24"/>
                <w:lang w:val="es-ES"/>
              </w:rPr>
              <w:t xml:space="preserve"> </w:t>
            </w:r>
          </w:p>
        </w:tc>
      </w:tr>
      <w:tr w:rsidR="00AF6345" w:rsidRPr="00384CED" w14:paraId="6B12D11E" w14:textId="7634F714" w:rsidTr="00305944">
        <w:trPr>
          <w:trHeight w:val="603"/>
        </w:trPr>
        <w:tc>
          <w:tcPr>
            <w:tcW w:w="5220" w:type="dxa"/>
            <w:tcBorders>
              <w:top w:val="single" w:sz="8" w:space="0" w:color="000000"/>
              <w:left w:val="single" w:sz="8" w:space="0" w:color="000000"/>
              <w:bottom w:val="single" w:sz="8" w:space="0" w:color="000000"/>
              <w:right w:val="single" w:sz="8" w:space="0" w:color="000000"/>
            </w:tcBorders>
            <w:shd w:val="clear" w:color="auto" w:fill="E2F0D9"/>
            <w:tcMar>
              <w:top w:w="70" w:type="dxa"/>
              <w:left w:w="140" w:type="dxa"/>
              <w:bottom w:w="70" w:type="dxa"/>
              <w:right w:w="140" w:type="dxa"/>
            </w:tcMar>
            <w:vAlign w:val="center"/>
            <w:hideMark/>
          </w:tcPr>
          <w:p w14:paraId="7F9412B8" w14:textId="46E90236" w:rsidR="00AF6345" w:rsidRPr="007B7E5F" w:rsidRDefault="00AF6345" w:rsidP="00B46B75">
            <w:pPr>
              <w:pStyle w:val="ListParagraph"/>
              <w:numPr>
                <w:ilvl w:val="0"/>
                <w:numId w:val="36"/>
              </w:numPr>
              <w:spacing w:after="0" w:line="240" w:lineRule="auto"/>
              <w:rPr>
                <w:rFonts w:ascii="Arial" w:eastAsia="Times New Roman" w:hAnsi="Arial" w:cs="Arial"/>
                <w:lang w:val="es-ES"/>
              </w:rPr>
            </w:pPr>
            <w:r w:rsidRPr="007B7E5F">
              <w:rPr>
                <w:rFonts w:ascii="Arial" w:hAnsi="Arial" w:cs="Arial"/>
                <w:color w:val="000000" w:themeColor="text1"/>
                <w:kern w:val="24"/>
                <w:lang w:val="es-ES"/>
              </w:rPr>
              <w:t>Preparar un</w:t>
            </w:r>
            <w:r w:rsidR="00390182">
              <w:rPr>
                <w:rFonts w:ascii="Arial" w:hAnsi="Arial" w:cs="Arial"/>
                <w:color w:val="000000" w:themeColor="text1"/>
                <w:kern w:val="24"/>
                <w:lang w:val="es-ES"/>
              </w:rPr>
              <w:t>a tabla</w:t>
            </w:r>
            <w:r w:rsidRPr="007B7E5F">
              <w:rPr>
                <w:rFonts w:ascii="Arial" w:hAnsi="Arial" w:cs="Arial"/>
                <w:color w:val="000000" w:themeColor="text1"/>
                <w:kern w:val="24"/>
                <w:lang w:val="es-ES"/>
              </w:rPr>
              <w:t xml:space="preserve"> resumen de la vigilancia Una Sola Salud </w:t>
            </w:r>
          </w:p>
        </w:tc>
        <w:tc>
          <w:tcPr>
            <w:tcW w:w="4770" w:type="dxa"/>
            <w:tcBorders>
              <w:top w:val="single" w:sz="8" w:space="0" w:color="000000"/>
              <w:left w:val="single" w:sz="8" w:space="0" w:color="000000"/>
              <w:bottom w:val="single" w:sz="8" w:space="0" w:color="000000"/>
              <w:right w:val="single" w:sz="8" w:space="0" w:color="000000"/>
            </w:tcBorders>
            <w:shd w:val="clear" w:color="auto" w:fill="E2F0D9"/>
            <w:tcMar>
              <w:top w:w="70" w:type="dxa"/>
              <w:left w:w="140" w:type="dxa"/>
              <w:bottom w:w="70" w:type="dxa"/>
              <w:right w:w="140" w:type="dxa"/>
            </w:tcMar>
            <w:vAlign w:val="center"/>
            <w:hideMark/>
          </w:tcPr>
          <w:p w14:paraId="6E9F29C8" w14:textId="7406BD70" w:rsidR="00AF6345" w:rsidRPr="007B7E5F" w:rsidRDefault="00AF6345" w:rsidP="009B4E52">
            <w:pPr>
              <w:pStyle w:val="ListParagraph"/>
              <w:numPr>
                <w:ilvl w:val="0"/>
                <w:numId w:val="21"/>
              </w:numPr>
              <w:spacing w:after="0" w:line="240" w:lineRule="auto"/>
              <w:ind w:left="218" w:hanging="218"/>
              <w:rPr>
                <w:rFonts w:ascii="Arial" w:eastAsia="Times New Roman" w:hAnsi="Arial" w:cs="Arial"/>
                <w:lang w:val="es-ES"/>
              </w:rPr>
            </w:pPr>
            <w:r w:rsidRPr="007B7E5F">
              <w:rPr>
                <w:rFonts w:ascii="Arial" w:hAnsi="Arial" w:cs="Arial"/>
                <w:color w:val="000000" w:themeColor="text1"/>
                <w:kern w:val="24"/>
                <w:lang w:val="es-ES"/>
              </w:rPr>
              <w:t xml:space="preserve">1 </w:t>
            </w:r>
            <w:r w:rsidR="00390182">
              <w:rPr>
                <w:rFonts w:ascii="Arial" w:hAnsi="Arial" w:cs="Arial"/>
                <w:color w:val="000000" w:themeColor="text1"/>
                <w:kern w:val="24"/>
                <w:lang w:val="es-ES"/>
              </w:rPr>
              <w:t xml:space="preserve">tabla </w:t>
            </w:r>
            <w:r w:rsidRPr="007B7E5F">
              <w:rPr>
                <w:rFonts w:ascii="Arial" w:hAnsi="Arial" w:cs="Arial"/>
                <w:color w:val="000000" w:themeColor="text1"/>
                <w:kern w:val="24"/>
                <w:lang w:val="es-ES"/>
              </w:rPr>
              <w:t>resumen de la vigilancia de Una Sola Salud</w:t>
            </w:r>
          </w:p>
        </w:tc>
      </w:tr>
      <w:tr w:rsidR="00AF6345" w:rsidRPr="00384CED" w14:paraId="14CF7831" w14:textId="15C4EC86" w:rsidTr="00B46B75">
        <w:trPr>
          <w:trHeight w:val="27"/>
        </w:trPr>
        <w:tc>
          <w:tcPr>
            <w:tcW w:w="522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0" w:type="dxa"/>
              <w:left w:w="140" w:type="dxa"/>
              <w:bottom w:w="70" w:type="dxa"/>
              <w:right w:w="140" w:type="dxa"/>
            </w:tcMar>
            <w:vAlign w:val="center"/>
            <w:hideMark/>
          </w:tcPr>
          <w:p w14:paraId="4BED68A7" w14:textId="72F4D2A5" w:rsidR="00AF6345" w:rsidRPr="007B7E5F" w:rsidRDefault="00390182" w:rsidP="00B46B75">
            <w:pPr>
              <w:pStyle w:val="ListParagraph"/>
              <w:numPr>
                <w:ilvl w:val="0"/>
                <w:numId w:val="36"/>
              </w:numPr>
              <w:spacing w:after="0" w:line="240" w:lineRule="auto"/>
              <w:rPr>
                <w:rFonts w:ascii="Arial" w:eastAsia="Times New Roman" w:hAnsi="Arial" w:cs="Arial"/>
                <w:lang w:val="es-ES"/>
              </w:rPr>
            </w:pPr>
            <w:r>
              <w:rPr>
                <w:rFonts w:ascii="Arial" w:hAnsi="Arial" w:cs="Arial"/>
                <w:color w:val="000000" w:themeColor="text1"/>
                <w:kern w:val="24"/>
                <w:lang w:val="es-ES"/>
              </w:rPr>
              <w:t>Exhibir</w:t>
            </w:r>
            <w:r w:rsidRPr="007B7E5F">
              <w:rPr>
                <w:rFonts w:ascii="Arial" w:hAnsi="Arial" w:cs="Arial"/>
                <w:color w:val="000000" w:themeColor="text1"/>
                <w:kern w:val="24"/>
                <w:lang w:val="es-ES"/>
              </w:rPr>
              <w:t xml:space="preserve"> </w:t>
            </w:r>
            <w:r w:rsidR="00AF6345" w:rsidRPr="007B7E5F">
              <w:rPr>
                <w:rFonts w:ascii="Arial" w:hAnsi="Arial" w:cs="Arial"/>
                <w:color w:val="000000" w:themeColor="text1"/>
                <w:kern w:val="24"/>
                <w:lang w:val="es-ES"/>
              </w:rPr>
              <w:t>los datos de vigilancia en pared</w:t>
            </w:r>
            <w:r>
              <w:rPr>
                <w:rFonts w:ascii="Arial" w:hAnsi="Arial" w:cs="Arial"/>
                <w:color w:val="000000" w:themeColor="text1"/>
                <w:kern w:val="24"/>
                <w:lang w:val="es-ES"/>
              </w:rPr>
              <w:t xml:space="preserve"> de su lugar de trabajo</w:t>
            </w:r>
          </w:p>
        </w:tc>
        <w:tc>
          <w:tcPr>
            <w:tcW w:w="47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0" w:type="dxa"/>
              <w:left w:w="140" w:type="dxa"/>
              <w:bottom w:w="70" w:type="dxa"/>
              <w:right w:w="140" w:type="dxa"/>
            </w:tcMar>
            <w:vAlign w:val="center"/>
            <w:hideMark/>
          </w:tcPr>
          <w:p w14:paraId="6DD4B923" w14:textId="191A6A5A" w:rsidR="00AF6345" w:rsidRPr="007B7E5F" w:rsidRDefault="00AF6345" w:rsidP="009B4E52">
            <w:pPr>
              <w:pStyle w:val="ListParagraph"/>
              <w:numPr>
                <w:ilvl w:val="0"/>
                <w:numId w:val="21"/>
              </w:numPr>
              <w:spacing w:after="0" w:line="240" w:lineRule="auto"/>
              <w:ind w:left="218" w:hanging="218"/>
              <w:rPr>
                <w:rFonts w:ascii="Arial" w:eastAsia="Times New Roman" w:hAnsi="Arial" w:cs="Arial"/>
                <w:lang w:val="es-ES"/>
              </w:rPr>
            </w:pPr>
            <w:r w:rsidRPr="007B7E5F">
              <w:rPr>
                <w:rFonts w:ascii="Arial" w:hAnsi="Arial" w:cs="Arial"/>
                <w:color w:val="000000" w:themeColor="text1"/>
                <w:kern w:val="24"/>
                <w:lang w:val="es-ES"/>
              </w:rPr>
              <w:t>Fotografía(s) de su lugar de trabajo con los datos de vigilancia expuestos</w:t>
            </w:r>
          </w:p>
        </w:tc>
      </w:tr>
    </w:tbl>
    <w:p w14:paraId="5FCA8206" w14:textId="77777777" w:rsidR="00E36CAC" w:rsidRPr="007B7E5F" w:rsidRDefault="00E36CAC" w:rsidP="001B59E9">
      <w:pPr>
        <w:pStyle w:val="1Titles"/>
        <w:spacing w:before="0" w:line="240" w:lineRule="auto"/>
        <w:contextualSpacing/>
        <w:rPr>
          <w:rFonts w:cs="Arial"/>
          <w:sz w:val="22"/>
          <w:szCs w:val="22"/>
          <w:lang w:val="es-ES"/>
        </w:rPr>
      </w:pPr>
      <w:bookmarkStart w:id="10" w:name="_Toc422757534"/>
      <w:bookmarkStart w:id="11" w:name="_Toc133615877"/>
      <w:bookmarkStart w:id="12" w:name="_Toc422757532"/>
      <w:bookmarkStart w:id="13" w:name="_Toc133588105"/>
    </w:p>
    <w:tbl>
      <w:tblPr>
        <w:tblW w:w="9990" w:type="dxa"/>
        <w:tblInd w:w="-190" w:type="dxa"/>
        <w:tblCellMar>
          <w:left w:w="0" w:type="dxa"/>
          <w:right w:w="0" w:type="dxa"/>
        </w:tblCellMar>
        <w:tblLook w:val="0420" w:firstRow="1" w:lastRow="0" w:firstColumn="0" w:lastColumn="0" w:noHBand="0" w:noVBand="1"/>
      </w:tblPr>
      <w:tblGrid>
        <w:gridCol w:w="5178"/>
        <w:gridCol w:w="4812"/>
      </w:tblGrid>
      <w:tr w:rsidR="00B46B75" w:rsidRPr="007B7E5F" w14:paraId="7B7F2272" w14:textId="77777777" w:rsidTr="0061074E">
        <w:trPr>
          <w:trHeight w:val="414"/>
        </w:trPr>
        <w:tc>
          <w:tcPr>
            <w:tcW w:w="5178" w:type="dxa"/>
            <w:tcBorders>
              <w:top w:val="single" w:sz="8" w:space="0" w:color="000000"/>
              <w:left w:val="single" w:sz="8" w:space="0" w:color="000000"/>
              <w:bottom w:val="single" w:sz="8" w:space="0" w:color="000000"/>
              <w:right w:val="single" w:sz="8" w:space="0" w:color="000000"/>
            </w:tcBorders>
            <w:shd w:val="clear" w:color="auto" w:fill="E7E6E6"/>
            <w:tcMar>
              <w:top w:w="70" w:type="dxa"/>
              <w:left w:w="140" w:type="dxa"/>
              <w:bottom w:w="70" w:type="dxa"/>
              <w:right w:w="140" w:type="dxa"/>
            </w:tcMar>
            <w:vAlign w:val="center"/>
            <w:hideMark/>
          </w:tcPr>
          <w:p w14:paraId="2C46B31D" w14:textId="3541ED4B" w:rsidR="00B46B75" w:rsidRPr="007B7E5F" w:rsidRDefault="00B46B75" w:rsidP="000020C5">
            <w:pPr>
              <w:spacing w:after="0" w:line="240" w:lineRule="auto"/>
              <w:jc w:val="center"/>
              <w:rPr>
                <w:rFonts w:ascii="Arial" w:eastAsia="Times New Roman" w:hAnsi="Arial" w:cs="Arial"/>
                <w:lang w:val="es-ES"/>
              </w:rPr>
            </w:pPr>
            <w:r w:rsidRPr="007B7E5F">
              <w:rPr>
                <w:rFonts w:ascii="Arial" w:eastAsia="Times New Roman" w:hAnsi="Arial" w:cs="Arial"/>
                <w:b/>
                <w:bCs/>
                <w:color w:val="000000"/>
                <w:kern w:val="24"/>
                <w:lang w:val="es-ES"/>
              </w:rPr>
              <w:t xml:space="preserve">1 </w:t>
            </w:r>
            <w:r w:rsidR="001532B4">
              <w:rPr>
                <w:rFonts w:ascii="Arial" w:eastAsia="Times New Roman" w:hAnsi="Arial" w:cs="Arial"/>
                <w:b/>
                <w:bCs/>
                <w:color w:val="000000"/>
                <w:kern w:val="24"/>
                <w:lang w:val="es-ES"/>
              </w:rPr>
              <w:t>a</w:t>
            </w:r>
            <w:r w:rsidRPr="007B7E5F">
              <w:rPr>
                <w:rFonts w:ascii="Arial" w:eastAsia="Times New Roman" w:hAnsi="Arial" w:cs="Arial"/>
                <w:b/>
                <w:bCs/>
                <w:color w:val="000000"/>
                <w:kern w:val="24"/>
                <w:lang w:val="es-ES"/>
              </w:rPr>
              <w:t>ctividad opcional</w:t>
            </w:r>
          </w:p>
        </w:tc>
        <w:tc>
          <w:tcPr>
            <w:tcW w:w="4812" w:type="dxa"/>
            <w:tcBorders>
              <w:top w:val="single" w:sz="8" w:space="0" w:color="000000"/>
              <w:left w:val="single" w:sz="8" w:space="0" w:color="000000"/>
              <w:bottom w:val="single" w:sz="8" w:space="0" w:color="000000"/>
              <w:right w:val="single" w:sz="8" w:space="0" w:color="000000"/>
            </w:tcBorders>
            <w:shd w:val="clear" w:color="auto" w:fill="E7E6E6"/>
            <w:tcMar>
              <w:top w:w="70" w:type="dxa"/>
              <w:left w:w="140" w:type="dxa"/>
              <w:bottom w:w="70" w:type="dxa"/>
              <w:right w:w="140" w:type="dxa"/>
            </w:tcMar>
            <w:vAlign w:val="center"/>
            <w:hideMark/>
          </w:tcPr>
          <w:p w14:paraId="2F521868" w14:textId="487E6C6B" w:rsidR="00B46B75" w:rsidRPr="007B7E5F" w:rsidRDefault="003C2351" w:rsidP="000020C5">
            <w:pPr>
              <w:spacing w:after="0" w:line="240" w:lineRule="auto"/>
              <w:jc w:val="center"/>
              <w:rPr>
                <w:rFonts w:ascii="Arial" w:eastAsia="Times New Roman" w:hAnsi="Arial" w:cs="Arial"/>
                <w:lang w:val="es-ES"/>
              </w:rPr>
            </w:pPr>
            <w:r>
              <w:rPr>
                <w:rFonts w:ascii="Arial" w:eastAsia="Times New Roman" w:hAnsi="Arial" w:cs="Arial"/>
                <w:b/>
                <w:bCs/>
                <w:color w:val="000000"/>
                <w:kern w:val="24"/>
                <w:lang w:val="es-ES"/>
              </w:rPr>
              <w:t>Producto de campo</w:t>
            </w:r>
          </w:p>
        </w:tc>
      </w:tr>
      <w:tr w:rsidR="00B46B75" w:rsidRPr="00384CED" w14:paraId="304F7B4F" w14:textId="77777777" w:rsidTr="00305944">
        <w:trPr>
          <w:trHeight w:val="657"/>
        </w:trPr>
        <w:tc>
          <w:tcPr>
            <w:tcW w:w="5178" w:type="dxa"/>
            <w:tcBorders>
              <w:top w:val="single" w:sz="8" w:space="0" w:color="000000"/>
              <w:left w:val="single" w:sz="8" w:space="0" w:color="000000"/>
              <w:bottom w:val="single" w:sz="8" w:space="0" w:color="000000"/>
              <w:right w:val="single" w:sz="8" w:space="0" w:color="000000"/>
            </w:tcBorders>
            <w:shd w:val="clear" w:color="auto" w:fill="E2F0D9"/>
            <w:tcMar>
              <w:top w:w="70" w:type="dxa"/>
              <w:left w:w="140" w:type="dxa"/>
              <w:bottom w:w="70" w:type="dxa"/>
              <w:right w:w="140" w:type="dxa"/>
            </w:tcMar>
            <w:vAlign w:val="center"/>
            <w:hideMark/>
          </w:tcPr>
          <w:p w14:paraId="2F1323A3" w14:textId="3D3918B5" w:rsidR="00B46B75" w:rsidRPr="007B7E5F" w:rsidRDefault="00B46B75" w:rsidP="00B46B75">
            <w:pPr>
              <w:pStyle w:val="ListParagraph"/>
              <w:numPr>
                <w:ilvl w:val="0"/>
                <w:numId w:val="37"/>
              </w:numPr>
              <w:spacing w:after="0" w:line="240" w:lineRule="auto"/>
              <w:rPr>
                <w:rFonts w:ascii="Arial" w:eastAsia="Times New Roman" w:hAnsi="Arial" w:cs="Arial"/>
                <w:lang w:val="es-ES"/>
              </w:rPr>
            </w:pPr>
            <w:r w:rsidRPr="007B7E5F">
              <w:rPr>
                <w:rFonts w:ascii="Arial" w:hAnsi="Arial" w:cs="Arial"/>
                <w:color w:val="000000" w:themeColor="text1"/>
                <w:kern w:val="24"/>
                <w:lang w:val="es-ES"/>
              </w:rPr>
              <w:t xml:space="preserve">Realizar una revisión del sistema de vigilancia </w:t>
            </w:r>
            <w:r w:rsidR="00390182" w:rsidRPr="007B7E5F">
              <w:rPr>
                <w:rFonts w:ascii="Arial" w:hAnsi="Arial" w:cs="Arial"/>
                <w:color w:val="000000" w:themeColor="text1"/>
                <w:kern w:val="24"/>
                <w:lang w:val="es-ES"/>
              </w:rPr>
              <w:t xml:space="preserve">intersectorial </w:t>
            </w:r>
          </w:p>
        </w:tc>
        <w:tc>
          <w:tcPr>
            <w:tcW w:w="4812" w:type="dxa"/>
            <w:tcBorders>
              <w:top w:val="single" w:sz="8" w:space="0" w:color="000000"/>
              <w:left w:val="single" w:sz="8" w:space="0" w:color="000000"/>
              <w:bottom w:val="single" w:sz="8" w:space="0" w:color="000000"/>
              <w:right w:val="single" w:sz="8" w:space="0" w:color="000000"/>
            </w:tcBorders>
            <w:shd w:val="clear" w:color="auto" w:fill="E2F0D9"/>
            <w:tcMar>
              <w:top w:w="70" w:type="dxa"/>
              <w:left w:w="140" w:type="dxa"/>
              <w:bottom w:w="70" w:type="dxa"/>
              <w:right w:w="140" w:type="dxa"/>
            </w:tcMar>
            <w:vAlign w:val="center"/>
            <w:hideMark/>
          </w:tcPr>
          <w:p w14:paraId="0C4AE568" w14:textId="3522B98D" w:rsidR="00B46B75" w:rsidRPr="007B7E5F" w:rsidRDefault="00B46B75" w:rsidP="00771A69">
            <w:pPr>
              <w:pStyle w:val="ListParagraph"/>
              <w:numPr>
                <w:ilvl w:val="0"/>
                <w:numId w:val="20"/>
              </w:numPr>
              <w:spacing w:after="0" w:line="240" w:lineRule="auto"/>
              <w:ind w:left="255" w:hanging="255"/>
              <w:rPr>
                <w:rFonts w:ascii="Arial" w:hAnsi="Arial" w:cs="Arial"/>
                <w:color w:val="000000" w:themeColor="text1"/>
                <w:kern w:val="24"/>
                <w:lang w:val="es-ES"/>
              </w:rPr>
            </w:pPr>
            <w:r w:rsidRPr="007B7E5F">
              <w:rPr>
                <w:rFonts w:ascii="Arial" w:hAnsi="Arial" w:cs="Arial"/>
                <w:lang w:val="es-ES"/>
              </w:rPr>
              <w:t xml:space="preserve">1 </w:t>
            </w:r>
            <w:proofErr w:type="gramStart"/>
            <w:r w:rsidRPr="007B7E5F">
              <w:rPr>
                <w:rFonts w:ascii="Arial" w:hAnsi="Arial" w:cs="Arial"/>
                <w:lang w:val="es-ES"/>
              </w:rPr>
              <w:t>Hoja</w:t>
            </w:r>
            <w:proofErr w:type="gramEnd"/>
            <w:r w:rsidRPr="007B7E5F">
              <w:rPr>
                <w:rFonts w:ascii="Arial" w:hAnsi="Arial" w:cs="Arial"/>
                <w:lang w:val="es-ES"/>
              </w:rPr>
              <w:t xml:space="preserve"> de trabajo para la visita a los centros de vigilancia intersectorial</w:t>
            </w:r>
          </w:p>
        </w:tc>
      </w:tr>
    </w:tbl>
    <w:p w14:paraId="687C8D18" w14:textId="69D18027" w:rsidR="00E36CAC" w:rsidRPr="007B7E5F" w:rsidRDefault="00E36CAC">
      <w:pPr>
        <w:rPr>
          <w:rFonts w:ascii="Arial" w:eastAsiaTheme="majorEastAsia" w:hAnsi="Arial" w:cs="Arial"/>
          <w:b/>
          <w:bCs/>
          <w:sz w:val="24"/>
          <w:szCs w:val="24"/>
          <w:lang w:val="es-ES"/>
        </w:rPr>
      </w:pPr>
    </w:p>
    <w:p w14:paraId="1531AB8E" w14:textId="77777777" w:rsidR="00771A69" w:rsidRPr="007B7E5F" w:rsidRDefault="00771A69">
      <w:pPr>
        <w:rPr>
          <w:rFonts w:asciiTheme="majorHAnsi" w:eastAsiaTheme="majorEastAsia" w:hAnsiTheme="majorHAnsi" w:cstheme="majorBidi"/>
          <w:b/>
          <w:bCs/>
          <w:color w:val="006F2B" w:themeColor="accent1" w:themeShade="BF"/>
          <w:sz w:val="28"/>
          <w:szCs w:val="28"/>
          <w:lang w:val="es-ES"/>
        </w:rPr>
      </w:pPr>
      <w:r w:rsidRPr="007B7E5F">
        <w:rPr>
          <w:lang w:val="es-ES"/>
        </w:rPr>
        <w:br w:type="page"/>
      </w:r>
    </w:p>
    <w:p w14:paraId="527E498D" w14:textId="2816EF89" w:rsidR="003F382E" w:rsidRPr="007B7E5F" w:rsidRDefault="005D18EF" w:rsidP="006E55F9">
      <w:pPr>
        <w:pStyle w:val="Heading1"/>
        <w:spacing w:before="120"/>
        <w:rPr>
          <w:rFonts w:ascii="Arial" w:hAnsi="Arial" w:cs="Arial"/>
          <w:color w:val="auto"/>
          <w:sz w:val="32"/>
          <w:szCs w:val="32"/>
          <w:lang w:val="es-ES"/>
        </w:rPr>
      </w:pPr>
      <w:bookmarkStart w:id="14" w:name="_Toc222735116"/>
      <w:r w:rsidRPr="007B7E5F">
        <w:rPr>
          <w:rFonts w:ascii="Arial" w:hAnsi="Arial" w:cs="Arial"/>
          <w:color w:val="auto"/>
          <w:sz w:val="32"/>
          <w:szCs w:val="32"/>
          <w:lang w:val="es-ES"/>
        </w:rPr>
        <w:lastRenderedPageBreak/>
        <w:t xml:space="preserve">Actividad 1: </w:t>
      </w:r>
      <w:r w:rsidR="003F382E" w:rsidRPr="007B7E5F">
        <w:rPr>
          <w:rFonts w:ascii="Arial" w:hAnsi="Arial" w:cs="Arial"/>
          <w:color w:val="auto"/>
          <w:sz w:val="32"/>
          <w:szCs w:val="32"/>
          <w:lang w:val="es-ES"/>
        </w:rPr>
        <w:t xml:space="preserve">Reporte </w:t>
      </w:r>
      <w:r w:rsidR="00753FA5">
        <w:rPr>
          <w:rFonts w:ascii="Arial" w:hAnsi="Arial" w:cs="Arial"/>
          <w:color w:val="auto"/>
          <w:sz w:val="32"/>
          <w:szCs w:val="32"/>
          <w:lang w:val="es-ES"/>
        </w:rPr>
        <w:t xml:space="preserve">resumido </w:t>
      </w:r>
      <w:proofErr w:type="gramStart"/>
      <w:r w:rsidR="00753FA5">
        <w:rPr>
          <w:rFonts w:ascii="Arial" w:hAnsi="Arial" w:cs="Arial"/>
          <w:color w:val="auto"/>
          <w:sz w:val="32"/>
          <w:szCs w:val="32"/>
          <w:lang w:val="es-ES"/>
        </w:rPr>
        <w:t>s</w:t>
      </w:r>
      <w:r w:rsidR="003F382E" w:rsidRPr="007B7E5F">
        <w:rPr>
          <w:rFonts w:ascii="Arial" w:hAnsi="Arial" w:cs="Arial"/>
          <w:color w:val="auto"/>
          <w:sz w:val="32"/>
          <w:szCs w:val="32"/>
          <w:lang w:val="es-ES"/>
        </w:rPr>
        <w:t>emanal</w:t>
      </w:r>
      <w:r w:rsidR="00753FA5">
        <w:rPr>
          <w:rFonts w:ascii="Arial" w:hAnsi="Arial" w:cs="Arial"/>
          <w:color w:val="auto"/>
          <w:sz w:val="32"/>
          <w:szCs w:val="32"/>
          <w:lang w:val="es-ES"/>
        </w:rPr>
        <w:t xml:space="preserve"> </w:t>
      </w:r>
      <w:r w:rsidR="003F382E" w:rsidRPr="007B7E5F">
        <w:rPr>
          <w:rFonts w:ascii="Arial" w:hAnsi="Arial" w:cs="Arial"/>
          <w:color w:val="auto"/>
          <w:sz w:val="32"/>
          <w:szCs w:val="32"/>
          <w:lang w:val="es-ES"/>
        </w:rPr>
        <w:t xml:space="preserve"> </w:t>
      </w:r>
      <w:r w:rsidR="007E0484" w:rsidRPr="007B7E5F">
        <w:rPr>
          <w:rFonts w:ascii="Arial" w:hAnsi="Arial" w:cs="Arial"/>
          <w:color w:val="auto"/>
          <w:sz w:val="32"/>
          <w:szCs w:val="32"/>
          <w:lang w:val="es-ES"/>
        </w:rPr>
        <w:t>de</w:t>
      </w:r>
      <w:proofErr w:type="gramEnd"/>
      <w:r w:rsidR="003F382E" w:rsidRPr="007B7E5F">
        <w:rPr>
          <w:rFonts w:ascii="Arial" w:hAnsi="Arial" w:cs="Arial"/>
          <w:color w:val="auto"/>
          <w:sz w:val="32"/>
          <w:szCs w:val="32"/>
          <w:lang w:val="es-ES"/>
        </w:rPr>
        <w:t xml:space="preserve"> </w:t>
      </w:r>
      <w:r w:rsidR="00753FA5">
        <w:rPr>
          <w:rFonts w:ascii="Arial" w:hAnsi="Arial" w:cs="Arial"/>
          <w:color w:val="auto"/>
          <w:sz w:val="32"/>
          <w:szCs w:val="32"/>
          <w:lang w:val="es-ES"/>
        </w:rPr>
        <w:t>v</w:t>
      </w:r>
      <w:r w:rsidR="003F382E" w:rsidRPr="007B7E5F">
        <w:rPr>
          <w:rFonts w:ascii="Arial" w:hAnsi="Arial" w:cs="Arial"/>
          <w:color w:val="auto"/>
          <w:sz w:val="32"/>
          <w:szCs w:val="32"/>
          <w:lang w:val="es-ES"/>
        </w:rPr>
        <w:t>igilancia</w:t>
      </w:r>
      <w:bookmarkEnd w:id="10"/>
      <w:bookmarkEnd w:id="11"/>
      <w:bookmarkEnd w:id="14"/>
      <w:r w:rsidR="00753FA5">
        <w:rPr>
          <w:rFonts w:ascii="Arial" w:hAnsi="Arial" w:cs="Arial"/>
          <w:color w:val="auto"/>
          <w:sz w:val="32"/>
          <w:szCs w:val="32"/>
          <w:lang w:val="es-ES"/>
        </w:rPr>
        <w:t xml:space="preserve"> </w:t>
      </w:r>
    </w:p>
    <w:p w14:paraId="078B5701" w14:textId="77777777" w:rsidR="007E28C3" w:rsidRPr="007B7E5F" w:rsidRDefault="007E28C3" w:rsidP="001B59E9">
      <w:pPr>
        <w:spacing w:after="0" w:line="240" w:lineRule="auto"/>
        <w:contextualSpacing/>
        <w:rPr>
          <w:rFonts w:ascii="Times New Roman" w:hAnsi="Times New Roman" w:cs="Times New Roman"/>
          <w:b/>
          <w:sz w:val="24"/>
          <w:szCs w:val="24"/>
          <w:lang w:val="es-ES"/>
        </w:rPr>
      </w:pPr>
    </w:p>
    <w:p w14:paraId="312B31C9" w14:textId="0181B73E" w:rsidR="00A54524" w:rsidRPr="007B7E5F" w:rsidRDefault="003F382E" w:rsidP="002C67B4">
      <w:pPr>
        <w:spacing w:after="0" w:line="240" w:lineRule="auto"/>
        <w:rPr>
          <w:rFonts w:ascii="Arial" w:hAnsi="Arial" w:cs="Arial"/>
          <w:b/>
          <w:lang w:val="es-ES"/>
        </w:rPr>
      </w:pPr>
      <w:r w:rsidRPr="007B7E5F">
        <w:rPr>
          <w:rFonts w:ascii="Arial" w:hAnsi="Arial" w:cs="Arial"/>
          <w:b/>
          <w:lang w:val="es-ES"/>
        </w:rPr>
        <w:t>Propósito</w:t>
      </w:r>
    </w:p>
    <w:p w14:paraId="76EE5C59" w14:textId="0991ED8C" w:rsidR="005F7171" w:rsidRPr="007B7E5F" w:rsidRDefault="00D5011E" w:rsidP="002C67B4">
      <w:pPr>
        <w:spacing w:after="0" w:line="240" w:lineRule="auto"/>
        <w:rPr>
          <w:rFonts w:ascii="Arial" w:hAnsi="Arial" w:cs="Arial"/>
          <w:lang w:val="es-ES"/>
        </w:rPr>
      </w:pPr>
      <w:r w:rsidRPr="007B7E5F">
        <w:rPr>
          <w:rFonts w:ascii="Arial" w:hAnsi="Arial" w:cs="Arial"/>
          <w:lang w:val="es-ES"/>
        </w:rPr>
        <w:t xml:space="preserve">En </w:t>
      </w:r>
      <w:r w:rsidR="00F35BEE" w:rsidRPr="007B7E5F">
        <w:rPr>
          <w:rFonts w:ascii="Arial" w:hAnsi="Arial" w:cs="Arial"/>
          <w:lang w:val="es-ES"/>
        </w:rPr>
        <w:t xml:space="preserve">un </w:t>
      </w:r>
      <w:r w:rsidRPr="007B7E5F">
        <w:rPr>
          <w:rFonts w:ascii="Arial" w:hAnsi="Arial" w:cs="Arial"/>
          <w:lang w:val="es-ES"/>
        </w:rPr>
        <w:t xml:space="preserve">sistema de vigilancia de la salud pública </w:t>
      </w:r>
      <w:r w:rsidR="00F35BEE" w:rsidRPr="007B7E5F">
        <w:rPr>
          <w:rFonts w:ascii="Arial" w:hAnsi="Arial" w:cs="Arial"/>
          <w:lang w:val="es-ES"/>
        </w:rPr>
        <w:t>que funcion</w:t>
      </w:r>
      <w:r w:rsidR="00753FA5">
        <w:rPr>
          <w:rFonts w:ascii="Arial" w:hAnsi="Arial" w:cs="Arial"/>
          <w:lang w:val="es-ES"/>
        </w:rPr>
        <w:t>a</w:t>
      </w:r>
      <w:r w:rsidR="00F35BEE" w:rsidRPr="007B7E5F">
        <w:rPr>
          <w:rFonts w:ascii="Arial" w:hAnsi="Arial" w:cs="Arial"/>
          <w:lang w:val="es-ES"/>
        </w:rPr>
        <w:t xml:space="preserve"> correctamente</w:t>
      </w:r>
      <w:r w:rsidRPr="007B7E5F">
        <w:rPr>
          <w:rFonts w:ascii="Arial" w:hAnsi="Arial" w:cs="Arial"/>
          <w:lang w:val="es-ES"/>
        </w:rPr>
        <w:t xml:space="preserve">, los centros envían los datos con regularidad </w:t>
      </w:r>
      <w:r w:rsidR="000D78FF" w:rsidRPr="007B7E5F">
        <w:rPr>
          <w:rFonts w:ascii="Arial" w:hAnsi="Arial" w:cs="Arial"/>
          <w:lang w:val="es-ES"/>
        </w:rPr>
        <w:t xml:space="preserve">al </w:t>
      </w:r>
      <w:r w:rsidR="004846A2" w:rsidRPr="007B7E5F">
        <w:rPr>
          <w:rFonts w:ascii="Arial" w:hAnsi="Arial" w:cs="Arial"/>
          <w:lang w:val="es-ES"/>
        </w:rPr>
        <w:t xml:space="preserve">responsable de vigilancia de la </w:t>
      </w:r>
      <w:r w:rsidR="000D78FF" w:rsidRPr="007B7E5F">
        <w:rPr>
          <w:rFonts w:ascii="Arial" w:hAnsi="Arial" w:cs="Arial"/>
          <w:lang w:val="es-ES"/>
        </w:rPr>
        <w:t>oficina local de salud pública</w:t>
      </w:r>
      <w:r w:rsidR="000F4EA3" w:rsidRPr="007B7E5F">
        <w:rPr>
          <w:rFonts w:ascii="Arial" w:hAnsi="Arial" w:cs="Arial"/>
          <w:lang w:val="es-ES"/>
        </w:rPr>
        <w:t xml:space="preserve">. </w:t>
      </w:r>
      <w:r w:rsidR="009C1EA3" w:rsidRPr="007B7E5F">
        <w:rPr>
          <w:rFonts w:ascii="Arial" w:hAnsi="Arial" w:cs="Arial"/>
          <w:lang w:val="es-ES"/>
        </w:rPr>
        <w:t xml:space="preserve">Este </w:t>
      </w:r>
      <w:r w:rsidR="000F4EA3" w:rsidRPr="007B7E5F">
        <w:rPr>
          <w:rFonts w:ascii="Arial" w:hAnsi="Arial" w:cs="Arial"/>
          <w:lang w:val="es-ES"/>
        </w:rPr>
        <w:t xml:space="preserve">responsable de la vigilancia (¡usted!) recopila </w:t>
      </w:r>
      <w:r w:rsidR="0092156B" w:rsidRPr="007B7E5F">
        <w:rPr>
          <w:rFonts w:ascii="Arial" w:hAnsi="Arial" w:cs="Arial"/>
          <w:lang w:val="es-ES"/>
        </w:rPr>
        <w:t xml:space="preserve">estos datos </w:t>
      </w:r>
      <w:r w:rsidR="000F4EA3" w:rsidRPr="007B7E5F">
        <w:rPr>
          <w:rFonts w:ascii="Arial" w:hAnsi="Arial" w:cs="Arial"/>
          <w:lang w:val="es-ES"/>
        </w:rPr>
        <w:t xml:space="preserve">en </w:t>
      </w:r>
      <w:r w:rsidR="00CE5AC5" w:rsidRPr="007B7E5F">
        <w:rPr>
          <w:rFonts w:ascii="Arial" w:hAnsi="Arial" w:cs="Arial"/>
          <w:lang w:val="es-ES"/>
        </w:rPr>
        <w:t>un informe</w:t>
      </w:r>
      <w:r w:rsidR="00753FA5">
        <w:rPr>
          <w:rFonts w:ascii="Arial" w:hAnsi="Arial" w:cs="Arial"/>
          <w:lang w:val="es-ES"/>
        </w:rPr>
        <w:t xml:space="preserve"> resumido </w:t>
      </w:r>
      <w:r w:rsidR="00CE5AC5" w:rsidRPr="007B7E5F">
        <w:rPr>
          <w:rFonts w:ascii="Arial" w:hAnsi="Arial" w:cs="Arial"/>
          <w:lang w:val="es-ES"/>
        </w:rPr>
        <w:t xml:space="preserve">semanal </w:t>
      </w:r>
      <w:proofErr w:type="gramStart"/>
      <w:r w:rsidR="009C1EA3" w:rsidRPr="007B7E5F">
        <w:rPr>
          <w:rFonts w:ascii="Arial" w:hAnsi="Arial" w:cs="Arial"/>
          <w:lang w:val="es-ES"/>
        </w:rPr>
        <w:t xml:space="preserve">de  </w:t>
      </w:r>
      <w:r w:rsidR="00CE5AC5" w:rsidRPr="007B7E5F">
        <w:rPr>
          <w:rFonts w:ascii="Arial" w:hAnsi="Arial" w:cs="Arial"/>
          <w:lang w:val="es-ES"/>
        </w:rPr>
        <w:t>la</w:t>
      </w:r>
      <w:proofErr w:type="gramEnd"/>
      <w:r w:rsidR="00CE5AC5" w:rsidRPr="007B7E5F">
        <w:rPr>
          <w:rFonts w:ascii="Arial" w:hAnsi="Arial" w:cs="Arial"/>
          <w:lang w:val="es-ES"/>
        </w:rPr>
        <w:t xml:space="preserve"> vigilancia. Estos </w:t>
      </w:r>
      <w:r w:rsidR="00753FA5">
        <w:rPr>
          <w:rFonts w:ascii="Arial" w:hAnsi="Arial" w:cs="Arial"/>
          <w:lang w:val="es-ES"/>
        </w:rPr>
        <w:t>r</w:t>
      </w:r>
      <w:r w:rsidR="003F382E" w:rsidRPr="007B7E5F">
        <w:rPr>
          <w:rFonts w:ascii="Arial" w:hAnsi="Arial" w:cs="Arial"/>
          <w:lang w:val="es-ES"/>
        </w:rPr>
        <w:t xml:space="preserve">eportes semanales </w:t>
      </w:r>
      <w:r w:rsidR="00E4600F" w:rsidRPr="007B7E5F">
        <w:rPr>
          <w:rFonts w:ascii="Arial" w:hAnsi="Arial" w:cs="Arial"/>
          <w:lang w:val="es-ES"/>
        </w:rPr>
        <w:t xml:space="preserve">ofrecen una visión general </w:t>
      </w:r>
      <w:r w:rsidR="0018328A" w:rsidRPr="007B7E5F">
        <w:rPr>
          <w:rFonts w:ascii="Arial" w:hAnsi="Arial" w:cs="Arial"/>
          <w:lang w:val="es-ES"/>
        </w:rPr>
        <w:t xml:space="preserve">de </w:t>
      </w:r>
      <w:r w:rsidR="003F382E" w:rsidRPr="007B7E5F">
        <w:rPr>
          <w:rFonts w:ascii="Arial" w:hAnsi="Arial" w:cs="Arial"/>
          <w:lang w:val="es-ES"/>
        </w:rPr>
        <w:t xml:space="preserve">la salud de la comunidad y </w:t>
      </w:r>
      <w:r w:rsidR="0004720E" w:rsidRPr="007B7E5F">
        <w:rPr>
          <w:rFonts w:ascii="Arial" w:hAnsi="Arial" w:cs="Arial"/>
          <w:lang w:val="es-ES"/>
        </w:rPr>
        <w:t>proporcionan la información necesaria para tomar decisiones</w:t>
      </w:r>
      <w:r w:rsidR="003F382E" w:rsidRPr="007B7E5F">
        <w:rPr>
          <w:rFonts w:ascii="Arial" w:hAnsi="Arial" w:cs="Arial"/>
          <w:lang w:val="es-ES"/>
        </w:rPr>
        <w:t xml:space="preserve">. </w:t>
      </w:r>
      <w:r w:rsidR="0085161B" w:rsidRPr="007B7E5F">
        <w:rPr>
          <w:rFonts w:ascii="Arial" w:hAnsi="Arial" w:cs="Arial"/>
          <w:lang w:val="es-ES"/>
        </w:rPr>
        <w:t xml:space="preserve">También le ayudan a controlar </w:t>
      </w:r>
      <w:r w:rsidR="0026209A" w:rsidRPr="007B7E5F">
        <w:rPr>
          <w:rFonts w:ascii="Arial" w:hAnsi="Arial" w:cs="Arial"/>
          <w:lang w:val="es-ES"/>
        </w:rPr>
        <w:t xml:space="preserve">la </w:t>
      </w:r>
      <w:r w:rsidR="00753FA5">
        <w:rPr>
          <w:rFonts w:ascii="Arial" w:hAnsi="Arial" w:cs="Arial"/>
          <w:lang w:val="es-ES"/>
        </w:rPr>
        <w:t>oportunidad, completitud</w:t>
      </w:r>
      <w:r w:rsidR="00FE5E19" w:rsidRPr="007B7E5F">
        <w:rPr>
          <w:rFonts w:ascii="Arial" w:hAnsi="Arial" w:cs="Arial"/>
          <w:lang w:val="es-ES"/>
        </w:rPr>
        <w:t xml:space="preserve"> y la </w:t>
      </w:r>
      <w:r w:rsidR="001B7828" w:rsidRPr="007B7E5F">
        <w:rPr>
          <w:rFonts w:ascii="Arial" w:hAnsi="Arial" w:cs="Arial"/>
          <w:lang w:val="es-ES"/>
        </w:rPr>
        <w:t xml:space="preserve">calidad de </w:t>
      </w:r>
      <w:r w:rsidR="003F382E" w:rsidRPr="007B7E5F">
        <w:rPr>
          <w:rFonts w:ascii="Arial" w:hAnsi="Arial" w:cs="Arial"/>
          <w:lang w:val="es-ES"/>
        </w:rPr>
        <w:t xml:space="preserve">la </w:t>
      </w:r>
      <w:r w:rsidR="00BF7928" w:rsidRPr="007B7E5F">
        <w:rPr>
          <w:rFonts w:ascii="Arial" w:hAnsi="Arial" w:cs="Arial"/>
          <w:lang w:val="es-ES"/>
        </w:rPr>
        <w:t>vigilancia de</w:t>
      </w:r>
      <w:r w:rsidR="008250C2" w:rsidRPr="007B7E5F">
        <w:rPr>
          <w:rFonts w:ascii="Arial" w:hAnsi="Arial" w:cs="Arial"/>
          <w:lang w:val="es-ES"/>
        </w:rPr>
        <w:t xml:space="preserve"> la salud pública </w:t>
      </w:r>
      <w:r w:rsidR="00BF7928" w:rsidRPr="007B7E5F">
        <w:rPr>
          <w:rFonts w:ascii="Arial" w:hAnsi="Arial" w:cs="Arial"/>
          <w:lang w:val="es-ES"/>
        </w:rPr>
        <w:t xml:space="preserve">en su </w:t>
      </w:r>
      <w:r w:rsidR="00DB46AA" w:rsidRPr="007B7E5F">
        <w:rPr>
          <w:rFonts w:ascii="Arial" w:hAnsi="Arial" w:cs="Arial"/>
          <w:lang w:val="es-ES"/>
        </w:rPr>
        <w:t>comunidad</w:t>
      </w:r>
      <w:r w:rsidR="003F382E" w:rsidRPr="007B7E5F">
        <w:rPr>
          <w:rFonts w:ascii="Arial" w:hAnsi="Arial" w:cs="Arial"/>
          <w:lang w:val="es-ES"/>
        </w:rPr>
        <w:t xml:space="preserve">. </w:t>
      </w:r>
    </w:p>
    <w:p w14:paraId="3CAF505B" w14:textId="77777777" w:rsidR="00FC011F" w:rsidRPr="007B7E5F" w:rsidRDefault="00FC011F" w:rsidP="002C67B4">
      <w:pPr>
        <w:spacing w:after="0" w:line="240" w:lineRule="auto"/>
        <w:rPr>
          <w:rFonts w:ascii="Arial" w:hAnsi="Arial" w:cs="Arial"/>
          <w:lang w:val="es-ES"/>
        </w:rPr>
      </w:pPr>
    </w:p>
    <w:p w14:paraId="5A7F1FE2" w14:textId="7AD2C2BB" w:rsidR="005F7171" w:rsidRPr="007B7E5F" w:rsidRDefault="00A04CC0" w:rsidP="002C67B4">
      <w:pPr>
        <w:spacing w:after="120" w:line="240" w:lineRule="auto"/>
        <w:rPr>
          <w:rFonts w:ascii="Arial" w:hAnsi="Arial" w:cs="Arial"/>
          <w:lang w:val="es-ES"/>
        </w:rPr>
      </w:pPr>
      <w:r w:rsidRPr="007B7E5F">
        <w:rPr>
          <w:rFonts w:ascii="Arial" w:hAnsi="Arial" w:cs="Arial"/>
          <w:lang w:val="es-ES"/>
        </w:rPr>
        <w:t xml:space="preserve">Para este intervalo de campo, </w:t>
      </w:r>
      <w:r w:rsidR="00F304E5" w:rsidRPr="007B7E5F">
        <w:rPr>
          <w:rFonts w:ascii="Arial" w:hAnsi="Arial" w:cs="Arial"/>
          <w:lang w:val="es-ES"/>
        </w:rPr>
        <w:t xml:space="preserve">se </w:t>
      </w:r>
      <w:r w:rsidR="004657F6" w:rsidRPr="007B7E5F">
        <w:rPr>
          <w:rFonts w:ascii="Arial" w:hAnsi="Arial" w:cs="Arial"/>
          <w:lang w:val="es-ES"/>
        </w:rPr>
        <w:t xml:space="preserve">le pide </w:t>
      </w:r>
      <w:r w:rsidR="00F304E5" w:rsidRPr="007B7E5F">
        <w:rPr>
          <w:rFonts w:ascii="Arial" w:hAnsi="Arial" w:cs="Arial"/>
          <w:lang w:val="es-ES"/>
        </w:rPr>
        <w:t xml:space="preserve">que </w:t>
      </w:r>
      <w:r w:rsidR="00DB46AA" w:rsidRPr="007B7E5F">
        <w:rPr>
          <w:rFonts w:ascii="Arial" w:hAnsi="Arial" w:cs="Arial"/>
          <w:lang w:val="es-ES"/>
        </w:rPr>
        <w:t xml:space="preserve">elabore </w:t>
      </w:r>
      <w:r w:rsidR="00F304E5" w:rsidRPr="007B7E5F">
        <w:rPr>
          <w:rFonts w:ascii="Arial" w:hAnsi="Arial" w:cs="Arial"/>
          <w:lang w:val="es-ES"/>
        </w:rPr>
        <w:t xml:space="preserve">al menos un informe </w:t>
      </w:r>
      <w:r w:rsidR="00753FA5">
        <w:rPr>
          <w:rFonts w:ascii="Arial" w:hAnsi="Arial" w:cs="Arial"/>
          <w:lang w:val="es-ES"/>
        </w:rPr>
        <w:t xml:space="preserve">resumido </w:t>
      </w:r>
      <w:r w:rsidR="00F304E5" w:rsidRPr="007B7E5F">
        <w:rPr>
          <w:rFonts w:ascii="Arial" w:hAnsi="Arial" w:cs="Arial"/>
          <w:lang w:val="es-ES"/>
        </w:rPr>
        <w:t xml:space="preserve">semanal de </w:t>
      </w:r>
      <w:proofErr w:type="spellStart"/>
      <w:r w:rsidR="00F304E5" w:rsidRPr="007B7E5F">
        <w:rPr>
          <w:rFonts w:ascii="Arial" w:hAnsi="Arial" w:cs="Arial"/>
          <w:lang w:val="es-ES"/>
        </w:rPr>
        <w:t>de</w:t>
      </w:r>
      <w:proofErr w:type="spellEnd"/>
      <w:r w:rsidR="00F304E5" w:rsidRPr="007B7E5F">
        <w:rPr>
          <w:rFonts w:ascii="Arial" w:hAnsi="Arial" w:cs="Arial"/>
          <w:lang w:val="es-ES"/>
        </w:rPr>
        <w:t xml:space="preserve"> vigilancia. </w:t>
      </w:r>
      <w:r w:rsidRPr="007B7E5F">
        <w:rPr>
          <w:rFonts w:ascii="Arial" w:hAnsi="Arial" w:cs="Arial"/>
          <w:lang w:val="es-ES"/>
        </w:rPr>
        <w:t>Sin embargo, se le anima a que</w:t>
      </w:r>
      <w:r w:rsidR="00753FA5">
        <w:rPr>
          <w:rFonts w:ascii="Arial" w:hAnsi="Arial" w:cs="Arial"/>
          <w:lang w:val="es-ES"/>
        </w:rPr>
        <w:t xml:space="preserve"> prepare estos </w:t>
      </w:r>
      <w:proofErr w:type="spellStart"/>
      <w:r w:rsidR="00753FA5">
        <w:rPr>
          <w:rFonts w:ascii="Arial" w:hAnsi="Arial" w:cs="Arial"/>
          <w:lang w:val="es-ES"/>
        </w:rPr>
        <w:t>reportestodas</w:t>
      </w:r>
      <w:proofErr w:type="spellEnd"/>
      <w:r w:rsidR="00753FA5">
        <w:rPr>
          <w:rFonts w:ascii="Arial" w:hAnsi="Arial" w:cs="Arial"/>
          <w:lang w:val="es-ES"/>
        </w:rPr>
        <w:t xml:space="preserve"> las semanas y continúe haciéndolo aun después de su graduación del </w:t>
      </w:r>
      <w:r w:rsidR="009F2884" w:rsidRPr="007B7E5F">
        <w:rPr>
          <w:rFonts w:ascii="Arial" w:hAnsi="Arial" w:cs="Arial"/>
          <w:lang w:val="es-ES"/>
        </w:rPr>
        <w:t>FETP</w:t>
      </w:r>
      <w:r w:rsidR="00753FA5">
        <w:rPr>
          <w:rFonts w:ascii="Arial" w:hAnsi="Arial" w:cs="Arial"/>
          <w:lang w:val="es-ES"/>
        </w:rPr>
        <w:t>.</w:t>
      </w:r>
    </w:p>
    <w:p w14:paraId="669CA469" w14:textId="028582B0" w:rsidR="003F382E" w:rsidRPr="007B7E5F" w:rsidRDefault="00753FA5" w:rsidP="002C67B4">
      <w:pPr>
        <w:spacing w:before="240" w:after="0" w:line="240" w:lineRule="auto"/>
        <w:rPr>
          <w:rFonts w:ascii="Arial" w:hAnsi="Arial" w:cs="Arial"/>
          <w:b/>
          <w:lang w:val="es-ES"/>
        </w:rPr>
      </w:pPr>
      <w:r>
        <w:rPr>
          <w:rFonts w:ascii="Arial" w:hAnsi="Arial" w:cs="Arial"/>
          <w:b/>
          <w:lang w:val="es-ES"/>
        </w:rPr>
        <w:t>Lineamientos</w:t>
      </w:r>
    </w:p>
    <w:p w14:paraId="12A5EB14" w14:textId="77777777" w:rsidR="005F7171" w:rsidRPr="007B7E5F" w:rsidRDefault="001A7FA1" w:rsidP="002C67B4">
      <w:pPr>
        <w:spacing w:after="0" w:line="240" w:lineRule="auto"/>
        <w:rPr>
          <w:rFonts w:ascii="Arial" w:hAnsi="Arial" w:cs="Arial"/>
          <w:lang w:val="es-ES"/>
        </w:rPr>
      </w:pPr>
      <w:r w:rsidRPr="007B7E5F">
        <w:rPr>
          <w:rFonts w:ascii="Arial" w:hAnsi="Arial" w:cs="Arial"/>
          <w:lang w:val="es-ES"/>
        </w:rPr>
        <w:t xml:space="preserve">Aquí encontrará una plantilla </w:t>
      </w:r>
      <w:r w:rsidR="005578BC" w:rsidRPr="007B7E5F">
        <w:rPr>
          <w:rFonts w:ascii="Arial" w:hAnsi="Arial" w:cs="Arial"/>
          <w:lang w:val="es-ES"/>
        </w:rPr>
        <w:t xml:space="preserve">genérica. </w:t>
      </w:r>
      <w:r w:rsidR="00FA6652" w:rsidRPr="007B7E5F">
        <w:rPr>
          <w:rFonts w:ascii="Arial" w:hAnsi="Arial" w:cs="Arial"/>
          <w:lang w:val="es-ES"/>
        </w:rPr>
        <w:t xml:space="preserve">Personalícela </w:t>
      </w:r>
      <w:r w:rsidR="003C263F" w:rsidRPr="007B7E5F">
        <w:rPr>
          <w:rFonts w:ascii="Arial" w:hAnsi="Arial" w:cs="Arial"/>
          <w:lang w:val="es-ES"/>
        </w:rPr>
        <w:t xml:space="preserve">según </w:t>
      </w:r>
      <w:r w:rsidRPr="007B7E5F">
        <w:rPr>
          <w:rFonts w:ascii="Arial" w:hAnsi="Arial" w:cs="Arial"/>
          <w:lang w:val="es-ES"/>
        </w:rPr>
        <w:t xml:space="preserve">las necesidades </w:t>
      </w:r>
      <w:r w:rsidR="00A04CC0" w:rsidRPr="007B7E5F">
        <w:rPr>
          <w:rFonts w:ascii="Arial" w:hAnsi="Arial" w:cs="Arial"/>
          <w:lang w:val="es-ES"/>
        </w:rPr>
        <w:t>de su oficina</w:t>
      </w:r>
      <w:r w:rsidRPr="007B7E5F">
        <w:rPr>
          <w:rFonts w:ascii="Arial" w:hAnsi="Arial" w:cs="Arial"/>
          <w:lang w:val="es-ES"/>
        </w:rPr>
        <w:t>.</w:t>
      </w:r>
      <w:r w:rsidR="002A1E25" w:rsidRPr="007B7E5F">
        <w:rPr>
          <w:rFonts w:ascii="Arial" w:hAnsi="Arial" w:cs="Arial"/>
          <w:lang w:val="es-ES"/>
        </w:rPr>
        <w:t xml:space="preserve"> Si en su lugar de trabajo ya existe una plantilla con información similar, puede seguir utilizándola.</w:t>
      </w:r>
    </w:p>
    <w:p w14:paraId="00994530" w14:textId="77777777" w:rsidR="005F7171" w:rsidRPr="007B7E5F" w:rsidRDefault="005F7171" w:rsidP="002C67B4">
      <w:pPr>
        <w:spacing w:after="0" w:line="240" w:lineRule="auto"/>
        <w:rPr>
          <w:rFonts w:ascii="Arial" w:hAnsi="Arial" w:cs="Arial"/>
          <w:lang w:val="es-ES"/>
        </w:rPr>
      </w:pPr>
    </w:p>
    <w:p w14:paraId="093B6C3B" w14:textId="77777777" w:rsidR="005F7171" w:rsidRPr="007B7E5F" w:rsidRDefault="003F382E" w:rsidP="002C67B4">
      <w:pPr>
        <w:spacing w:after="0" w:line="240" w:lineRule="auto"/>
        <w:rPr>
          <w:rFonts w:ascii="Arial" w:hAnsi="Arial" w:cs="Arial"/>
          <w:lang w:val="es-ES"/>
        </w:rPr>
      </w:pPr>
      <w:r w:rsidRPr="007B7E5F">
        <w:rPr>
          <w:rFonts w:ascii="Arial" w:hAnsi="Arial" w:cs="Arial"/>
          <w:b/>
          <w:lang w:val="es-ES"/>
        </w:rPr>
        <w:t xml:space="preserve">Instrucciones </w:t>
      </w:r>
      <w:r w:rsidR="005F7171" w:rsidRPr="007B7E5F">
        <w:rPr>
          <w:rFonts w:ascii="Arial" w:hAnsi="Arial" w:cs="Arial"/>
          <w:b/>
          <w:lang w:val="es-ES"/>
        </w:rPr>
        <w:t>por sección</w:t>
      </w:r>
    </w:p>
    <w:p w14:paraId="23997DD5" w14:textId="4E263C12" w:rsidR="00F8676B" w:rsidRPr="007B7E5F" w:rsidRDefault="002C11FD" w:rsidP="002C67B4">
      <w:pPr>
        <w:spacing w:after="0" w:line="240" w:lineRule="auto"/>
        <w:rPr>
          <w:rFonts w:ascii="Arial" w:hAnsi="Arial" w:cs="Arial"/>
          <w:i/>
          <w:iCs/>
          <w:lang w:val="es-ES"/>
        </w:rPr>
      </w:pPr>
      <w:r w:rsidRPr="007B7E5F">
        <w:rPr>
          <w:rFonts w:ascii="Arial" w:hAnsi="Arial" w:cs="Arial"/>
          <w:i/>
          <w:iCs/>
          <w:lang w:val="es-ES"/>
        </w:rPr>
        <w:t xml:space="preserve">Después de </w:t>
      </w:r>
      <w:r w:rsidR="00F8676B" w:rsidRPr="007B7E5F">
        <w:rPr>
          <w:rFonts w:ascii="Arial" w:hAnsi="Arial" w:cs="Arial"/>
          <w:i/>
          <w:iCs/>
          <w:lang w:val="es-ES"/>
        </w:rPr>
        <w:t xml:space="preserve">llenar </w:t>
      </w:r>
      <w:r w:rsidR="00CE7E4E" w:rsidRPr="007B7E5F">
        <w:rPr>
          <w:rFonts w:ascii="Arial" w:hAnsi="Arial" w:cs="Arial"/>
          <w:i/>
          <w:iCs/>
          <w:lang w:val="es-ES"/>
        </w:rPr>
        <w:t xml:space="preserve">el nombre de su </w:t>
      </w:r>
      <w:r w:rsidR="005906D5" w:rsidRPr="007B7E5F">
        <w:rPr>
          <w:rFonts w:ascii="Arial" w:hAnsi="Arial" w:cs="Arial"/>
          <w:i/>
          <w:iCs/>
          <w:lang w:val="es-ES"/>
        </w:rPr>
        <w:t>distrito/jurisdicción</w:t>
      </w:r>
      <w:r w:rsidR="00F8676B" w:rsidRPr="007B7E5F">
        <w:rPr>
          <w:rFonts w:ascii="Arial" w:hAnsi="Arial" w:cs="Arial"/>
          <w:i/>
          <w:iCs/>
          <w:lang w:val="es-ES"/>
        </w:rPr>
        <w:t xml:space="preserve">, </w:t>
      </w:r>
      <w:r w:rsidR="00BC5F2C" w:rsidRPr="007B7E5F">
        <w:rPr>
          <w:rFonts w:ascii="Arial" w:hAnsi="Arial" w:cs="Arial"/>
          <w:i/>
          <w:iCs/>
          <w:lang w:val="es-ES"/>
        </w:rPr>
        <w:t xml:space="preserve">su nombre, el </w:t>
      </w:r>
      <w:r w:rsidR="00FE0119" w:rsidRPr="007B7E5F">
        <w:rPr>
          <w:rFonts w:ascii="Arial" w:hAnsi="Arial" w:cs="Arial"/>
          <w:i/>
          <w:iCs/>
          <w:lang w:val="es-ES"/>
        </w:rPr>
        <w:t xml:space="preserve">número de semana </w:t>
      </w:r>
      <w:r w:rsidR="00BC5F2C" w:rsidRPr="007B7E5F">
        <w:rPr>
          <w:rFonts w:ascii="Arial" w:hAnsi="Arial" w:cs="Arial"/>
          <w:i/>
          <w:iCs/>
          <w:lang w:val="es-ES"/>
        </w:rPr>
        <w:t xml:space="preserve">y </w:t>
      </w:r>
      <w:r w:rsidR="00F8676B" w:rsidRPr="007B7E5F">
        <w:rPr>
          <w:rFonts w:ascii="Arial" w:hAnsi="Arial" w:cs="Arial"/>
          <w:i/>
          <w:iCs/>
          <w:lang w:val="es-ES"/>
        </w:rPr>
        <w:t xml:space="preserve">el último día cubierto por el </w:t>
      </w:r>
      <w:r w:rsidR="00753FA5">
        <w:rPr>
          <w:rFonts w:ascii="Arial" w:hAnsi="Arial" w:cs="Arial"/>
          <w:i/>
          <w:iCs/>
          <w:lang w:val="es-ES"/>
        </w:rPr>
        <w:t>reporte</w:t>
      </w:r>
      <w:r w:rsidR="005F7171" w:rsidRPr="007B7E5F">
        <w:rPr>
          <w:rFonts w:ascii="Arial" w:hAnsi="Arial" w:cs="Arial"/>
          <w:i/>
          <w:iCs/>
          <w:lang w:val="es-ES"/>
        </w:rPr>
        <w:t xml:space="preserve">, consulte la siguiente </w:t>
      </w:r>
      <w:r w:rsidR="00110CD1" w:rsidRPr="007B7E5F">
        <w:rPr>
          <w:rFonts w:ascii="Arial" w:hAnsi="Arial" w:cs="Arial"/>
          <w:i/>
          <w:iCs/>
          <w:lang w:val="es-ES"/>
        </w:rPr>
        <w:t xml:space="preserve">lista </w:t>
      </w:r>
      <w:r w:rsidR="005F7171" w:rsidRPr="007B7E5F">
        <w:rPr>
          <w:rFonts w:ascii="Arial" w:hAnsi="Arial" w:cs="Arial"/>
          <w:i/>
          <w:iCs/>
          <w:lang w:val="es-ES"/>
        </w:rPr>
        <w:t xml:space="preserve">para obtener instrucciones sobre cada sección. </w:t>
      </w:r>
    </w:p>
    <w:p w14:paraId="1E07AF65" w14:textId="1A7E0008" w:rsidR="00F8676B" w:rsidRPr="007B7E5F" w:rsidRDefault="00E059D6" w:rsidP="002C67B4">
      <w:pPr>
        <w:pStyle w:val="ListParagraph"/>
        <w:numPr>
          <w:ilvl w:val="0"/>
          <w:numId w:val="6"/>
        </w:numPr>
        <w:spacing w:before="100" w:beforeAutospacing="1" w:after="100" w:afterAutospacing="1" w:line="240" w:lineRule="auto"/>
        <w:contextualSpacing w:val="0"/>
        <w:rPr>
          <w:rFonts w:ascii="Arial" w:hAnsi="Arial" w:cs="Arial"/>
          <w:lang w:val="es-ES"/>
        </w:rPr>
      </w:pPr>
      <w:r w:rsidRPr="007B7E5F">
        <w:rPr>
          <w:rFonts w:ascii="Arial" w:hAnsi="Arial" w:cs="Arial"/>
          <w:b/>
          <w:bCs/>
          <w:lang w:val="es-ES"/>
        </w:rPr>
        <w:t>Sección 1</w:t>
      </w:r>
      <w:r w:rsidR="00A8406B" w:rsidRPr="007B7E5F">
        <w:rPr>
          <w:rFonts w:ascii="Arial" w:hAnsi="Arial" w:cs="Arial"/>
          <w:b/>
          <w:bCs/>
          <w:lang w:val="es-ES"/>
        </w:rPr>
        <w:t xml:space="preserve">: </w:t>
      </w:r>
      <w:r w:rsidR="003F382E" w:rsidRPr="007B7E5F">
        <w:rPr>
          <w:rFonts w:ascii="Arial" w:hAnsi="Arial" w:cs="Arial"/>
          <w:lang w:val="es-ES"/>
        </w:rPr>
        <w:t xml:space="preserve">Resumen </w:t>
      </w:r>
      <w:r w:rsidR="008C019B" w:rsidRPr="007B7E5F">
        <w:rPr>
          <w:rFonts w:ascii="Arial" w:hAnsi="Arial" w:cs="Arial"/>
          <w:lang w:val="es-ES"/>
        </w:rPr>
        <w:t xml:space="preserve">(llene esta </w:t>
      </w:r>
      <w:proofErr w:type="gramStart"/>
      <w:r w:rsidR="008C019B" w:rsidRPr="007B7E5F">
        <w:rPr>
          <w:rFonts w:ascii="Arial" w:hAnsi="Arial" w:cs="Arial"/>
          <w:lang w:val="es-ES"/>
        </w:rPr>
        <w:t xml:space="preserve">sección </w:t>
      </w:r>
      <w:r w:rsidR="00110CD1">
        <w:rPr>
          <w:rFonts w:ascii="Arial" w:hAnsi="Arial" w:cs="Arial"/>
          <w:lang w:val="es-ES"/>
        </w:rPr>
        <w:t>una vez finalizadas</w:t>
      </w:r>
      <w:proofErr w:type="gramEnd"/>
      <w:r w:rsidR="00110CD1">
        <w:rPr>
          <w:rFonts w:ascii="Arial" w:hAnsi="Arial" w:cs="Arial"/>
          <w:lang w:val="es-ES"/>
        </w:rPr>
        <w:t xml:space="preserve"> las demás secciones</w:t>
      </w:r>
      <w:r w:rsidR="008C019B" w:rsidRPr="007B7E5F">
        <w:rPr>
          <w:rFonts w:ascii="Arial" w:hAnsi="Arial" w:cs="Arial"/>
          <w:lang w:val="es-ES"/>
        </w:rPr>
        <w:t>)</w:t>
      </w:r>
    </w:p>
    <w:p w14:paraId="4D6CC895" w14:textId="53FC99F9" w:rsidR="00B115EE" w:rsidRPr="007B7E5F" w:rsidRDefault="003614C7" w:rsidP="002C67B4">
      <w:pPr>
        <w:pStyle w:val="ListParagraph"/>
        <w:numPr>
          <w:ilvl w:val="1"/>
          <w:numId w:val="6"/>
        </w:numPr>
        <w:spacing w:before="100" w:beforeAutospacing="1" w:after="100" w:afterAutospacing="1" w:line="240" w:lineRule="auto"/>
        <w:contextualSpacing w:val="0"/>
        <w:rPr>
          <w:rFonts w:ascii="Arial" w:hAnsi="Arial" w:cs="Arial"/>
          <w:lang w:val="es-ES"/>
        </w:rPr>
      </w:pPr>
      <w:r w:rsidRPr="007B7E5F">
        <w:rPr>
          <w:rFonts w:ascii="Arial" w:hAnsi="Arial" w:cs="Arial"/>
          <w:lang w:val="es-ES"/>
        </w:rPr>
        <w:t xml:space="preserve">Destaque los </w:t>
      </w:r>
      <w:r w:rsidR="00365786" w:rsidRPr="007B7E5F">
        <w:rPr>
          <w:rFonts w:ascii="Arial" w:hAnsi="Arial" w:cs="Arial"/>
          <w:lang w:val="es-ES"/>
        </w:rPr>
        <w:t>casos inusuales de enfermedades</w:t>
      </w:r>
      <w:r w:rsidR="00A642F8" w:rsidRPr="007B7E5F">
        <w:rPr>
          <w:rFonts w:ascii="Arial" w:hAnsi="Arial" w:cs="Arial"/>
          <w:lang w:val="es-ES"/>
        </w:rPr>
        <w:t xml:space="preserve">, los </w:t>
      </w:r>
      <w:r w:rsidR="00365786" w:rsidRPr="007B7E5F">
        <w:rPr>
          <w:rFonts w:ascii="Arial" w:hAnsi="Arial" w:cs="Arial"/>
          <w:lang w:val="es-ES"/>
        </w:rPr>
        <w:t xml:space="preserve">casos sospechosos o confirmados </w:t>
      </w:r>
      <w:r w:rsidR="007D2655" w:rsidRPr="007B7E5F">
        <w:rPr>
          <w:rFonts w:ascii="Arial" w:hAnsi="Arial" w:cs="Arial"/>
          <w:lang w:val="es-ES"/>
        </w:rPr>
        <w:t xml:space="preserve">de enfermedades de declaración obligatoria </w:t>
      </w:r>
      <w:r w:rsidR="00D2322C" w:rsidRPr="007B7E5F">
        <w:rPr>
          <w:rFonts w:ascii="Arial" w:hAnsi="Arial" w:cs="Arial"/>
          <w:lang w:val="es-ES"/>
        </w:rPr>
        <w:t xml:space="preserve">y </w:t>
      </w:r>
      <w:r w:rsidR="007D2655" w:rsidRPr="007B7E5F">
        <w:rPr>
          <w:rFonts w:ascii="Arial" w:hAnsi="Arial" w:cs="Arial"/>
          <w:lang w:val="es-ES"/>
        </w:rPr>
        <w:t xml:space="preserve">los </w:t>
      </w:r>
      <w:r w:rsidR="00365786" w:rsidRPr="007B7E5F">
        <w:rPr>
          <w:rFonts w:ascii="Arial" w:hAnsi="Arial" w:cs="Arial"/>
          <w:lang w:val="es-ES"/>
        </w:rPr>
        <w:t xml:space="preserve">brotes </w:t>
      </w:r>
      <w:r w:rsidR="00D2322C" w:rsidRPr="007B7E5F">
        <w:rPr>
          <w:rFonts w:ascii="Arial" w:hAnsi="Arial" w:cs="Arial"/>
          <w:lang w:val="es-ES"/>
        </w:rPr>
        <w:t xml:space="preserve">o </w:t>
      </w:r>
      <w:r w:rsidR="000F507B" w:rsidRPr="007B7E5F">
        <w:rPr>
          <w:rFonts w:ascii="Arial" w:hAnsi="Arial" w:cs="Arial"/>
          <w:lang w:val="es-ES"/>
        </w:rPr>
        <w:t xml:space="preserve">sospechas de </w:t>
      </w:r>
      <w:r w:rsidR="00365786" w:rsidRPr="007B7E5F">
        <w:rPr>
          <w:rFonts w:ascii="Arial" w:hAnsi="Arial" w:cs="Arial"/>
          <w:lang w:val="es-ES"/>
        </w:rPr>
        <w:t>brotes</w:t>
      </w:r>
      <w:r w:rsidR="007D2655" w:rsidRPr="007B7E5F">
        <w:rPr>
          <w:rFonts w:ascii="Arial" w:hAnsi="Arial" w:cs="Arial"/>
          <w:lang w:val="es-ES"/>
        </w:rPr>
        <w:t xml:space="preserve">. </w:t>
      </w:r>
    </w:p>
    <w:p w14:paraId="036397F9" w14:textId="0999EAE4" w:rsidR="003F382E" w:rsidRPr="007B7E5F" w:rsidRDefault="00D11FE5" w:rsidP="002C67B4">
      <w:pPr>
        <w:pStyle w:val="ListParagraph"/>
        <w:numPr>
          <w:ilvl w:val="1"/>
          <w:numId w:val="6"/>
        </w:numPr>
        <w:spacing w:before="100" w:beforeAutospacing="1" w:after="100" w:afterAutospacing="1" w:line="240" w:lineRule="auto"/>
        <w:contextualSpacing w:val="0"/>
        <w:rPr>
          <w:rFonts w:ascii="Arial" w:hAnsi="Arial" w:cs="Arial"/>
          <w:lang w:val="es-ES"/>
        </w:rPr>
      </w:pPr>
      <w:r w:rsidRPr="007B7E5F">
        <w:rPr>
          <w:rFonts w:ascii="Arial" w:hAnsi="Arial" w:cs="Arial"/>
          <w:lang w:val="es-ES"/>
        </w:rPr>
        <w:t xml:space="preserve">Indique si algún </w:t>
      </w:r>
      <w:r w:rsidR="003F382E" w:rsidRPr="007B7E5F">
        <w:rPr>
          <w:rFonts w:ascii="Arial" w:hAnsi="Arial" w:cs="Arial"/>
          <w:lang w:val="es-ES"/>
        </w:rPr>
        <w:t xml:space="preserve">centro </w:t>
      </w:r>
      <w:r w:rsidRPr="007B7E5F">
        <w:rPr>
          <w:rFonts w:ascii="Arial" w:hAnsi="Arial" w:cs="Arial"/>
          <w:lang w:val="es-ES"/>
        </w:rPr>
        <w:t xml:space="preserve">no </w:t>
      </w:r>
      <w:r w:rsidR="00110CD1">
        <w:rPr>
          <w:rFonts w:ascii="Arial" w:hAnsi="Arial" w:cs="Arial"/>
          <w:lang w:val="es-ES"/>
        </w:rPr>
        <w:t>realizó un reporte “</w:t>
      </w:r>
      <w:r w:rsidR="00C60413" w:rsidRPr="007B7E5F">
        <w:rPr>
          <w:rFonts w:ascii="Arial" w:hAnsi="Arial" w:cs="Arial"/>
          <w:lang w:val="es-ES"/>
        </w:rPr>
        <w:t>cero</w:t>
      </w:r>
      <w:r w:rsidR="00110CD1">
        <w:rPr>
          <w:rFonts w:ascii="Arial" w:hAnsi="Arial" w:cs="Arial"/>
          <w:lang w:val="es-ES"/>
        </w:rPr>
        <w:t>”</w:t>
      </w:r>
      <w:r w:rsidR="00F8676B" w:rsidRPr="007B7E5F">
        <w:rPr>
          <w:rFonts w:ascii="Arial" w:hAnsi="Arial" w:cs="Arial"/>
          <w:lang w:val="es-ES"/>
        </w:rPr>
        <w:t xml:space="preserve">. </w:t>
      </w:r>
    </w:p>
    <w:p w14:paraId="1E2543B2" w14:textId="70D4E40C" w:rsidR="00B115EE" w:rsidRPr="007B7E5F" w:rsidRDefault="00C21805" w:rsidP="002C67B4">
      <w:pPr>
        <w:pStyle w:val="ListParagraph"/>
        <w:numPr>
          <w:ilvl w:val="0"/>
          <w:numId w:val="6"/>
        </w:numPr>
        <w:spacing w:before="100" w:beforeAutospacing="1" w:after="100" w:afterAutospacing="1" w:line="240" w:lineRule="auto"/>
        <w:contextualSpacing w:val="0"/>
        <w:rPr>
          <w:rFonts w:ascii="Arial" w:hAnsi="Arial" w:cs="Arial"/>
          <w:lang w:val="es-ES"/>
        </w:rPr>
      </w:pPr>
      <w:r w:rsidRPr="007B7E5F">
        <w:rPr>
          <w:rFonts w:ascii="Arial" w:hAnsi="Arial" w:cs="Arial"/>
          <w:b/>
          <w:bCs/>
          <w:lang w:val="es-ES"/>
        </w:rPr>
        <w:t>Sección 2</w:t>
      </w:r>
      <w:r w:rsidR="00A8406B" w:rsidRPr="007B7E5F">
        <w:rPr>
          <w:rFonts w:ascii="Arial" w:hAnsi="Arial" w:cs="Arial"/>
          <w:b/>
          <w:bCs/>
          <w:lang w:val="es-ES"/>
        </w:rPr>
        <w:t xml:space="preserve">: </w:t>
      </w:r>
      <w:r w:rsidR="00110CD1">
        <w:rPr>
          <w:rFonts w:ascii="Arial" w:hAnsi="Arial" w:cs="Arial"/>
          <w:lang w:val="es-ES"/>
        </w:rPr>
        <w:t>oportunidad y completitud</w:t>
      </w:r>
    </w:p>
    <w:p w14:paraId="2F761FEE" w14:textId="42875F69" w:rsidR="00B115EE" w:rsidRPr="007B7E5F" w:rsidRDefault="00945D0B" w:rsidP="002C67B4">
      <w:pPr>
        <w:pStyle w:val="ListParagraph"/>
        <w:numPr>
          <w:ilvl w:val="1"/>
          <w:numId w:val="6"/>
        </w:numPr>
        <w:spacing w:before="100" w:beforeAutospacing="1" w:after="100" w:afterAutospacing="1" w:line="240" w:lineRule="auto"/>
        <w:contextualSpacing w:val="0"/>
        <w:rPr>
          <w:rFonts w:ascii="Arial" w:hAnsi="Arial" w:cs="Arial"/>
          <w:lang w:val="es-ES"/>
        </w:rPr>
      </w:pPr>
      <w:proofErr w:type="gramStart"/>
      <w:r w:rsidRPr="007B7E5F">
        <w:rPr>
          <w:rFonts w:ascii="Arial" w:hAnsi="Arial" w:cs="Arial"/>
          <w:lang w:val="es-ES"/>
        </w:rPr>
        <w:t xml:space="preserve">Columna </w:t>
      </w:r>
      <w:r w:rsidR="00110CD1">
        <w:rPr>
          <w:rFonts w:ascii="Arial" w:hAnsi="Arial" w:cs="Arial"/>
          <w:lang w:val="es-ES"/>
        </w:rPr>
        <w:t xml:space="preserve"> “</w:t>
      </w:r>
      <w:proofErr w:type="spellStart"/>
      <w:proofErr w:type="gramEnd"/>
      <w:r w:rsidR="00110CD1">
        <w:rPr>
          <w:rFonts w:ascii="Arial" w:hAnsi="Arial" w:cs="Arial"/>
          <w:lang w:val="es-ES"/>
        </w:rPr>
        <w:t>n</w:t>
      </w:r>
      <w:r w:rsidR="00F558D1" w:rsidRPr="007B7E5F">
        <w:rPr>
          <w:rFonts w:ascii="Arial" w:hAnsi="Arial" w:cs="Arial"/>
          <w:lang w:val="es-ES"/>
        </w:rPr>
        <w:t>Nombre</w:t>
      </w:r>
      <w:proofErr w:type="spellEnd"/>
      <w:r w:rsidR="00F558D1" w:rsidRPr="007B7E5F">
        <w:rPr>
          <w:rFonts w:ascii="Arial" w:hAnsi="Arial" w:cs="Arial"/>
          <w:lang w:val="es-ES"/>
        </w:rPr>
        <w:t xml:space="preserve"> del</w:t>
      </w:r>
      <w:r w:rsidR="00CD6A32" w:rsidRPr="007B7E5F">
        <w:rPr>
          <w:rFonts w:ascii="Arial" w:hAnsi="Arial" w:cs="Arial"/>
          <w:lang w:val="es-ES"/>
        </w:rPr>
        <w:t xml:space="preserve"> centro</w:t>
      </w:r>
      <w:r w:rsidR="00110CD1">
        <w:rPr>
          <w:rFonts w:ascii="Arial" w:hAnsi="Arial" w:cs="Arial"/>
          <w:lang w:val="es-ES"/>
        </w:rPr>
        <w:t>”</w:t>
      </w:r>
      <w:r w:rsidR="00CD6A32" w:rsidRPr="007B7E5F">
        <w:rPr>
          <w:rFonts w:ascii="Arial" w:hAnsi="Arial" w:cs="Arial"/>
          <w:lang w:val="es-ES"/>
        </w:rPr>
        <w:t xml:space="preserve">: </w:t>
      </w:r>
      <w:r w:rsidR="00AD17C5" w:rsidRPr="007B7E5F">
        <w:rPr>
          <w:rFonts w:ascii="Arial" w:hAnsi="Arial" w:cs="Arial"/>
          <w:lang w:val="es-ES"/>
        </w:rPr>
        <w:t xml:space="preserve">Escriba el </w:t>
      </w:r>
      <w:r w:rsidR="00A2375E" w:rsidRPr="007B7E5F">
        <w:rPr>
          <w:rFonts w:ascii="Arial" w:hAnsi="Arial" w:cs="Arial"/>
          <w:lang w:val="es-ES"/>
        </w:rPr>
        <w:t xml:space="preserve">nombre de cada </w:t>
      </w:r>
      <w:r w:rsidR="00DE649C" w:rsidRPr="007B7E5F">
        <w:rPr>
          <w:rFonts w:ascii="Arial" w:hAnsi="Arial" w:cs="Arial"/>
          <w:lang w:val="es-ES"/>
        </w:rPr>
        <w:t xml:space="preserve">centro </w:t>
      </w:r>
      <w:r w:rsidR="00AD17C5" w:rsidRPr="007B7E5F">
        <w:rPr>
          <w:rFonts w:ascii="Arial" w:hAnsi="Arial" w:cs="Arial"/>
          <w:lang w:val="es-ES"/>
        </w:rPr>
        <w:t>que le reporta (</w:t>
      </w:r>
      <w:r w:rsidR="004F7DEB" w:rsidRPr="007B7E5F">
        <w:rPr>
          <w:rFonts w:ascii="Arial" w:hAnsi="Arial" w:cs="Arial"/>
          <w:lang w:val="es-ES"/>
        </w:rPr>
        <w:t xml:space="preserve">añada/elimine </w:t>
      </w:r>
      <w:r w:rsidR="002C4AD2" w:rsidRPr="007B7E5F">
        <w:rPr>
          <w:rFonts w:ascii="Arial" w:hAnsi="Arial" w:cs="Arial"/>
          <w:lang w:val="es-ES"/>
        </w:rPr>
        <w:t xml:space="preserve">filas </w:t>
      </w:r>
      <w:r w:rsidR="004F7DEB" w:rsidRPr="007B7E5F">
        <w:rPr>
          <w:rFonts w:ascii="Arial" w:hAnsi="Arial" w:cs="Arial"/>
          <w:lang w:val="es-ES"/>
        </w:rPr>
        <w:t xml:space="preserve">según sea necesario). </w:t>
      </w:r>
    </w:p>
    <w:p w14:paraId="76065BD9" w14:textId="0E26020B" w:rsidR="000008DA" w:rsidRPr="007B7E5F" w:rsidRDefault="00CD6A32" w:rsidP="002C67B4">
      <w:pPr>
        <w:pStyle w:val="ListParagraph"/>
        <w:numPr>
          <w:ilvl w:val="1"/>
          <w:numId w:val="6"/>
        </w:numPr>
        <w:spacing w:before="100" w:beforeAutospacing="1" w:after="100" w:afterAutospacing="1" w:line="240" w:lineRule="auto"/>
        <w:contextualSpacing w:val="0"/>
        <w:rPr>
          <w:rFonts w:ascii="Arial" w:hAnsi="Arial" w:cs="Arial"/>
          <w:lang w:val="es-ES"/>
        </w:rPr>
      </w:pPr>
      <w:r w:rsidRPr="007B7E5F">
        <w:rPr>
          <w:rFonts w:ascii="Arial" w:hAnsi="Arial" w:cs="Arial"/>
          <w:lang w:val="es-ES"/>
        </w:rPr>
        <w:t xml:space="preserve">Columna </w:t>
      </w:r>
      <w:r w:rsidR="00110CD1">
        <w:rPr>
          <w:rFonts w:ascii="Arial" w:hAnsi="Arial" w:cs="Arial"/>
          <w:lang w:val="es-ES"/>
        </w:rPr>
        <w:t>“e</w:t>
      </w:r>
      <w:r w:rsidRPr="007B7E5F">
        <w:rPr>
          <w:rFonts w:ascii="Arial" w:hAnsi="Arial" w:cs="Arial"/>
          <w:lang w:val="es-ES"/>
        </w:rPr>
        <w:t>sta semana</w:t>
      </w:r>
      <w:r w:rsidR="00110CD1">
        <w:rPr>
          <w:rFonts w:ascii="Arial" w:hAnsi="Arial" w:cs="Arial"/>
          <w:lang w:val="es-ES"/>
        </w:rPr>
        <w:t>”</w:t>
      </w:r>
      <w:r w:rsidRPr="007B7E5F">
        <w:rPr>
          <w:rFonts w:ascii="Arial" w:hAnsi="Arial" w:cs="Arial"/>
          <w:lang w:val="es-ES"/>
        </w:rPr>
        <w:t xml:space="preserve">: </w:t>
      </w:r>
      <w:r w:rsidR="00CC5618" w:rsidRPr="007B7E5F">
        <w:rPr>
          <w:rFonts w:ascii="Arial" w:hAnsi="Arial" w:cs="Arial"/>
          <w:lang w:val="es-ES"/>
        </w:rPr>
        <w:t xml:space="preserve">Indique el estado </w:t>
      </w:r>
      <w:r w:rsidR="00110CD1">
        <w:rPr>
          <w:rFonts w:ascii="Arial" w:hAnsi="Arial" w:cs="Arial"/>
          <w:lang w:val="es-ES"/>
        </w:rPr>
        <w:t>de</w:t>
      </w:r>
      <w:r w:rsidR="00110CD1" w:rsidRPr="007B7E5F">
        <w:rPr>
          <w:rFonts w:ascii="Arial" w:hAnsi="Arial" w:cs="Arial"/>
          <w:lang w:val="es-ES"/>
        </w:rPr>
        <w:t xml:space="preserve"> </w:t>
      </w:r>
      <w:r w:rsidR="00110CD1">
        <w:rPr>
          <w:rFonts w:ascii="Arial" w:hAnsi="Arial" w:cs="Arial"/>
          <w:lang w:val="es-ES"/>
        </w:rPr>
        <w:t>r</w:t>
      </w:r>
      <w:r w:rsidR="00CC5618" w:rsidRPr="007B7E5F">
        <w:rPr>
          <w:rFonts w:ascii="Arial" w:hAnsi="Arial" w:cs="Arial"/>
          <w:lang w:val="es-ES"/>
        </w:rPr>
        <w:t xml:space="preserve">eporte de cada </w:t>
      </w:r>
      <w:r w:rsidR="00110CD1">
        <w:rPr>
          <w:rFonts w:ascii="Arial" w:hAnsi="Arial" w:cs="Arial"/>
          <w:lang w:val="es-ES"/>
        </w:rPr>
        <w:t xml:space="preserve">centro </w:t>
      </w:r>
      <w:r w:rsidR="00CC5618" w:rsidRPr="007B7E5F">
        <w:rPr>
          <w:rFonts w:ascii="Arial" w:hAnsi="Arial" w:cs="Arial"/>
          <w:lang w:val="es-ES"/>
        </w:rPr>
        <w:t>esta semana de la siguiente manera:</w:t>
      </w:r>
    </w:p>
    <w:p w14:paraId="378A9D2E" w14:textId="39E6EA2D" w:rsidR="000008DA" w:rsidRPr="00110CD1" w:rsidRDefault="00110CD1" w:rsidP="00110CD1">
      <w:pPr>
        <w:pStyle w:val="ListParagraph"/>
        <w:numPr>
          <w:ilvl w:val="2"/>
          <w:numId w:val="6"/>
        </w:numPr>
        <w:spacing w:before="100" w:beforeAutospacing="1" w:after="100" w:afterAutospacing="1" w:line="240" w:lineRule="auto"/>
        <w:contextualSpacing w:val="0"/>
        <w:rPr>
          <w:rFonts w:ascii="Arial" w:hAnsi="Arial" w:cs="Arial"/>
          <w:lang w:val="es-ES"/>
        </w:rPr>
      </w:pPr>
      <w:r w:rsidRPr="00110CD1">
        <w:rPr>
          <w:rFonts w:ascii="Arial" w:hAnsi="Arial" w:cs="Arial"/>
          <w:bCs/>
          <w:lang w:val="es-ES"/>
        </w:rPr>
        <w:t>oportunidad</w:t>
      </w:r>
      <w:r w:rsidR="00CC5618" w:rsidRPr="00110CD1">
        <w:rPr>
          <w:rFonts w:ascii="Arial" w:hAnsi="Arial" w:cs="Arial"/>
          <w:bCs/>
          <w:lang w:val="es-ES"/>
        </w:rPr>
        <w:t>: Escribir "</w:t>
      </w:r>
      <w:r w:rsidR="00094B73" w:rsidRPr="00110CD1">
        <w:rPr>
          <w:rFonts w:ascii="Arial" w:hAnsi="Arial" w:cs="Arial"/>
          <w:bCs/>
          <w:lang w:val="es-ES"/>
        </w:rPr>
        <w:t>T"</w:t>
      </w:r>
      <w:r w:rsidR="003F382E" w:rsidRPr="00110CD1">
        <w:rPr>
          <w:rFonts w:ascii="Arial" w:hAnsi="Arial" w:cs="Arial"/>
          <w:bCs/>
          <w:lang w:val="es-ES"/>
        </w:rPr>
        <w:t xml:space="preserve">, </w:t>
      </w:r>
      <w:r w:rsidR="00CC5618" w:rsidRPr="00110CD1">
        <w:rPr>
          <w:rFonts w:ascii="Arial" w:hAnsi="Arial" w:cs="Arial"/>
          <w:bCs/>
          <w:lang w:val="es-ES"/>
        </w:rPr>
        <w:t xml:space="preserve">y </w:t>
      </w:r>
      <w:r w:rsidRPr="00110CD1">
        <w:rPr>
          <w:rFonts w:ascii="Arial" w:hAnsi="Arial" w:cs="Arial"/>
          <w:bCs/>
          <w:lang w:val="es-ES"/>
        </w:rPr>
        <w:t xml:space="preserve">codifíquelo en </w:t>
      </w:r>
      <w:r w:rsidR="000008DA" w:rsidRPr="00110CD1">
        <w:rPr>
          <w:rFonts w:ascii="Arial" w:hAnsi="Arial" w:cs="Arial"/>
          <w:bCs/>
          <w:lang w:val="es-ES"/>
        </w:rPr>
        <w:t>verde</w:t>
      </w:r>
    </w:p>
    <w:p w14:paraId="54A8AAE1" w14:textId="6175CDBC" w:rsidR="000008DA" w:rsidRPr="007B7E5F" w:rsidRDefault="00110CD1" w:rsidP="002C67B4">
      <w:pPr>
        <w:pStyle w:val="ListParagraph"/>
        <w:numPr>
          <w:ilvl w:val="2"/>
          <w:numId w:val="6"/>
        </w:numPr>
        <w:spacing w:before="100" w:beforeAutospacing="1" w:after="100" w:afterAutospacing="1" w:line="240" w:lineRule="auto"/>
        <w:contextualSpacing w:val="0"/>
        <w:rPr>
          <w:rFonts w:ascii="Arial" w:hAnsi="Arial" w:cs="Arial"/>
          <w:lang w:val="es-ES"/>
        </w:rPr>
      </w:pPr>
      <w:r>
        <w:rPr>
          <w:rFonts w:ascii="Arial" w:hAnsi="Arial" w:cs="Arial"/>
          <w:bCs/>
          <w:lang w:val="es-ES"/>
        </w:rPr>
        <w:t>Retrasado</w:t>
      </w:r>
      <w:r w:rsidR="008016F2" w:rsidRPr="007B7E5F">
        <w:rPr>
          <w:rFonts w:ascii="Arial" w:hAnsi="Arial" w:cs="Arial"/>
          <w:bCs/>
          <w:lang w:val="es-ES"/>
        </w:rPr>
        <w:t>: Escriba "</w:t>
      </w:r>
      <w:r>
        <w:rPr>
          <w:rFonts w:ascii="Arial" w:hAnsi="Arial" w:cs="Arial"/>
          <w:bCs/>
          <w:lang w:val="es-ES"/>
        </w:rPr>
        <w:t>R</w:t>
      </w:r>
      <w:r w:rsidR="008016F2" w:rsidRPr="007B7E5F">
        <w:rPr>
          <w:rFonts w:ascii="Arial" w:hAnsi="Arial" w:cs="Arial"/>
          <w:bCs/>
          <w:lang w:val="es-ES"/>
        </w:rPr>
        <w:t>"</w:t>
      </w:r>
      <w:r w:rsidR="00D156F4" w:rsidRPr="007B7E5F">
        <w:rPr>
          <w:rFonts w:ascii="Arial" w:hAnsi="Arial" w:cs="Arial"/>
          <w:bCs/>
          <w:lang w:val="es-ES"/>
        </w:rPr>
        <w:t xml:space="preserve">, </w:t>
      </w:r>
      <w:r w:rsidR="008016F2" w:rsidRPr="007B7E5F">
        <w:rPr>
          <w:rFonts w:ascii="Arial" w:hAnsi="Arial" w:cs="Arial"/>
          <w:bCs/>
          <w:lang w:val="es-ES"/>
        </w:rPr>
        <w:t xml:space="preserve">y codifíquelo en </w:t>
      </w:r>
      <w:r w:rsidR="000008DA" w:rsidRPr="007B7E5F">
        <w:rPr>
          <w:rFonts w:ascii="Arial" w:hAnsi="Arial" w:cs="Arial"/>
          <w:bCs/>
          <w:lang w:val="es-ES"/>
        </w:rPr>
        <w:t>amarillo</w:t>
      </w:r>
    </w:p>
    <w:p w14:paraId="157C91DB" w14:textId="58A05772" w:rsidR="00110CD1" w:rsidRPr="007B7E5F" w:rsidRDefault="000008DA" w:rsidP="00110CD1">
      <w:pPr>
        <w:pStyle w:val="ListParagraph"/>
        <w:numPr>
          <w:ilvl w:val="2"/>
          <w:numId w:val="6"/>
        </w:numPr>
        <w:spacing w:before="100" w:beforeAutospacing="1" w:after="100" w:afterAutospacing="1" w:line="240" w:lineRule="auto"/>
        <w:contextualSpacing w:val="0"/>
        <w:rPr>
          <w:rFonts w:ascii="Arial" w:hAnsi="Arial" w:cs="Arial"/>
          <w:lang w:val="es-ES"/>
        </w:rPr>
      </w:pPr>
      <w:r w:rsidRPr="00110CD1">
        <w:rPr>
          <w:rFonts w:ascii="Arial" w:hAnsi="Arial" w:cs="Arial"/>
          <w:bCs/>
          <w:lang w:val="es-ES"/>
        </w:rPr>
        <w:t>No hay Reportes</w:t>
      </w:r>
      <w:r w:rsidR="008016F2" w:rsidRPr="00110CD1">
        <w:rPr>
          <w:rFonts w:ascii="Arial" w:hAnsi="Arial" w:cs="Arial"/>
          <w:bCs/>
          <w:lang w:val="es-ES"/>
        </w:rPr>
        <w:t>: Escribir "</w:t>
      </w:r>
      <w:r w:rsidRPr="00110CD1">
        <w:rPr>
          <w:rFonts w:ascii="Arial" w:hAnsi="Arial" w:cs="Arial"/>
          <w:bCs/>
          <w:lang w:val="es-ES"/>
        </w:rPr>
        <w:t>NR</w:t>
      </w:r>
      <w:r w:rsidR="008016F2" w:rsidRPr="00110CD1">
        <w:rPr>
          <w:rFonts w:ascii="Arial" w:hAnsi="Arial" w:cs="Arial"/>
          <w:bCs/>
          <w:lang w:val="es-ES"/>
        </w:rPr>
        <w:t>"</w:t>
      </w:r>
      <w:r w:rsidRPr="00110CD1">
        <w:rPr>
          <w:rFonts w:ascii="Arial" w:hAnsi="Arial" w:cs="Arial"/>
          <w:bCs/>
          <w:lang w:val="es-ES"/>
        </w:rPr>
        <w:t xml:space="preserve">, </w:t>
      </w:r>
      <w:r w:rsidR="008016F2" w:rsidRPr="00110CD1">
        <w:rPr>
          <w:rFonts w:ascii="Arial" w:hAnsi="Arial" w:cs="Arial"/>
          <w:bCs/>
          <w:lang w:val="es-ES"/>
        </w:rPr>
        <w:t xml:space="preserve">y </w:t>
      </w:r>
      <w:r w:rsidR="00110CD1" w:rsidRPr="007B7E5F">
        <w:rPr>
          <w:rFonts w:ascii="Arial" w:hAnsi="Arial" w:cs="Arial"/>
          <w:bCs/>
          <w:lang w:val="es-ES"/>
        </w:rPr>
        <w:t xml:space="preserve">codifíquelo en </w:t>
      </w:r>
      <w:r w:rsidR="00110CD1">
        <w:rPr>
          <w:rFonts w:ascii="Arial" w:hAnsi="Arial" w:cs="Arial"/>
          <w:bCs/>
          <w:lang w:val="es-ES"/>
        </w:rPr>
        <w:t>rojo</w:t>
      </w:r>
    </w:p>
    <w:p w14:paraId="1EC9CEE7" w14:textId="05AD9A19" w:rsidR="003F382E" w:rsidRPr="00110CD1" w:rsidRDefault="003F382E" w:rsidP="000020C5">
      <w:pPr>
        <w:pStyle w:val="ListParagraph"/>
        <w:numPr>
          <w:ilvl w:val="1"/>
          <w:numId w:val="6"/>
        </w:numPr>
        <w:spacing w:before="100" w:beforeAutospacing="1" w:after="100" w:afterAutospacing="1" w:line="240" w:lineRule="auto"/>
        <w:contextualSpacing w:val="0"/>
        <w:rPr>
          <w:rFonts w:ascii="Arial" w:hAnsi="Arial" w:cs="Arial"/>
          <w:lang w:val="es-ES"/>
        </w:rPr>
      </w:pPr>
      <w:r w:rsidRPr="00110CD1">
        <w:rPr>
          <w:rFonts w:ascii="Arial" w:hAnsi="Arial" w:cs="Arial"/>
          <w:lang w:val="es-ES"/>
        </w:rPr>
        <w:t xml:space="preserve">Columna </w:t>
      </w:r>
      <w:r w:rsidR="00CD6A32" w:rsidRPr="00110CD1">
        <w:rPr>
          <w:rFonts w:ascii="Arial" w:hAnsi="Arial" w:cs="Arial"/>
          <w:lang w:val="es-ES"/>
        </w:rPr>
        <w:t xml:space="preserve">% acumulado </w:t>
      </w:r>
      <w:r w:rsidR="003B70E0" w:rsidRPr="00110CD1">
        <w:rPr>
          <w:rFonts w:ascii="Arial" w:hAnsi="Arial" w:cs="Arial"/>
          <w:lang w:val="es-ES"/>
        </w:rPr>
        <w:t xml:space="preserve">del año hasta la fecha </w:t>
      </w:r>
      <w:r w:rsidR="00945D0B" w:rsidRPr="00110CD1">
        <w:rPr>
          <w:rFonts w:ascii="Arial" w:hAnsi="Arial" w:cs="Arial"/>
          <w:lang w:val="es-ES"/>
        </w:rPr>
        <w:t>(</w:t>
      </w:r>
      <w:r w:rsidR="00103E14">
        <w:rPr>
          <w:rFonts w:ascii="Arial" w:hAnsi="Arial" w:cs="Arial"/>
          <w:lang w:val="es-ES"/>
        </w:rPr>
        <w:t>A</w:t>
      </w:r>
      <w:r w:rsidR="00C76EDE">
        <w:rPr>
          <w:rFonts w:ascii="Arial" w:hAnsi="Arial" w:cs="Arial"/>
          <w:lang w:val="es-ES"/>
        </w:rPr>
        <w:t>AF</w:t>
      </w:r>
      <w:r w:rsidR="00CD6A32" w:rsidRPr="00110CD1">
        <w:rPr>
          <w:rFonts w:ascii="Arial" w:hAnsi="Arial" w:cs="Arial"/>
          <w:lang w:val="es-ES"/>
        </w:rPr>
        <w:t xml:space="preserve">): </w:t>
      </w:r>
      <w:r w:rsidRPr="00110CD1">
        <w:rPr>
          <w:rFonts w:ascii="Arial" w:hAnsi="Arial" w:cs="Arial"/>
          <w:lang w:val="es-ES"/>
        </w:rPr>
        <w:t xml:space="preserve">Calcule el porcentaje de notificaciones puntuales de cada centro </w:t>
      </w:r>
      <w:r w:rsidR="001B1DF1" w:rsidRPr="00110CD1">
        <w:rPr>
          <w:rFonts w:ascii="Arial" w:hAnsi="Arial" w:cs="Arial"/>
          <w:lang w:val="es-ES"/>
        </w:rPr>
        <w:t xml:space="preserve">hasta la fecha </w:t>
      </w:r>
      <w:r w:rsidRPr="00110CD1">
        <w:rPr>
          <w:rFonts w:ascii="Arial" w:hAnsi="Arial" w:cs="Arial"/>
          <w:lang w:val="es-ES"/>
        </w:rPr>
        <w:t>y utilice un código de colores verde, amarillo y rojo.</w:t>
      </w:r>
      <w:r w:rsidR="00F7037B" w:rsidRPr="00110CD1">
        <w:rPr>
          <w:rFonts w:ascii="Arial" w:hAnsi="Arial" w:cs="Arial"/>
          <w:lang w:val="es-ES"/>
        </w:rPr>
        <w:t xml:space="preserve"> Si no dispone de datos de principios de año, empiece lo más atrás posible. Si no dispone de datos anteriores, empiece ahora. </w:t>
      </w:r>
    </w:p>
    <w:p w14:paraId="1949F23C" w14:textId="5D8B2656" w:rsidR="00CD6A32" w:rsidRPr="007B7E5F" w:rsidRDefault="003F382E" w:rsidP="002C67B4">
      <w:pPr>
        <w:pStyle w:val="ListParagraph"/>
        <w:numPr>
          <w:ilvl w:val="0"/>
          <w:numId w:val="6"/>
        </w:numPr>
        <w:spacing w:before="100" w:beforeAutospacing="1" w:after="100" w:afterAutospacing="1" w:line="240" w:lineRule="auto"/>
        <w:contextualSpacing w:val="0"/>
        <w:rPr>
          <w:rFonts w:ascii="Arial" w:hAnsi="Arial" w:cs="Arial"/>
          <w:lang w:val="es-ES"/>
        </w:rPr>
      </w:pPr>
      <w:r w:rsidRPr="007B7E5F">
        <w:rPr>
          <w:rFonts w:ascii="Arial" w:hAnsi="Arial" w:cs="Arial"/>
          <w:b/>
          <w:bCs/>
          <w:lang w:val="es-ES"/>
        </w:rPr>
        <w:t xml:space="preserve">Sección </w:t>
      </w:r>
      <w:r w:rsidR="00CD6A32" w:rsidRPr="007B7E5F">
        <w:rPr>
          <w:rFonts w:ascii="Arial" w:hAnsi="Arial" w:cs="Arial"/>
          <w:b/>
          <w:bCs/>
          <w:lang w:val="es-ES"/>
        </w:rPr>
        <w:t>3</w:t>
      </w:r>
      <w:r w:rsidR="00A8406B" w:rsidRPr="007B7E5F">
        <w:rPr>
          <w:rFonts w:ascii="Arial" w:hAnsi="Arial" w:cs="Arial"/>
          <w:b/>
          <w:bCs/>
          <w:lang w:val="es-ES"/>
        </w:rPr>
        <w:t xml:space="preserve">: </w:t>
      </w:r>
      <w:r w:rsidRPr="007B7E5F">
        <w:rPr>
          <w:rFonts w:ascii="Arial" w:hAnsi="Arial" w:cs="Arial"/>
          <w:lang w:val="es-ES"/>
        </w:rPr>
        <w:t>Reportes de enfermedades</w:t>
      </w:r>
    </w:p>
    <w:p w14:paraId="1A6A5CBC" w14:textId="4D3CC8D8" w:rsidR="00CD6A32" w:rsidRPr="007B7E5F" w:rsidRDefault="00D778E7" w:rsidP="002C67B4">
      <w:pPr>
        <w:pStyle w:val="ListParagraph"/>
        <w:numPr>
          <w:ilvl w:val="1"/>
          <w:numId w:val="6"/>
        </w:numPr>
        <w:spacing w:before="100" w:beforeAutospacing="1" w:after="100" w:afterAutospacing="1" w:line="240" w:lineRule="auto"/>
        <w:contextualSpacing w:val="0"/>
        <w:rPr>
          <w:rFonts w:ascii="Arial" w:hAnsi="Arial" w:cs="Arial"/>
          <w:lang w:val="es-ES"/>
        </w:rPr>
      </w:pPr>
      <w:r w:rsidRPr="007B7E5F">
        <w:rPr>
          <w:rFonts w:ascii="Arial" w:hAnsi="Arial" w:cs="Arial"/>
          <w:lang w:val="es-ES"/>
        </w:rPr>
        <w:t xml:space="preserve">Actualice la lista de enfermedades </w:t>
      </w:r>
      <w:proofErr w:type="spellStart"/>
      <w:r w:rsidRPr="007B7E5F">
        <w:rPr>
          <w:rFonts w:ascii="Arial" w:hAnsi="Arial" w:cs="Arial"/>
          <w:lang w:val="es-ES"/>
        </w:rPr>
        <w:t>notificables</w:t>
      </w:r>
      <w:proofErr w:type="spellEnd"/>
      <w:r w:rsidRPr="007B7E5F">
        <w:rPr>
          <w:rFonts w:ascii="Arial" w:hAnsi="Arial" w:cs="Arial"/>
          <w:lang w:val="es-ES"/>
        </w:rPr>
        <w:t xml:space="preserve"> para que coincida con lo que se notifica en su </w:t>
      </w:r>
      <w:r w:rsidR="00A87B3B" w:rsidRPr="007B7E5F">
        <w:rPr>
          <w:rFonts w:ascii="Arial" w:hAnsi="Arial" w:cs="Arial"/>
          <w:lang w:val="es-ES"/>
        </w:rPr>
        <w:t xml:space="preserve">jurisdicción (por ejemplo, </w:t>
      </w:r>
      <w:r w:rsidRPr="007B7E5F">
        <w:rPr>
          <w:rFonts w:ascii="Arial" w:hAnsi="Arial" w:cs="Arial"/>
          <w:lang w:val="es-ES"/>
        </w:rPr>
        <w:t>distrito</w:t>
      </w:r>
      <w:r w:rsidR="00A87B3B" w:rsidRPr="007B7E5F">
        <w:rPr>
          <w:rFonts w:ascii="Arial" w:hAnsi="Arial" w:cs="Arial"/>
          <w:lang w:val="es-ES"/>
        </w:rPr>
        <w:t>)</w:t>
      </w:r>
      <w:r w:rsidRPr="007B7E5F">
        <w:rPr>
          <w:rFonts w:ascii="Arial" w:hAnsi="Arial" w:cs="Arial"/>
          <w:lang w:val="es-ES"/>
        </w:rPr>
        <w:t>.</w:t>
      </w:r>
      <w:r w:rsidR="00997B4B" w:rsidRPr="007B7E5F">
        <w:rPr>
          <w:rFonts w:ascii="Arial" w:hAnsi="Arial" w:cs="Arial"/>
          <w:lang w:val="es-ES"/>
        </w:rPr>
        <w:t xml:space="preserve"> Añada o elimine filas según sea necesario. </w:t>
      </w:r>
    </w:p>
    <w:p w14:paraId="17BDCF49" w14:textId="6FFD73FE" w:rsidR="00D748B9" w:rsidRPr="007B7E5F" w:rsidRDefault="00D748B9" w:rsidP="002C67B4">
      <w:pPr>
        <w:pStyle w:val="ListParagraph"/>
        <w:numPr>
          <w:ilvl w:val="1"/>
          <w:numId w:val="6"/>
        </w:numPr>
        <w:spacing w:before="100" w:beforeAutospacing="1" w:after="100" w:afterAutospacing="1" w:line="240" w:lineRule="auto"/>
        <w:contextualSpacing w:val="0"/>
        <w:rPr>
          <w:rFonts w:ascii="Arial" w:hAnsi="Arial" w:cs="Arial"/>
          <w:lang w:val="es-ES"/>
        </w:rPr>
      </w:pPr>
      <w:r w:rsidRPr="007B7E5F">
        <w:rPr>
          <w:rFonts w:ascii="Arial" w:hAnsi="Arial" w:cs="Arial"/>
          <w:lang w:val="es-ES"/>
        </w:rPr>
        <w:t>Complet</w:t>
      </w:r>
      <w:r w:rsidR="00DE593F">
        <w:rPr>
          <w:rFonts w:ascii="Arial" w:hAnsi="Arial" w:cs="Arial"/>
          <w:lang w:val="es-ES"/>
        </w:rPr>
        <w:t>e</w:t>
      </w:r>
      <w:r w:rsidRPr="007B7E5F">
        <w:rPr>
          <w:rFonts w:ascii="Arial" w:hAnsi="Arial" w:cs="Arial"/>
          <w:lang w:val="es-ES"/>
        </w:rPr>
        <w:t xml:space="preserve"> todas las celdas de la tabla. </w:t>
      </w:r>
    </w:p>
    <w:p w14:paraId="78440A81" w14:textId="77944D09" w:rsidR="00D748B9" w:rsidRPr="007B7E5F" w:rsidRDefault="00512CFF" w:rsidP="002C67B4">
      <w:pPr>
        <w:pStyle w:val="ListParagraph"/>
        <w:numPr>
          <w:ilvl w:val="1"/>
          <w:numId w:val="6"/>
        </w:numPr>
        <w:spacing w:before="100" w:beforeAutospacing="1" w:after="100" w:afterAutospacing="1" w:line="240" w:lineRule="auto"/>
        <w:contextualSpacing w:val="0"/>
        <w:rPr>
          <w:rFonts w:ascii="Arial" w:hAnsi="Arial" w:cs="Arial"/>
          <w:lang w:val="es-ES"/>
        </w:rPr>
      </w:pPr>
      <w:r w:rsidRPr="007B7E5F">
        <w:rPr>
          <w:rFonts w:ascii="Arial" w:hAnsi="Arial" w:cs="Arial"/>
          <w:lang w:val="es-ES"/>
        </w:rPr>
        <w:t>Semana actual</w:t>
      </w:r>
      <w:r w:rsidR="001A77CF" w:rsidRPr="007B7E5F">
        <w:rPr>
          <w:rFonts w:ascii="Arial" w:hAnsi="Arial" w:cs="Arial"/>
          <w:lang w:val="es-ES"/>
        </w:rPr>
        <w:t xml:space="preserve">, </w:t>
      </w:r>
      <w:r w:rsidR="005E6BBB" w:rsidRPr="007B7E5F">
        <w:rPr>
          <w:rFonts w:ascii="Arial" w:hAnsi="Arial" w:cs="Arial"/>
          <w:lang w:val="es-ES"/>
        </w:rPr>
        <w:t xml:space="preserve">número de </w:t>
      </w:r>
      <w:r w:rsidR="001A77CF" w:rsidRPr="007B7E5F">
        <w:rPr>
          <w:rFonts w:ascii="Arial" w:hAnsi="Arial" w:cs="Arial"/>
          <w:lang w:val="es-ES"/>
        </w:rPr>
        <w:t>casos</w:t>
      </w:r>
      <w:r w:rsidRPr="007B7E5F">
        <w:rPr>
          <w:rFonts w:ascii="Arial" w:hAnsi="Arial" w:cs="Arial"/>
          <w:lang w:val="es-ES"/>
        </w:rPr>
        <w:t>:</w:t>
      </w:r>
    </w:p>
    <w:p w14:paraId="64D905D6" w14:textId="656049A0" w:rsidR="0019359D" w:rsidRPr="007B7E5F" w:rsidRDefault="00512CFF" w:rsidP="002C67B4">
      <w:pPr>
        <w:pStyle w:val="ListParagraph"/>
        <w:numPr>
          <w:ilvl w:val="2"/>
          <w:numId w:val="6"/>
        </w:numPr>
        <w:spacing w:before="100" w:beforeAutospacing="1" w:after="100" w:afterAutospacing="1" w:line="240" w:lineRule="auto"/>
        <w:contextualSpacing w:val="0"/>
        <w:rPr>
          <w:rFonts w:ascii="Arial" w:hAnsi="Arial" w:cs="Arial"/>
          <w:lang w:val="es-ES"/>
        </w:rPr>
      </w:pPr>
      <w:r w:rsidRPr="007B7E5F">
        <w:rPr>
          <w:rFonts w:ascii="Arial" w:hAnsi="Arial" w:cs="Arial"/>
          <w:lang w:val="es-ES"/>
        </w:rPr>
        <w:t xml:space="preserve">Si se notifican </w:t>
      </w:r>
      <w:r w:rsidR="00171095" w:rsidRPr="007B7E5F">
        <w:rPr>
          <w:rFonts w:ascii="Arial" w:hAnsi="Arial" w:cs="Arial"/>
          <w:lang w:val="es-ES"/>
        </w:rPr>
        <w:t xml:space="preserve">nuevos </w:t>
      </w:r>
      <w:r w:rsidRPr="007B7E5F">
        <w:rPr>
          <w:rFonts w:ascii="Arial" w:hAnsi="Arial" w:cs="Arial"/>
          <w:lang w:val="es-ES"/>
        </w:rPr>
        <w:t xml:space="preserve">casos, </w:t>
      </w:r>
      <w:r w:rsidR="00D93D2D" w:rsidRPr="007B7E5F">
        <w:rPr>
          <w:rFonts w:ascii="Arial" w:hAnsi="Arial" w:cs="Arial"/>
          <w:lang w:val="es-ES"/>
        </w:rPr>
        <w:t xml:space="preserve">escriba el número de casos </w:t>
      </w:r>
      <w:r w:rsidR="00AF1672" w:rsidRPr="007B7E5F">
        <w:rPr>
          <w:rFonts w:ascii="Arial" w:hAnsi="Arial" w:cs="Arial"/>
          <w:lang w:val="es-ES"/>
        </w:rPr>
        <w:t>sospechosos (S</w:t>
      </w:r>
      <w:r w:rsidR="00D93D2D" w:rsidRPr="007B7E5F">
        <w:rPr>
          <w:rFonts w:ascii="Arial" w:hAnsi="Arial" w:cs="Arial"/>
          <w:lang w:val="es-ES"/>
        </w:rPr>
        <w:t xml:space="preserve">) y </w:t>
      </w:r>
      <w:r w:rsidR="00AF1672" w:rsidRPr="007B7E5F">
        <w:rPr>
          <w:rFonts w:ascii="Arial" w:hAnsi="Arial" w:cs="Arial"/>
          <w:lang w:val="es-ES"/>
        </w:rPr>
        <w:t xml:space="preserve">confirmados (C) </w:t>
      </w:r>
      <w:r w:rsidR="00A82439" w:rsidRPr="007B7E5F">
        <w:rPr>
          <w:rFonts w:ascii="Arial" w:hAnsi="Arial" w:cs="Arial"/>
          <w:lang w:val="es-ES"/>
        </w:rPr>
        <w:t xml:space="preserve">que se notificaron por primera vez </w:t>
      </w:r>
      <w:r w:rsidR="00E84A1F" w:rsidRPr="007B7E5F">
        <w:rPr>
          <w:rFonts w:ascii="Arial" w:hAnsi="Arial" w:cs="Arial"/>
          <w:lang w:val="es-ES"/>
        </w:rPr>
        <w:t>durante la semana de referencia</w:t>
      </w:r>
      <w:r w:rsidR="00865261" w:rsidRPr="007B7E5F">
        <w:rPr>
          <w:rFonts w:ascii="Arial" w:hAnsi="Arial" w:cs="Arial"/>
          <w:lang w:val="es-ES"/>
        </w:rPr>
        <w:t xml:space="preserve">. </w:t>
      </w:r>
      <w:r w:rsidR="00DE52F2" w:rsidRPr="007B7E5F">
        <w:rPr>
          <w:rFonts w:ascii="Arial" w:hAnsi="Arial" w:cs="Arial"/>
          <w:lang w:val="es-ES"/>
        </w:rPr>
        <w:t xml:space="preserve">Esto incluye los </w:t>
      </w:r>
      <w:r w:rsidR="00C132D4" w:rsidRPr="007B7E5F">
        <w:rPr>
          <w:rFonts w:ascii="Arial" w:hAnsi="Arial" w:cs="Arial"/>
          <w:lang w:val="es-ES"/>
        </w:rPr>
        <w:t xml:space="preserve">casos que se produjeron en una semana anterior </w:t>
      </w:r>
      <w:r w:rsidR="00C132D4" w:rsidRPr="007B7E5F">
        <w:rPr>
          <w:rFonts w:ascii="Arial" w:hAnsi="Arial" w:cs="Arial"/>
          <w:lang w:val="es-ES"/>
        </w:rPr>
        <w:lastRenderedPageBreak/>
        <w:t xml:space="preserve">pero que </w:t>
      </w:r>
      <w:proofErr w:type="gramStart"/>
      <w:r w:rsidR="00C132D4" w:rsidRPr="007B7E5F">
        <w:rPr>
          <w:rFonts w:ascii="Arial" w:hAnsi="Arial" w:cs="Arial"/>
          <w:lang w:val="es-ES"/>
        </w:rPr>
        <w:t xml:space="preserve">se </w:t>
      </w:r>
      <w:r w:rsidR="00DE593F">
        <w:rPr>
          <w:rFonts w:ascii="Arial" w:hAnsi="Arial" w:cs="Arial"/>
          <w:lang w:val="es-ES"/>
        </w:rPr>
        <w:t xml:space="preserve"> </w:t>
      </w:r>
      <w:r w:rsidR="00DE593F" w:rsidRPr="007B7E5F">
        <w:rPr>
          <w:rFonts w:ascii="Arial" w:hAnsi="Arial" w:cs="Arial"/>
          <w:lang w:val="es-ES"/>
        </w:rPr>
        <w:t>notifica</w:t>
      </w:r>
      <w:r w:rsidR="00DE593F">
        <w:rPr>
          <w:rFonts w:ascii="Arial" w:hAnsi="Arial" w:cs="Arial"/>
          <w:lang w:val="es-ES"/>
        </w:rPr>
        <w:t>n</w:t>
      </w:r>
      <w:proofErr w:type="gramEnd"/>
      <w:r w:rsidR="00DE593F" w:rsidRPr="007B7E5F">
        <w:rPr>
          <w:rFonts w:ascii="Arial" w:hAnsi="Arial" w:cs="Arial"/>
          <w:lang w:val="es-ES"/>
        </w:rPr>
        <w:t xml:space="preserve"> </w:t>
      </w:r>
      <w:r w:rsidR="0049553F" w:rsidRPr="007B7E5F">
        <w:rPr>
          <w:rFonts w:ascii="Arial" w:hAnsi="Arial" w:cs="Arial"/>
          <w:lang w:val="es-ES"/>
        </w:rPr>
        <w:t xml:space="preserve">hasta ahora, y también incluye </w:t>
      </w:r>
      <w:r w:rsidR="00A11F12" w:rsidRPr="007B7E5F">
        <w:rPr>
          <w:rFonts w:ascii="Arial" w:hAnsi="Arial" w:cs="Arial"/>
          <w:lang w:val="es-ES"/>
        </w:rPr>
        <w:t>los casos sospechosos y confirmados que fallecieron</w:t>
      </w:r>
      <w:r w:rsidR="00DE52F2" w:rsidRPr="007B7E5F">
        <w:rPr>
          <w:rFonts w:ascii="Arial" w:hAnsi="Arial" w:cs="Arial"/>
          <w:lang w:val="es-ES"/>
        </w:rPr>
        <w:t xml:space="preserve">. </w:t>
      </w:r>
      <w:r w:rsidR="00865261" w:rsidRPr="007B7E5F">
        <w:rPr>
          <w:rFonts w:ascii="Arial" w:hAnsi="Arial" w:cs="Arial"/>
          <w:lang w:val="es-ES"/>
        </w:rPr>
        <w:t>Por ejemplo:</w:t>
      </w:r>
    </w:p>
    <w:p w14:paraId="5AE9F504" w14:textId="18763E76" w:rsidR="00AF1672" w:rsidRPr="007B7E5F" w:rsidRDefault="004538EC" w:rsidP="002C67B4">
      <w:pPr>
        <w:pStyle w:val="ListParagraph"/>
        <w:numPr>
          <w:ilvl w:val="3"/>
          <w:numId w:val="6"/>
        </w:numPr>
        <w:spacing w:before="100" w:beforeAutospacing="1" w:after="100" w:afterAutospacing="1" w:line="240" w:lineRule="auto"/>
        <w:rPr>
          <w:rFonts w:ascii="Arial" w:hAnsi="Arial" w:cs="Arial"/>
          <w:lang w:val="es-ES"/>
        </w:rPr>
      </w:pPr>
      <w:r w:rsidRPr="007B7E5F">
        <w:rPr>
          <w:rFonts w:ascii="Arial" w:hAnsi="Arial" w:cs="Arial"/>
          <w:lang w:val="es-ES"/>
        </w:rPr>
        <w:t xml:space="preserve">Escenario: Al inicio de la semana de notificación, </w:t>
      </w:r>
      <w:r w:rsidR="00E84A1F" w:rsidRPr="007B7E5F">
        <w:rPr>
          <w:rFonts w:ascii="Arial" w:hAnsi="Arial" w:cs="Arial"/>
          <w:lang w:val="es-ES"/>
        </w:rPr>
        <w:t xml:space="preserve">había </w:t>
      </w:r>
      <w:r w:rsidRPr="007B7E5F">
        <w:rPr>
          <w:rFonts w:ascii="Arial" w:hAnsi="Arial" w:cs="Arial"/>
          <w:lang w:val="es-ES"/>
        </w:rPr>
        <w:t xml:space="preserve">53 </w:t>
      </w:r>
      <w:r w:rsidR="00E84A1F" w:rsidRPr="007B7E5F">
        <w:rPr>
          <w:rFonts w:ascii="Arial" w:hAnsi="Arial" w:cs="Arial"/>
          <w:lang w:val="es-ES"/>
        </w:rPr>
        <w:t>casos existentes</w:t>
      </w:r>
      <w:r w:rsidRPr="007B7E5F">
        <w:rPr>
          <w:rFonts w:ascii="Arial" w:hAnsi="Arial" w:cs="Arial"/>
          <w:lang w:val="es-ES"/>
        </w:rPr>
        <w:t xml:space="preserve">. </w:t>
      </w:r>
      <w:r w:rsidR="00E84A1F" w:rsidRPr="007B7E5F">
        <w:rPr>
          <w:rFonts w:ascii="Arial" w:hAnsi="Arial" w:cs="Arial"/>
          <w:lang w:val="es-ES"/>
        </w:rPr>
        <w:t xml:space="preserve">Durante la semana se reportaron </w:t>
      </w:r>
      <w:r w:rsidR="00A82439" w:rsidRPr="007B7E5F">
        <w:rPr>
          <w:rFonts w:ascii="Arial" w:hAnsi="Arial" w:cs="Arial"/>
          <w:lang w:val="es-ES"/>
        </w:rPr>
        <w:t xml:space="preserve">10 </w:t>
      </w:r>
      <w:r w:rsidR="00E84A1F" w:rsidRPr="007B7E5F">
        <w:rPr>
          <w:rFonts w:ascii="Arial" w:hAnsi="Arial" w:cs="Arial"/>
          <w:lang w:val="es-ES"/>
        </w:rPr>
        <w:t xml:space="preserve">nuevos casos. </w:t>
      </w:r>
      <w:r w:rsidR="00EC6BF0" w:rsidRPr="007B7E5F">
        <w:rPr>
          <w:rFonts w:ascii="Arial" w:hAnsi="Arial" w:cs="Arial"/>
          <w:lang w:val="es-ES"/>
        </w:rPr>
        <w:t>De estos 10 casos, 1 falleció antes de que se pudiera reco</w:t>
      </w:r>
      <w:r w:rsidR="00DE593F">
        <w:rPr>
          <w:rFonts w:ascii="Arial" w:hAnsi="Arial" w:cs="Arial"/>
          <w:lang w:val="es-ES"/>
        </w:rPr>
        <w:t>lectar</w:t>
      </w:r>
      <w:r w:rsidR="00EC6BF0" w:rsidRPr="007B7E5F">
        <w:rPr>
          <w:rFonts w:ascii="Arial" w:hAnsi="Arial" w:cs="Arial"/>
          <w:lang w:val="es-ES"/>
        </w:rPr>
        <w:t xml:space="preserve"> una muestra</w:t>
      </w:r>
      <w:r w:rsidR="00D3278C" w:rsidRPr="007B7E5F">
        <w:rPr>
          <w:rFonts w:ascii="Arial" w:hAnsi="Arial" w:cs="Arial"/>
          <w:lang w:val="es-ES"/>
        </w:rPr>
        <w:t xml:space="preserve">; 3 fueron analizados y confirmados; 2 fueron analizados y el resultado está pendiente; </w:t>
      </w:r>
      <w:r w:rsidR="00DC01B0" w:rsidRPr="007B7E5F">
        <w:rPr>
          <w:rFonts w:ascii="Arial" w:hAnsi="Arial" w:cs="Arial"/>
          <w:lang w:val="es-ES"/>
        </w:rPr>
        <w:t xml:space="preserve">4 fueron analizados y no se detectó el virus. </w:t>
      </w:r>
      <w:r w:rsidR="00E0321A" w:rsidRPr="007B7E5F">
        <w:rPr>
          <w:rFonts w:ascii="Arial" w:hAnsi="Arial" w:cs="Arial"/>
          <w:lang w:val="es-ES"/>
        </w:rPr>
        <w:t xml:space="preserve">Para esta semana, escribirías </w:t>
      </w:r>
      <w:r w:rsidR="00AF1672" w:rsidRPr="007B7E5F">
        <w:rPr>
          <w:rFonts w:ascii="Arial" w:hAnsi="Arial" w:cs="Arial"/>
          <w:lang w:val="es-ES"/>
        </w:rPr>
        <w:t>7(S), 3(C</w:t>
      </w:r>
      <w:r w:rsidR="72EBF846" w:rsidRPr="007B7E5F">
        <w:rPr>
          <w:rFonts w:ascii="Arial" w:hAnsi="Arial" w:cs="Arial"/>
          <w:lang w:val="es-ES"/>
        </w:rPr>
        <w:t xml:space="preserve">). </w:t>
      </w:r>
    </w:p>
    <w:p w14:paraId="5200CD3F" w14:textId="65B75599" w:rsidR="0031622A" w:rsidRPr="007B7E5F" w:rsidRDefault="0082268D" w:rsidP="002C67B4">
      <w:pPr>
        <w:pStyle w:val="ListParagraph"/>
        <w:numPr>
          <w:ilvl w:val="2"/>
          <w:numId w:val="6"/>
        </w:numPr>
        <w:spacing w:before="100" w:beforeAutospacing="1" w:after="100" w:afterAutospacing="1" w:line="240" w:lineRule="auto"/>
        <w:contextualSpacing w:val="0"/>
        <w:rPr>
          <w:rFonts w:ascii="Arial" w:hAnsi="Arial" w:cs="Arial"/>
          <w:lang w:val="es-ES"/>
        </w:rPr>
      </w:pPr>
      <w:r w:rsidRPr="007B7E5F">
        <w:rPr>
          <w:rFonts w:ascii="Arial" w:hAnsi="Arial" w:cs="Arial"/>
          <w:lang w:val="es-ES"/>
        </w:rPr>
        <w:t xml:space="preserve">Si todos los centros notifican 0 casos de una enfermedad </w:t>
      </w:r>
      <w:r w:rsidR="00B43036" w:rsidRPr="007B7E5F">
        <w:rPr>
          <w:rFonts w:ascii="Arial" w:hAnsi="Arial" w:cs="Arial"/>
          <w:lang w:val="es-ES"/>
        </w:rPr>
        <w:t>(</w:t>
      </w:r>
      <w:r w:rsidR="003F1C6C" w:rsidRPr="007B7E5F">
        <w:rPr>
          <w:rFonts w:ascii="Arial" w:hAnsi="Arial" w:cs="Arial"/>
          <w:lang w:val="es-ES"/>
        </w:rPr>
        <w:t xml:space="preserve">es decir, </w:t>
      </w:r>
      <w:r w:rsidR="00B43036" w:rsidRPr="007B7E5F">
        <w:rPr>
          <w:rFonts w:ascii="Arial" w:hAnsi="Arial" w:cs="Arial"/>
          <w:lang w:val="es-ES"/>
        </w:rPr>
        <w:t>notificación cero)</w:t>
      </w:r>
      <w:r w:rsidRPr="007B7E5F">
        <w:rPr>
          <w:rFonts w:ascii="Arial" w:hAnsi="Arial" w:cs="Arial"/>
          <w:lang w:val="es-ES"/>
        </w:rPr>
        <w:t>, indique "0"</w:t>
      </w:r>
      <w:r w:rsidR="00673B8D" w:rsidRPr="007B7E5F">
        <w:rPr>
          <w:rFonts w:ascii="Arial" w:hAnsi="Arial" w:cs="Arial"/>
          <w:lang w:val="es-ES"/>
        </w:rPr>
        <w:t>.</w:t>
      </w:r>
    </w:p>
    <w:p w14:paraId="2F70A24B" w14:textId="3A43AA07" w:rsidR="0031622A" w:rsidRPr="007B7E5F" w:rsidRDefault="0082268D" w:rsidP="002C67B4">
      <w:pPr>
        <w:pStyle w:val="ListParagraph"/>
        <w:numPr>
          <w:ilvl w:val="2"/>
          <w:numId w:val="6"/>
        </w:numPr>
        <w:spacing w:before="100" w:beforeAutospacing="1" w:after="100" w:afterAutospacing="1" w:line="240" w:lineRule="auto"/>
        <w:contextualSpacing w:val="0"/>
        <w:rPr>
          <w:rFonts w:ascii="Arial" w:hAnsi="Arial" w:cs="Arial"/>
          <w:lang w:val="es-ES"/>
        </w:rPr>
      </w:pPr>
      <w:r w:rsidRPr="007B7E5F">
        <w:rPr>
          <w:rFonts w:ascii="Arial" w:hAnsi="Arial" w:cs="Arial"/>
          <w:lang w:val="es-ES"/>
        </w:rPr>
        <w:t xml:space="preserve">Si </w:t>
      </w:r>
      <w:r w:rsidR="007341C3" w:rsidRPr="007B7E5F">
        <w:rPr>
          <w:rFonts w:ascii="Arial" w:hAnsi="Arial" w:cs="Arial"/>
          <w:lang w:val="es-ES"/>
        </w:rPr>
        <w:t xml:space="preserve">no se notificó ningún caso, pero </w:t>
      </w:r>
      <w:r w:rsidR="00B77616" w:rsidRPr="007B7E5F">
        <w:rPr>
          <w:rFonts w:ascii="Arial" w:hAnsi="Arial" w:cs="Arial"/>
          <w:lang w:val="es-ES"/>
        </w:rPr>
        <w:t xml:space="preserve">uno o más </w:t>
      </w:r>
      <w:proofErr w:type="gramStart"/>
      <w:r w:rsidR="00B77616" w:rsidRPr="007B7E5F">
        <w:rPr>
          <w:rFonts w:ascii="Arial" w:hAnsi="Arial" w:cs="Arial"/>
          <w:lang w:val="es-ES"/>
        </w:rPr>
        <w:t xml:space="preserve">centros </w:t>
      </w:r>
      <w:r w:rsidR="003F1C6C" w:rsidRPr="007B7E5F">
        <w:rPr>
          <w:rFonts w:ascii="Arial" w:hAnsi="Arial" w:cs="Arial"/>
          <w:lang w:val="es-ES"/>
        </w:rPr>
        <w:t xml:space="preserve"> dejaron</w:t>
      </w:r>
      <w:proofErr w:type="gramEnd"/>
      <w:r w:rsidR="003F1C6C" w:rsidRPr="007B7E5F">
        <w:rPr>
          <w:rFonts w:ascii="Arial" w:hAnsi="Arial" w:cs="Arial"/>
          <w:lang w:val="es-ES"/>
        </w:rPr>
        <w:t xml:space="preserve"> </w:t>
      </w:r>
      <w:r w:rsidR="00DE593F">
        <w:rPr>
          <w:rFonts w:ascii="Arial" w:hAnsi="Arial" w:cs="Arial"/>
          <w:lang w:val="es-ES"/>
        </w:rPr>
        <w:t xml:space="preserve">la casilla </w:t>
      </w:r>
      <w:r w:rsidR="003F1C6C" w:rsidRPr="007B7E5F">
        <w:rPr>
          <w:rFonts w:ascii="Arial" w:hAnsi="Arial" w:cs="Arial"/>
          <w:lang w:val="es-ES"/>
        </w:rPr>
        <w:t>en blanco (es decir, no hubo notificación cero)</w:t>
      </w:r>
      <w:r w:rsidR="00B77616" w:rsidRPr="007B7E5F">
        <w:rPr>
          <w:rFonts w:ascii="Arial" w:hAnsi="Arial" w:cs="Arial"/>
          <w:lang w:val="es-ES"/>
        </w:rPr>
        <w:t>, indique "</w:t>
      </w:r>
      <w:r w:rsidR="00DE593F">
        <w:rPr>
          <w:rFonts w:ascii="Arial" w:hAnsi="Arial" w:cs="Arial"/>
          <w:lang w:val="es-ES"/>
        </w:rPr>
        <w:t>NR</w:t>
      </w:r>
      <w:r w:rsidR="00B77616" w:rsidRPr="007B7E5F">
        <w:rPr>
          <w:rFonts w:ascii="Arial" w:hAnsi="Arial" w:cs="Arial"/>
          <w:lang w:val="es-ES"/>
        </w:rPr>
        <w:t>"</w:t>
      </w:r>
      <w:r w:rsidR="00673B8D" w:rsidRPr="007B7E5F">
        <w:rPr>
          <w:rFonts w:ascii="Arial" w:hAnsi="Arial" w:cs="Arial"/>
          <w:lang w:val="es-ES"/>
        </w:rPr>
        <w:t xml:space="preserve">. </w:t>
      </w:r>
      <w:r w:rsidR="00195CE0" w:rsidRPr="007B7E5F">
        <w:rPr>
          <w:rFonts w:ascii="Arial" w:hAnsi="Arial" w:cs="Arial"/>
          <w:lang w:val="es-ES"/>
        </w:rPr>
        <w:t xml:space="preserve">(Lo ideal sería que se pusiera en contacto con ese centro y le pidiera </w:t>
      </w:r>
      <w:r w:rsidR="007861EC" w:rsidRPr="007B7E5F">
        <w:rPr>
          <w:rFonts w:ascii="Arial" w:hAnsi="Arial" w:cs="Arial"/>
          <w:lang w:val="es-ES"/>
        </w:rPr>
        <w:t xml:space="preserve">que no notificara ningún caso). </w:t>
      </w:r>
    </w:p>
    <w:p w14:paraId="5F645378" w14:textId="41BB17D6" w:rsidR="001A77CF" w:rsidRPr="007B7E5F" w:rsidRDefault="001A77CF" w:rsidP="002C67B4">
      <w:pPr>
        <w:pStyle w:val="ListParagraph"/>
        <w:numPr>
          <w:ilvl w:val="1"/>
          <w:numId w:val="6"/>
        </w:numPr>
        <w:spacing w:before="100" w:beforeAutospacing="1" w:after="100" w:afterAutospacing="1" w:line="240" w:lineRule="auto"/>
        <w:contextualSpacing w:val="0"/>
        <w:rPr>
          <w:rFonts w:ascii="Arial" w:hAnsi="Arial" w:cs="Arial"/>
          <w:lang w:val="es-ES"/>
        </w:rPr>
      </w:pPr>
      <w:r w:rsidRPr="007B7E5F">
        <w:rPr>
          <w:rFonts w:ascii="Arial" w:hAnsi="Arial" w:cs="Arial"/>
          <w:lang w:val="es-ES"/>
        </w:rPr>
        <w:t xml:space="preserve">Semana actual, </w:t>
      </w:r>
      <w:r w:rsidR="00990571" w:rsidRPr="007B7E5F">
        <w:rPr>
          <w:rFonts w:ascii="Arial" w:hAnsi="Arial" w:cs="Arial"/>
          <w:lang w:val="es-ES"/>
        </w:rPr>
        <w:t xml:space="preserve">número de </w:t>
      </w:r>
      <w:r w:rsidRPr="007B7E5F">
        <w:rPr>
          <w:rFonts w:ascii="Arial" w:hAnsi="Arial" w:cs="Arial"/>
          <w:lang w:val="es-ES"/>
        </w:rPr>
        <w:t>muertes:</w:t>
      </w:r>
    </w:p>
    <w:p w14:paraId="7B008E69" w14:textId="0335E049" w:rsidR="001A77CF" w:rsidRPr="007B7E5F" w:rsidRDefault="00154492" w:rsidP="002C67B4">
      <w:pPr>
        <w:pStyle w:val="ListParagraph"/>
        <w:numPr>
          <w:ilvl w:val="2"/>
          <w:numId w:val="6"/>
        </w:numPr>
        <w:spacing w:before="100" w:beforeAutospacing="1" w:after="100" w:afterAutospacing="1" w:line="240" w:lineRule="auto"/>
        <w:contextualSpacing w:val="0"/>
        <w:rPr>
          <w:rFonts w:ascii="Arial" w:hAnsi="Arial" w:cs="Arial"/>
          <w:lang w:val="es-ES"/>
        </w:rPr>
      </w:pPr>
      <w:r w:rsidRPr="007B7E5F">
        <w:rPr>
          <w:rFonts w:ascii="Arial" w:hAnsi="Arial" w:cs="Arial"/>
          <w:lang w:val="es-ES"/>
        </w:rPr>
        <w:t xml:space="preserve">Si </w:t>
      </w:r>
      <w:r w:rsidR="00D57223" w:rsidRPr="007B7E5F">
        <w:rPr>
          <w:rFonts w:ascii="Arial" w:hAnsi="Arial" w:cs="Arial"/>
          <w:lang w:val="es-ES"/>
        </w:rPr>
        <w:t xml:space="preserve">se notifican defunciones </w:t>
      </w:r>
      <w:r w:rsidR="00BB0D50" w:rsidRPr="007B7E5F">
        <w:rPr>
          <w:rFonts w:ascii="Arial" w:hAnsi="Arial" w:cs="Arial"/>
          <w:lang w:val="es-ES"/>
        </w:rPr>
        <w:t>entre los casos sospechosos o confirmados durante la semana de notificación</w:t>
      </w:r>
      <w:r w:rsidR="00D57223" w:rsidRPr="007B7E5F">
        <w:rPr>
          <w:rFonts w:ascii="Arial" w:hAnsi="Arial" w:cs="Arial"/>
          <w:lang w:val="es-ES"/>
        </w:rPr>
        <w:t xml:space="preserve">, escriba el número de defunciones </w:t>
      </w:r>
      <w:r w:rsidR="00BB0D50" w:rsidRPr="007B7E5F">
        <w:rPr>
          <w:rFonts w:ascii="Arial" w:hAnsi="Arial" w:cs="Arial"/>
          <w:lang w:val="es-ES"/>
        </w:rPr>
        <w:t>notificadas</w:t>
      </w:r>
      <w:r w:rsidR="003D5A99" w:rsidRPr="007B7E5F">
        <w:rPr>
          <w:rFonts w:ascii="Arial" w:hAnsi="Arial" w:cs="Arial"/>
          <w:lang w:val="es-ES"/>
        </w:rPr>
        <w:t xml:space="preserve">. </w:t>
      </w:r>
    </w:p>
    <w:p w14:paraId="5022B64D" w14:textId="50DEB44B" w:rsidR="003D5A99" w:rsidRPr="007B7E5F" w:rsidRDefault="003D5A99" w:rsidP="002C67B4">
      <w:pPr>
        <w:pStyle w:val="ListParagraph"/>
        <w:numPr>
          <w:ilvl w:val="2"/>
          <w:numId w:val="6"/>
        </w:numPr>
        <w:spacing w:before="100" w:beforeAutospacing="1" w:after="100" w:afterAutospacing="1" w:line="240" w:lineRule="auto"/>
        <w:contextualSpacing w:val="0"/>
        <w:rPr>
          <w:rFonts w:ascii="Arial" w:hAnsi="Arial" w:cs="Arial"/>
          <w:lang w:val="es-ES"/>
        </w:rPr>
      </w:pPr>
      <w:r w:rsidRPr="007B7E5F">
        <w:rPr>
          <w:rFonts w:ascii="Arial" w:hAnsi="Arial" w:cs="Arial"/>
          <w:lang w:val="es-ES"/>
        </w:rPr>
        <w:t xml:space="preserve">Si todos los centros informan </w:t>
      </w:r>
      <w:r w:rsidR="00DE593F">
        <w:rPr>
          <w:rFonts w:ascii="Arial" w:hAnsi="Arial" w:cs="Arial"/>
          <w:lang w:val="es-ES"/>
        </w:rPr>
        <w:t>cero (</w:t>
      </w:r>
      <w:r w:rsidR="00E50FED" w:rsidRPr="007B7E5F">
        <w:rPr>
          <w:rFonts w:ascii="Arial" w:hAnsi="Arial" w:cs="Arial"/>
          <w:lang w:val="es-ES"/>
        </w:rPr>
        <w:t>0</w:t>
      </w:r>
      <w:r w:rsidR="00DE593F">
        <w:rPr>
          <w:rFonts w:ascii="Arial" w:hAnsi="Arial" w:cs="Arial"/>
          <w:lang w:val="es-ES"/>
        </w:rPr>
        <w:t>)</w:t>
      </w:r>
      <w:r w:rsidR="00E50FED" w:rsidRPr="007B7E5F">
        <w:rPr>
          <w:rFonts w:ascii="Arial" w:hAnsi="Arial" w:cs="Arial"/>
          <w:lang w:val="es-ES"/>
        </w:rPr>
        <w:t xml:space="preserve"> defunciones en la semana, indique </w:t>
      </w:r>
      <w:r w:rsidRPr="007B7E5F">
        <w:rPr>
          <w:rFonts w:ascii="Arial" w:hAnsi="Arial" w:cs="Arial"/>
          <w:lang w:val="es-ES"/>
        </w:rPr>
        <w:t xml:space="preserve">"0". </w:t>
      </w:r>
    </w:p>
    <w:p w14:paraId="687B770C" w14:textId="3FD0E06F" w:rsidR="00E50FED" w:rsidRPr="007B7E5F" w:rsidRDefault="00CE0905" w:rsidP="002C67B4">
      <w:pPr>
        <w:pStyle w:val="ListParagraph"/>
        <w:numPr>
          <w:ilvl w:val="2"/>
          <w:numId w:val="6"/>
        </w:numPr>
        <w:spacing w:before="100" w:beforeAutospacing="1" w:after="100" w:afterAutospacing="1" w:line="240" w:lineRule="auto"/>
        <w:contextualSpacing w:val="0"/>
        <w:rPr>
          <w:rFonts w:ascii="Arial" w:hAnsi="Arial" w:cs="Arial"/>
          <w:lang w:val="es-ES"/>
        </w:rPr>
      </w:pPr>
      <w:r w:rsidRPr="007B7E5F">
        <w:rPr>
          <w:rFonts w:ascii="Arial" w:hAnsi="Arial" w:cs="Arial"/>
          <w:lang w:val="es-ES"/>
        </w:rPr>
        <w:t xml:space="preserve">Si no se han notificado defunciones, pero uno o más centros han dejado </w:t>
      </w:r>
      <w:r w:rsidR="00DE593F">
        <w:rPr>
          <w:rFonts w:ascii="Arial" w:hAnsi="Arial" w:cs="Arial"/>
          <w:lang w:val="es-ES"/>
        </w:rPr>
        <w:t xml:space="preserve">la casilla </w:t>
      </w:r>
      <w:r w:rsidRPr="007B7E5F">
        <w:rPr>
          <w:rFonts w:ascii="Arial" w:hAnsi="Arial" w:cs="Arial"/>
          <w:lang w:val="es-ES"/>
        </w:rPr>
        <w:t>en blanco (es decir, no hay notificación cero), indique "</w:t>
      </w:r>
      <w:r w:rsidR="00DE593F">
        <w:rPr>
          <w:rFonts w:ascii="Arial" w:hAnsi="Arial" w:cs="Arial"/>
          <w:lang w:val="es-ES"/>
        </w:rPr>
        <w:t>NR</w:t>
      </w:r>
      <w:r w:rsidRPr="007B7E5F">
        <w:rPr>
          <w:rFonts w:ascii="Arial" w:hAnsi="Arial" w:cs="Arial"/>
          <w:lang w:val="es-ES"/>
        </w:rPr>
        <w:t>"</w:t>
      </w:r>
      <w:r w:rsidR="00673B8D" w:rsidRPr="007B7E5F">
        <w:rPr>
          <w:rFonts w:ascii="Arial" w:hAnsi="Arial" w:cs="Arial"/>
          <w:lang w:val="es-ES"/>
        </w:rPr>
        <w:t>.</w:t>
      </w:r>
      <w:r w:rsidR="007861EC" w:rsidRPr="007B7E5F">
        <w:rPr>
          <w:rFonts w:ascii="Arial" w:hAnsi="Arial" w:cs="Arial"/>
          <w:lang w:val="es-ES"/>
        </w:rPr>
        <w:t xml:space="preserve"> (Lo ideal sería que se pusiera en contacto con ese centro y le pidiera que hiciera un informe cero).</w:t>
      </w:r>
    </w:p>
    <w:p w14:paraId="3AED6F7E" w14:textId="4F341112" w:rsidR="00CE0905" w:rsidRPr="007B7E5F" w:rsidRDefault="00CE0905" w:rsidP="002C67B4">
      <w:pPr>
        <w:pStyle w:val="ListParagraph"/>
        <w:numPr>
          <w:ilvl w:val="1"/>
          <w:numId w:val="6"/>
        </w:numPr>
        <w:spacing w:before="100" w:beforeAutospacing="1" w:after="100" w:afterAutospacing="1" w:line="240" w:lineRule="auto"/>
        <w:contextualSpacing w:val="0"/>
        <w:rPr>
          <w:rFonts w:ascii="Arial" w:hAnsi="Arial" w:cs="Arial"/>
          <w:lang w:val="es-ES"/>
        </w:rPr>
      </w:pPr>
      <w:r w:rsidRPr="007B7E5F">
        <w:rPr>
          <w:rFonts w:ascii="Arial" w:hAnsi="Arial" w:cs="Arial"/>
          <w:lang w:val="es-ES"/>
        </w:rPr>
        <w:t xml:space="preserve">Semana actual, tasa de letalidad: </w:t>
      </w:r>
    </w:p>
    <w:p w14:paraId="4FFC4BA3" w14:textId="1DA26B71" w:rsidR="00AF1672" w:rsidRPr="007B7E5F" w:rsidRDefault="003F382E" w:rsidP="002C67B4">
      <w:pPr>
        <w:pStyle w:val="ListParagraph"/>
        <w:numPr>
          <w:ilvl w:val="2"/>
          <w:numId w:val="6"/>
        </w:numPr>
        <w:spacing w:before="100" w:beforeAutospacing="1" w:after="100" w:afterAutospacing="1" w:line="240" w:lineRule="auto"/>
        <w:contextualSpacing w:val="0"/>
        <w:rPr>
          <w:rFonts w:ascii="Arial" w:hAnsi="Arial" w:cs="Arial"/>
          <w:lang w:val="es-ES"/>
        </w:rPr>
      </w:pPr>
      <w:r w:rsidRPr="007B7E5F">
        <w:rPr>
          <w:rFonts w:ascii="Arial" w:hAnsi="Arial" w:cs="Arial"/>
          <w:lang w:val="es-ES"/>
        </w:rPr>
        <w:t xml:space="preserve">Calcule la tasa de letalidad de las enfermedades con </w:t>
      </w:r>
      <w:r w:rsidR="00A02E1A" w:rsidRPr="007B7E5F">
        <w:rPr>
          <w:rFonts w:ascii="Arial" w:hAnsi="Arial" w:cs="Arial"/>
          <w:lang w:val="es-ES"/>
        </w:rPr>
        <w:t>fallecidos</w:t>
      </w:r>
      <w:r w:rsidRPr="007B7E5F">
        <w:rPr>
          <w:rFonts w:ascii="Arial" w:hAnsi="Arial" w:cs="Arial"/>
          <w:lang w:val="es-ES"/>
        </w:rPr>
        <w:t xml:space="preserve">. </w:t>
      </w:r>
    </w:p>
    <w:p w14:paraId="66767B82" w14:textId="44A024EF" w:rsidR="00D71596" w:rsidRPr="007B7E5F" w:rsidRDefault="00D71596" w:rsidP="002C67B4">
      <w:pPr>
        <w:pStyle w:val="ListParagraph"/>
        <w:numPr>
          <w:ilvl w:val="2"/>
          <w:numId w:val="6"/>
        </w:numPr>
        <w:spacing w:before="100" w:beforeAutospacing="1" w:after="100" w:afterAutospacing="1" w:line="240" w:lineRule="auto"/>
        <w:contextualSpacing w:val="0"/>
        <w:rPr>
          <w:rFonts w:ascii="Arial" w:hAnsi="Arial" w:cs="Arial"/>
          <w:lang w:val="es-ES"/>
        </w:rPr>
      </w:pPr>
      <w:r w:rsidRPr="007B7E5F">
        <w:rPr>
          <w:rFonts w:ascii="Arial" w:hAnsi="Arial" w:cs="Arial"/>
          <w:lang w:val="es-ES"/>
        </w:rPr>
        <w:t>Para el denominador, utilice el número total de casos (sospechosos y confirmados) notificados esa semana</w:t>
      </w:r>
      <w:r w:rsidR="00673B8D" w:rsidRPr="007B7E5F">
        <w:rPr>
          <w:rFonts w:ascii="Arial" w:hAnsi="Arial" w:cs="Arial"/>
          <w:lang w:val="es-ES"/>
        </w:rPr>
        <w:t>.</w:t>
      </w:r>
    </w:p>
    <w:p w14:paraId="6F17493A" w14:textId="4700F860" w:rsidR="00974301" w:rsidRPr="007B7E5F" w:rsidRDefault="00974301" w:rsidP="002C67B4">
      <w:pPr>
        <w:pStyle w:val="ListParagraph"/>
        <w:numPr>
          <w:ilvl w:val="2"/>
          <w:numId w:val="6"/>
        </w:numPr>
        <w:spacing w:before="100" w:beforeAutospacing="1" w:after="100" w:afterAutospacing="1" w:line="240" w:lineRule="auto"/>
        <w:contextualSpacing w:val="0"/>
        <w:rPr>
          <w:rFonts w:ascii="Arial" w:hAnsi="Arial" w:cs="Arial"/>
          <w:lang w:val="es-ES"/>
        </w:rPr>
      </w:pPr>
      <w:r w:rsidRPr="007B7E5F">
        <w:rPr>
          <w:rFonts w:ascii="Arial" w:hAnsi="Arial" w:cs="Arial"/>
          <w:lang w:val="es-ES"/>
        </w:rPr>
        <w:t>Si el numerador (</w:t>
      </w:r>
      <w:r w:rsidR="00990571" w:rsidRPr="007B7E5F">
        <w:rPr>
          <w:rFonts w:ascii="Arial" w:hAnsi="Arial" w:cs="Arial"/>
          <w:lang w:val="es-ES"/>
        </w:rPr>
        <w:t xml:space="preserve">número de </w:t>
      </w:r>
      <w:r w:rsidRPr="007B7E5F">
        <w:rPr>
          <w:rFonts w:ascii="Arial" w:hAnsi="Arial" w:cs="Arial"/>
          <w:lang w:val="es-ES"/>
        </w:rPr>
        <w:t xml:space="preserve">defunciones) o el denominador </w:t>
      </w:r>
      <w:r w:rsidR="007509AB" w:rsidRPr="007B7E5F">
        <w:rPr>
          <w:rFonts w:ascii="Arial" w:hAnsi="Arial" w:cs="Arial"/>
          <w:lang w:val="es-ES"/>
        </w:rPr>
        <w:t>(</w:t>
      </w:r>
      <w:r w:rsidR="00990571" w:rsidRPr="007B7E5F">
        <w:rPr>
          <w:rFonts w:ascii="Arial" w:hAnsi="Arial" w:cs="Arial"/>
          <w:lang w:val="es-ES"/>
        </w:rPr>
        <w:t xml:space="preserve">número de </w:t>
      </w:r>
      <w:r w:rsidR="007509AB" w:rsidRPr="007B7E5F">
        <w:rPr>
          <w:rFonts w:ascii="Arial" w:hAnsi="Arial" w:cs="Arial"/>
          <w:lang w:val="es-ES"/>
        </w:rPr>
        <w:t xml:space="preserve">casos) es </w:t>
      </w:r>
      <w:r w:rsidR="00103E14">
        <w:rPr>
          <w:rFonts w:ascii="Arial" w:hAnsi="Arial" w:cs="Arial"/>
          <w:lang w:val="es-ES"/>
        </w:rPr>
        <w:t>NR</w:t>
      </w:r>
      <w:r w:rsidR="007509AB" w:rsidRPr="007B7E5F">
        <w:rPr>
          <w:rFonts w:ascii="Arial" w:hAnsi="Arial" w:cs="Arial"/>
          <w:lang w:val="es-ES"/>
        </w:rPr>
        <w:t xml:space="preserve">, </w:t>
      </w:r>
      <w:r w:rsidR="00D23C36" w:rsidRPr="007B7E5F">
        <w:rPr>
          <w:rFonts w:ascii="Arial" w:hAnsi="Arial" w:cs="Arial"/>
          <w:lang w:val="es-ES"/>
        </w:rPr>
        <w:t xml:space="preserve">informe </w:t>
      </w:r>
      <w:r w:rsidR="00103E14">
        <w:rPr>
          <w:rFonts w:ascii="Arial" w:hAnsi="Arial" w:cs="Arial"/>
          <w:lang w:val="es-ES"/>
        </w:rPr>
        <w:t>NR</w:t>
      </w:r>
      <w:r w:rsidR="00673B8D" w:rsidRPr="007B7E5F">
        <w:rPr>
          <w:rFonts w:ascii="Arial" w:hAnsi="Arial" w:cs="Arial"/>
          <w:lang w:val="es-ES"/>
        </w:rPr>
        <w:t>.</w:t>
      </w:r>
    </w:p>
    <w:p w14:paraId="68E84E81" w14:textId="2ED99887" w:rsidR="005013E9" w:rsidRPr="007B7E5F" w:rsidRDefault="00AD576C" w:rsidP="002C67B4">
      <w:pPr>
        <w:pStyle w:val="ListParagraph"/>
        <w:numPr>
          <w:ilvl w:val="1"/>
          <w:numId w:val="6"/>
        </w:numPr>
        <w:spacing w:before="100" w:beforeAutospacing="1" w:after="100" w:afterAutospacing="1" w:line="240" w:lineRule="auto"/>
        <w:contextualSpacing w:val="0"/>
        <w:rPr>
          <w:rFonts w:ascii="Arial" w:hAnsi="Arial" w:cs="Arial"/>
          <w:lang w:val="es-ES"/>
        </w:rPr>
      </w:pPr>
      <w:r w:rsidRPr="007B7E5F">
        <w:rPr>
          <w:rFonts w:ascii="Arial" w:hAnsi="Arial" w:cs="Arial"/>
          <w:lang w:val="es-ES"/>
        </w:rPr>
        <w:t xml:space="preserve">Número de </w:t>
      </w:r>
      <w:r w:rsidR="005013E9" w:rsidRPr="007B7E5F">
        <w:rPr>
          <w:rFonts w:ascii="Arial" w:hAnsi="Arial" w:cs="Arial"/>
          <w:lang w:val="es-ES"/>
        </w:rPr>
        <w:t>casos acumulados en lo que va de año:</w:t>
      </w:r>
    </w:p>
    <w:p w14:paraId="52D18790" w14:textId="0B455DDC" w:rsidR="0022225E" w:rsidRPr="007B7E5F" w:rsidRDefault="000A4C7C" w:rsidP="002C67B4">
      <w:pPr>
        <w:pStyle w:val="ListParagraph"/>
        <w:numPr>
          <w:ilvl w:val="2"/>
          <w:numId w:val="6"/>
        </w:numPr>
        <w:spacing w:before="100" w:beforeAutospacing="1" w:after="100" w:afterAutospacing="1" w:line="240" w:lineRule="auto"/>
        <w:rPr>
          <w:rFonts w:ascii="Arial" w:hAnsi="Arial" w:cs="Arial"/>
          <w:lang w:val="es-ES"/>
        </w:rPr>
      </w:pPr>
      <w:r w:rsidRPr="007B7E5F">
        <w:rPr>
          <w:rFonts w:ascii="Arial" w:hAnsi="Arial" w:cs="Arial"/>
          <w:lang w:val="es-ES"/>
        </w:rPr>
        <w:t xml:space="preserve">Si se han </w:t>
      </w:r>
      <w:r w:rsidR="00616435" w:rsidRPr="007B7E5F">
        <w:rPr>
          <w:rFonts w:ascii="Arial" w:hAnsi="Arial" w:cs="Arial"/>
          <w:lang w:val="es-ES"/>
        </w:rPr>
        <w:t xml:space="preserve">notificado </w:t>
      </w:r>
      <w:r w:rsidRPr="007B7E5F">
        <w:rPr>
          <w:rFonts w:ascii="Arial" w:hAnsi="Arial" w:cs="Arial"/>
          <w:lang w:val="es-ES"/>
        </w:rPr>
        <w:t xml:space="preserve">casos </w:t>
      </w:r>
      <w:r w:rsidR="00616435" w:rsidRPr="007B7E5F">
        <w:rPr>
          <w:rFonts w:ascii="Arial" w:hAnsi="Arial" w:cs="Arial"/>
          <w:lang w:val="es-ES"/>
        </w:rPr>
        <w:t xml:space="preserve">este </w:t>
      </w:r>
      <w:r w:rsidRPr="007B7E5F">
        <w:rPr>
          <w:rFonts w:ascii="Arial" w:hAnsi="Arial" w:cs="Arial"/>
          <w:lang w:val="es-ES"/>
        </w:rPr>
        <w:t xml:space="preserve">año, </w:t>
      </w:r>
      <w:r w:rsidR="005013E9" w:rsidRPr="007B7E5F">
        <w:rPr>
          <w:rFonts w:ascii="Arial" w:hAnsi="Arial" w:cs="Arial"/>
          <w:lang w:val="es-ES"/>
        </w:rPr>
        <w:t xml:space="preserve">escriba el número </w:t>
      </w:r>
      <w:r w:rsidR="00616435" w:rsidRPr="007B7E5F">
        <w:rPr>
          <w:rFonts w:ascii="Arial" w:hAnsi="Arial" w:cs="Arial"/>
          <w:lang w:val="es-ES"/>
        </w:rPr>
        <w:t xml:space="preserve">acumulado </w:t>
      </w:r>
      <w:r w:rsidR="005013E9" w:rsidRPr="007B7E5F">
        <w:rPr>
          <w:rFonts w:ascii="Arial" w:hAnsi="Arial" w:cs="Arial"/>
          <w:lang w:val="es-ES"/>
        </w:rPr>
        <w:t xml:space="preserve">de casos notificados. </w:t>
      </w:r>
      <w:r w:rsidR="005D0EB3" w:rsidRPr="007B7E5F">
        <w:rPr>
          <w:rFonts w:ascii="Arial" w:hAnsi="Arial" w:cs="Arial"/>
          <w:lang w:val="es-ES"/>
        </w:rPr>
        <w:t xml:space="preserve">Para ello, consulte el </w:t>
      </w:r>
      <w:r w:rsidR="00AD576C" w:rsidRPr="007B7E5F">
        <w:rPr>
          <w:rFonts w:ascii="Arial" w:hAnsi="Arial" w:cs="Arial"/>
          <w:lang w:val="es-ES"/>
        </w:rPr>
        <w:t>número</w:t>
      </w:r>
      <w:r w:rsidR="00B0511B" w:rsidRPr="007B7E5F">
        <w:rPr>
          <w:rFonts w:ascii="Arial" w:hAnsi="Arial" w:cs="Arial"/>
          <w:lang w:val="es-ES"/>
        </w:rPr>
        <w:t xml:space="preserve"> acumulado de casos de </w:t>
      </w:r>
      <w:r w:rsidR="005D0EB3" w:rsidRPr="007B7E5F">
        <w:rPr>
          <w:rFonts w:ascii="Arial" w:hAnsi="Arial" w:cs="Arial"/>
          <w:lang w:val="es-ES"/>
        </w:rPr>
        <w:t xml:space="preserve">la semana anterior y </w:t>
      </w:r>
      <w:r w:rsidR="00103E14">
        <w:rPr>
          <w:rFonts w:ascii="Arial" w:hAnsi="Arial" w:cs="Arial"/>
          <w:lang w:val="es-ES"/>
        </w:rPr>
        <w:t>sume</w:t>
      </w:r>
      <w:r w:rsidR="00103E14" w:rsidRPr="007B7E5F">
        <w:rPr>
          <w:rFonts w:ascii="Arial" w:hAnsi="Arial" w:cs="Arial"/>
          <w:lang w:val="es-ES"/>
        </w:rPr>
        <w:t xml:space="preserve"> </w:t>
      </w:r>
      <w:r w:rsidR="00B91128" w:rsidRPr="007B7E5F">
        <w:rPr>
          <w:rFonts w:ascii="Arial" w:hAnsi="Arial" w:cs="Arial"/>
          <w:lang w:val="es-ES"/>
        </w:rPr>
        <w:t xml:space="preserve">los nuevos </w:t>
      </w:r>
      <w:r w:rsidR="00F310BB" w:rsidRPr="007B7E5F">
        <w:rPr>
          <w:rFonts w:ascii="Arial" w:hAnsi="Arial" w:cs="Arial"/>
          <w:lang w:val="es-ES"/>
        </w:rPr>
        <w:t>casos</w:t>
      </w:r>
      <w:r w:rsidR="00FB3A41" w:rsidRPr="007B7E5F">
        <w:rPr>
          <w:rFonts w:ascii="Arial" w:hAnsi="Arial" w:cs="Arial"/>
          <w:lang w:val="es-ES"/>
        </w:rPr>
        <w:t xml:space="preserve">. Especifique </w:t>
      </w:r>
      <w:r w:rsidR="004E45C0" w:rsidRPr="007B7E5F">
        <w:rPr>
          <w:rFonts w:ascii="Arial" w:hAnsi="Arial" w:cs="Arial"/>
          <w:lang w:val="es-ES"/>
        </w:rPr>
        <w:t>el número de casos sospechosos (S) y confirmados (C). [</w:t>
      </w:r>
      <w:r w:rsidR="00634BFA" w:rsidRPr="007B7E5F">
        <w:rPr>
          <w:rFonts w:ascii="Arial" w:hAnsi="Arial" w:cs="Arial"/>
          <w:lang w:val="es-ES"/>
        </w:rPr>
        <w:t xml:space="preserve">Nota: este número de </w:t>
      </w:r>
      <w:r w:rsidR="00673B8D" w:rsidRPr="007B7E5F">
        <w:rPr>
          <w:rFonts w:ascii="Arial" w:hAnsi="Arial" w:cs="Arial"/>
          <w:lang w:val="es-ES"/>
        </w:rPr>
        <w:t xml:space="preserve">casos sospechosos y confirmados </w:t>
      </w:r>
      <w:r w:rsidR="00634BFA" w:rsidRPr="007B7E5F">
        <w:rPr>
          <w:rFonts w:ascii="Arial" w:hAnsi="Arial" w:cs="Arial"/>
          <w:lang w:val="es-ES"/>
        </w:rPr>
        <w:t>puede fluctuar a medida que se reciban los resultados de las pruebas de laboratorio].</w:t>
      </w:r>
    </w:p>
    <w:p w14:paraId="64DDFB43" w14:textId="10E40D69" w:rsidR="000A4C7C" w:rsidRPr="007B7E5F" w:rsidRDefault="009F5C65" w:rsidP="002C67B4">
      <w:pPr>
        <w:pStyle w:val="ListParagraph"/>
        <w:numPr>
          <w:ilvl w:val="2"/>
          <w:numId w:val="6"/>
        </w:numPr>
        <w:spacing w:before="100" w:beforeAutospacing="1" w:after="100" w:afterAutospacing="1" w:line="240" w:lineRule="auto"/>
        <w:contextualSpacing w:val="0"/>
        <w:rPr>
          <w:rFonts w:ascii="Arial" w:hAnsi="Arial" w:cs="Arial"/>
          <w:lang w:val="es-ES"/>
        </w:rPr>
      </w:pPr>
      <w:r w:rsidRPr="007B7E5F">
        <w:rPr>
          <w:rFonts w:ascii="Arial" w:hAnsi="Arial" w:cs="Arial"/>
          <w:lang w:val="es-ES"/>
        </w:rPr>
        <w:t xml:space="preserve">Si </w:t>
      </w:r>
      <w:r w:rsidR="00F71D40" w:rsidRPr="007B7E5F">
        <w:rPr>
          <w:rFonts w:ascii="Arial" w:hAnsi="Arial" w:cs="Arial"/>
          <w:lang w:val="es-ES"/>
        </w:rPr>
        <w:t xml:space="preserve">todos los centros han notificado 0 casos </w:t>
      </w:r>
      <w:r w:rsidR="00474608" w:rsidRPr="007B7E5F">
        <w:rPr>
          <w:rFonts w:ascii="Arial" w:hAnsi="Arial" w:cs="Arial"/>
          <w:lang w:val="es-ES"/>
        </w:rPr>
        <w:t>de la enfermedad hasta la fecha, indique "0"</w:t>
      </w:r>
      <w:r w:rsidR="00673B8D" w:rsidRPr="007B7E5F">
        <w:rPr>
          <w:rFonts w:ascii="Arial" w:hAnsi="Arial" w:cs="Arial"/>
          <w:lang w:val="es-ES"/>
        </w:rPr>
        <w:t>.</w:t>
      </w:r>
    </w:p>
    <w:p w14:paraId="66D28680" w14:textId="7F2E725F" w:rsidR="00474608" w:rsidRPr="007B7E5F" w:rsidRDefault="00474608" w:rsidP="002C67B4">
      <w:pPr>
        <w:pStyle w:val="ListParagraph"/>
        <w:numPr>
          <w:ilvl w:val="2"/>
          <w:numId w:val="6"/>
        </w:numPr>
        <w:spacing w:before="100" w:beforeAutospacing="1" w:after="100" w:afterAutospacing="1" w:line="240" w:lineRule="auto"/>
        <w:rPr>
          <w:rFonts w:ascii="Arial" w:hAnsi="Arial" w:cs="Arial"/>
          <w:lang w:val="es-ES"/>
        </w:rPr>
      </w:pPr>
      <w:r w:rsidRPr="007B7E5F">
        <w:rPr>
          <w:rFonts w:ascii="Arial" w:hAnsi="Arial" w:cs="Arial"/>
          <w:lang w:val="es-ES"/>
        </w:rPr>
        <w:t>Si no se ha reportado ningún caso, pero uno o más establecimientos lo dejaron en blanco durante una o más semanas, entonces reporte "</w:t>
      </w:r>
      <w:r w:rsidR="00103E14">
        <w:rPr>
          <w:rFonts w:ascii="Arial" w:hAnsi="Arial" w:cs="Arial"/>
          <w:lang w:val="es-ES"/>
        </w:rPr>
        <w:t>NR</w:t>
      </w:r>
      <w:r w:rsidRPr="007B7E5F">
        <w:rPr>
          <w:rFonts w:ascii="Arial" w:hAnsi="Arial" w:cs="Arial"/>
          <w:lang w:val="es-ES"/>
        </w:rPr>
        <w:t>"</w:t>
      </w:r>
      <w:r w:rsidR="00673B8D" w:rsidRPr="007B7E5F">
        <w:rPr>
          <w:rFonts w:ascii="Arial" w:hAnsi="Arial" w:cs="Arial"/>
          <w:lang w:val="es-ES"/>
        </w:rPr>
        <w:t>.</w:t>
      </w:r>
    </w:p>
    <w:p w14:paraId="7D2612DF" w14:textId="312612E6" w:rsidR="00DA7AC5" w:rsidRPr="007B7E5F" w:rsidRDefault="00103E14" w:rsidP="002C67B4">
      <w:pPr>
        <w:pStyle w:val="ListParagraph"/>
        <w:numPr>
          <w:ilvl w:val="1"/>
          <w:numId w:val="6"/>
        </w:numPr>
        <w:spacing w:before="100" w:beforeAutospacing="1" w:after="100" w:afterAutospacing="1" w:line="240" w:lineRule="auto"/>
        <w:contextualSpacing w:val="0"/>
        <w:rPr>
          <w:rFonts w:ascii="Arial" w:hAnsi="Arial" w:cs="Arial"/>
          <w:lang w:val="es-ES"/>
        </w:rPr>
      </w:pPr>
      <w:r w:rsidRPr="007B7E5F">
        <w:rPr>
          <w:rFonts w:ascii="Arial" w:hAnsi="Arial" w:cs="Arial"/>
          <w:lang w:val="es-ES"/>
        </w:rPr>
        <w:t>Número de muertes acumulad</w:t>
      </w:r>
      <w:r>
        <w:rPr>
          <w:rFonts w:ascii="Arial" w:hAnsi="Arial" w:cs="Arial"/>
          <w:lang w:val="es-ES"/>
        </w:rPr>
        <w:t>a</w:t>
      </w:r>
      <w:r w:rsidRPr="007B7E5F">
        <w:rPr>
          <w:rFonts w:ascii="Arial" w:hAnsi="Arial" w:cs="Arial"/>
          <w:lang w:val="es-ES"/>
        </w:rPr>
        <w:t>s en lo que va de año</w:t>
      </w:r>
      <w:r>
        <w:rPr>
          <w:rFonts w:ascii="Arial" w:hAnsi="Arial" w:cs="Arial"/>
          <w:lang w:val="es-ES"/>
        </w:rPr>
        <w:t xml:space="preserve">: </w:t>
      </w:r>
    </w:p>
    <w:p w14:paraId="38AEDF56" w14:textId="2260B947" w:rsidR="00DA7AC5" w:rsidRPr="007B7E5F" w:rsidRDefault="00DA7AC5" w:rsidP="002C67B4">
      <w:pPr>
        <w:pStyle w:val="ListParagraph"/>
        <w:numPr>
          <w:ilvl w:val="2"/>
          <w:numId w:val="6"/>
        </w:numPr>
        <w:spacing w:before="100" w:beforeAutospacing="1" w:after="100" w:afterAutospacing="1" w:line="240" w:lineRule="auto"/>
        <w:rPr>
          <w:rFonts w:ascii="Arial" w:hAnsi="Arial" w:cs="Arial"/>
          <w:lang w:val="es-ES"/>
        </w:rPr>
      </w:pPr>
      <w:r w:rsidRPr="007B7E5F">
        <w:rPr>
          <w:rFonts w:ascii="Arial" w:hAnsi="Arial" w:cs="Arial"/>
          <w:lang w:val="es-ES"/>
        </w:rPr>
        <w:t xml:space="preserve">Si </w:t>
      </w:r>
      <w:r w:rsidR="00250072" w:rsidRPr="007B7E5F">
        <w:rPr>
          <w:rFonts w:ascii="Arial" w:hAnsi="Arial" w:cs="Arial"/>
          <w:lang w:val="es-ES"/>
        </w:rPr>
        <w:t xml:space="preserve">este año se </w:t>
      </w:r>
      <w:r w:rsidRPr="007B7E5F">
        <w:rPr>
          <w:rFonts w:ascii="Arial" w:hAnsi="Arial" w:cs="Arial"/>
          <w:lang w:val="es-ES"/>
        </w:rPr>
        <w:t xml:space="preserve">han notificado muertes </w:t>
      </w:r>
      <w:r w:rsidR="00791DA8" w:rsidRPr="007B7E5F">
        <w:rPr>
          <w:rFonts w:ascii="Arial" w:hAnsi="Arial" w:cs="Arial"/>
          <w:lang w:val="es-ES"/>
        </w:rPr>
        <w:t>entre los casos sospechosos o confirmados</w:t>
      </w:r>
      <w:r w:rsidR="00250072" w:rsidRPr="007B7E5F">
        <w:rPr>
          <w:rFonts w:ascii="Arial" w:hAnsi="Arial" w:cs="Arial"/>
          <w:lang w:val="es-ES"/>
        </w:rPr>
        <w:t xml:space="preserve">, escriba el número acumulado de muertes </w:t>
      </w:r>
      <w:r w:rsidR="00103E14">
        <w:rPr>
          <w:rFonts w:ascii="Arial" w:hAnsi="Arial" w:cs="Arial"/>
          <w:lang w:val="es-ES"/>
        </w:rPr>
        <w:t>notificadas</w:t>
      </w:r>
      <w:r w:rsidR="00250072" w:rsidRPr="007B7E5F">
        <w:rPr>
          <w:rFonts w:ascii="Arial" w:hAnsi="Arial" w:cs="Arial"/>
          <w:lang w:val="es-ES"/>
        </w:rPr>
        <w:t xml:space="preserve">. Para ello, consulte el </w:t>
      </w:r>
      <w:r w:rsidR="00AD576C" w:rsidRPr="007B7E5F">
        <w:rPr>
          <w:rFonts w:ascii="Arial" w:hAnsi="Arial" w:cs="Arial"/>
          <w:lang w:val="es-ES"/>
        </w:rPr>
        <w:t xml:space="preserve">número </w:t>
      </w:r>
      <w:r w:rsidR="00B0511B" w:rsidRPr="007B7E5F">
        <w:rPr>
          <w:rFonts w:ascii="Arial" w:hAnsi="Arial" w:cs="Arial"/>
          <w:lang w:val="es-ES"/>
        </w:rPr>
        <w:t xml:space="preserve">acumulado </w:t>
      </w:r>
      <w:r w:rsidR="00791DA8" w:rsidRPr="007B7E5F">
        <w:rPr>
          <w:rFonts w:ascii="Arial" w:hAnsi="Arial" w:cs="Arial"/>
          <w:lang w:val="es-ES"/>
        </w:rPr>
        <w:t xml:space="preserve">de defunciones </w:t>
      </w:r>
      <w:r w:rsidR="00250072" w:rsidRPr="007B7E5F">
        <w:rPr>
          <w:rFonts w:ascii="Arial" w:hAnsi="Arial" w:cs="Arial"/>
          <w:lang w:val="es-ES"/>
        </w:rPr>
        <w:t xml:space="preserve">de la semana anterior </w:t>
      </w:r>
      <w:r w:rsidR="00791DA8" w:rsidRPr="007B7E5F">
        <w:rPr>
          <w:rFonts w:ascii="Arial" w:hAnsi="Arial" w:cs="Arial"/>
          <w:lang w:val="es-ES"/>
        </w:rPr>
        <w:t xml:space="preserve">y </w:t>
      </w:r>
      <w:r w:rsidR="00103E14">
        <w:rPr>
          <w:rFonts w:ascii="Arial" w:hAnsi="Arial" w:cs="Arial"/>
          <w:lang w:val="es-ES"/>
        </w:rPr>
        <w:t>sume</w:t>
      </w:r>
      <w:r w:rsidR="00103E14" w:rsidRPr="007B7E5F">
        <w:rPr>
          <w:rFonts w:ascii="Arial" w:hAnsi="Arial" w:cs="Arial"/>
          <w:lang w:val="es-ES"/>
        </w:rPr>
        <w:t xml:space="preserve"> </w:t>
      </w:r>
      <w:r w:rsidR="00791DA8" w:rsidRPr="007B7E5F">
        <w:rPr>
          <w:rFonts w:ascii="Arial" w:hAnsi="Arial" w:cs="Arial"/>
          <w:lang w:val="es-ES"/>
        </w:rPr>
        <w:t xml:space="preserve">las nuevas defunciones. </w:t>
      </w:r>
    </w:p>
    <w:p w14:paraId="27BAB67E" w14:textId="45B873CD" w:rsidR="00DA7AC5" w:rsidRPr="007B7E5F" w:rsidRDefault="00DA7AC5" w:rsidP="002C67B4">
      <w:pPr>
        <w:pStyle w:val="ListParagraph"/>
        <w:numPr>
          <w:ilvl w:val="2"/>
          <w:numId w:val="6"/>
        </w:numPr>
        <w:spacing w:before="100" w:beforeAutospacing="1" w:after="100" w:afterAutospacing="1" w:line="240" w:lineRule="auto"/>
        <w:contextualSpacing w:val="0"/>
        <w:rPr>
          <w:rFonts w:ascii="Arial" w:hAnsi="Arial" w:cs="Arial"/>
          <w:lang w:val="es-ES"/>
        </w:rPr>
      </w:pPr>
      <w:r w:rsidRPr="007B7E5F">
        <w:rPr>
          <w:rFonts w:ascii="Arial" w:hAnsi="Arial" w:cs="Arial"/>
          <w:lang w:val="es-ES"/>
        </w:rPr>
        <w:t xml:space="preserve">Si todos los centros </w:t>
      </w:r>
      <w:r w:rsidR="00B0511B" w:rsidRPr="007B7E5F">
        <w:rPr>
          <w:rFonts w:ascii="Arial" w:hAnsi="Arial" w:cs="Arial"/>
          <w:lang w:val="es-ES"/>
        </w:rPr>
        <w:t xml:space="preserve">han notificado </w:t>
      </w:r>
      <w:r w:rsidRPr="007B7E5F">
        <w:rPr>
          <w:rFonts w:ascii="Arial" w:hAnsi="Arial" w:cs="Arial"/>
          <w:lang w:val="es-ES"/>
        </w:rPr>
        <w:t xml:space="preserve">0 defunciones </w:t>
      </w:r>
      <w:r w:rsidR="00232AED" w:rsidRPr="007B7E5F">
        <w:rPr>
          <w:rFonts w:ascii="Arial" w:hAnsi="Arial" w:cs="Arial"/>
          <w:lang w:val="es-ES"/>
        </w:rPr>
        <w:t xml:space="preserve">por la enfermedad en lo que va de año, </w:t>
      </w:r>
      <w:r w:rsidRPr="007B7E5F">
        <w:rPr>
          <w:rFonts w:ascii="Arial" w:hAnsi="Arial" w:cs="Arial"/>
          <w:lang w:val="es-ES"/>
        </w:rPr>
        <w:t xml:space="preserve">indique "0". </w:t>
      </w:r>
    </w:p>
    <w:p w14:paraId="40F7C7DB" w14:textId="73B0A3A5" w:rsidR="00DA7AC5" w:rsidRPr="007B7E5F" w:rsidRDefault="00DA7AC5" w:rsidP="002C67B4">
      <w:pPr>
        <w:pStyle w:val="ListParagraph"/>
        <w:numPr>
          <w:ilvl w:val="2"/>
          <w:numId w:val="6"/>
        </w:numPr>
        <w:spacing w:before="100" w:beforeAutospacing="1" w:after="100" w:afterAutospacing="1" w:line="240" w:lineRule="auto"/>
        <w:rPr>
          <w:rFonts w:ascii="Arial" w:hAnsi="Arial" w:cs="Arial"/>
          <w:lang w:val="es-ES"/>
        </w:rPr>
      </w:pPr>
      <w:r w:rsidRPr="007B7E5F">
        <w:rPr>
          <w:rFonts w:ascii="Arial" w:hAnsi="Arial" w:cs="Arial"/>
          <w:lang w:val="es-ES"/>
        </w:rPr>
        <w:t xml:space="preserve">Si no se </w:t>
      </w:r>
      <w:r w:rsidR="00232AED" w:rsidRPr="007B7E5F">
        <w:rPr>
          <w:rFonts w:ascii="Arial" w:hAnsi="Arial" w:cs="Arial"/>
          <w:lang w:val="es-ES"/>
        </w:rPr>
        <w:t xml:space="preserve">ha </w:t>
      </w:r>
      <w:r w:rsidRPr="007B7E5F">
        <w:rPr>
          <w:rFonts w:ascii="Arial" w:hAnsi="Arial" w:cs="Arial"/>
          <w:lang w:val="es-ES"/>
        </w:rPr>
        <w:t>informado de ninguna defunción, pero uno o más centros lo dejaron en blanco</w:t>
      </w:r>
      <w:r w:rsidR="00232AED" w:rsidRPr="007B7E5F">
        <w:rPr>
          <w:rFonts w:ascii="Arial" w:hAnsi="Arial" w:cs="Arial"/>
          <w:lang w:val="es-ES"/>
        </w:rPr>
        <w:t xml:space="preserve"> durante una o más semanas, entonces informe </w:t>
      </w:r>
      <w:r w:rsidRPr="007B7E5F">
        <w:rPr>
          <w:rFonts w:ascii="Arial" w:hAnsi="Arial" w:cs="Arial"/>
          <w:lang w:val="es-ES"/>
        </w:rPr>
        <w:t>"</w:t>
      </w:r>
      <w:r w:rsidR="00103E14">
        <w:rPr>
          <w:rFonts w:ascii="Arial" w:hAnsi="Arial" w:cs="Arial"/>
          <w:lang w:val="es-ES"/>
        </w:rPr>
        <w:t>NR</w:t>
      </w:r>
      <w:r w:rsidRPr="007B7E5F">
        <w:rPr>
          <w:rFonts w:ascii="Arial" w:hAnsi="Arial" w:cs="Arial"/>
          <w:lang w:val="es-ES"/>
        </w:rPr>
        <w:t>"</w:t>
      </w:r>
      <w:r w:rsidR="00673B8D" w:rsidRPr="007B7E5F">
        <w:rPr>
          <w:rFonts w:ascii="Arial" w:hAnsi="Arial" w:cs="Arial"/>
          <w:lang w:val="es-ES"/>
        </w:rPr>
        <w:t>.</w:t>
      </w:r>
    </w:p>
    <w:p w14:paraId="5491B362" w14:textId="4430F881" w:rsidR="001E52EB" w:rsidRPr="007B7E5F" w:rsidRDefault="001E52EB" w:rsidP="002C67B4">
      <w:pPr>
        <w:pStyle w:val="ListParagraph"/>
        <w:numPr>
          <w:ilvl w:val="1"/>
          <w:numId w:val="6"/>
        </w:numPr>
        <w:spacing w:before="100" w:beforeAutospacing="1" w:after="100" w:afterAutospacing="1" w:line="240" w:lineRule="auto"/>
        <w:contextualSpacing w:val="0"/>
        <w:rPr>
          <w:rFonts w:ascii="Arial" w:hAnsi="Arial" w:cs="Arial"/>
          <w:lang w:val="es-ES"/>
        </w:rPr>
      </w:pPr>
      <w:r w:rsidRPr="007B7E5F">
        <w:rPr>
          <w:rFonts w:ascii="Arial" w:hAnsi="Arial" w:cs="Arial"/>
          <w:lang w:val="es-ES"/>
        </w:rPr>
        <w:t xml:space="preserve">Tasa de letalidad acumulada a lo largo del año: </w:t>
      </w:r>
    </w:p>
    <w:p w14:paraId="749BAAD0" w14:textId="54F241BC" w:rsidR="001E52EB" w:rsidRPr="007B7E5F" w:rsidRDefault="001E52EB" w:rsidP="002C67B4">
      <w:pPr>
        <w:pStyle w:val="ListParagraph"/>
        <w:numPr>
          <w:ilvl w:val="2"/>
          <w:numId w:val="6"/>
        </w:numPr>
        <w:spacing w:before="100" w:beforeAutospacing="1" w:after="100" w:afterAutospacing="1" w:line="240" w:lineRule="auto"/>
        <w:contextualSpacing w:val="0"/>
        <w:rPr>
          <w:rFonts w:ascii="Arial" w:hAnsi="Arial" w:cs="Arial"/>
          <w:lang w:val="es-ES"/>
        </w:rPr>
      </w:pPr>
      <w:r w:rsidRPr="007B7E5F">
        <w:rPr>
          <w:rFonts w:ascii="Arial" w:hAnsi="Arial" w:cs="Arial"/>
          <w:lang w:val="es-ES"/>
        </w:rPr>
        <w:lastRenderedPageBreak/>
        <w:t xml:space="preserve">Calcule la tasa de letalidad de todas las enfermedades con fallecimientos </w:t>
      </w:r>
      <w:r w:rsidR="001D38B7" w:rsidRPr="007B7E5F">
        <w:rPr>
          <w:rFonts w:ascii="Arial" w:hAnsi="Arial" w:cs="Arial"/>
          <w:lang w:val="es-ES"/>
        </w:rPr>
        <w:t>notificados hasta la fecha</w:t>
      </w:r>
      <w:r w:rsidRPr="007B7E5F">
        <w:rPr>
          <w:rFonts w:ascii="Arial" w:hAnsi="Arial" w:cs="Arial"/>
          <w:lang w:val="es-ES"/>
        </w:rPr>
        <w:t xml:space="preserve">. </w:t>
      </w:r>
    </w:p>
    <w:p w14:paraId="12F4E334" w14:textId="1D899764" w:rsidR="001E52EB" w:rsidRPr="007B7E5F" w:rsidRDefault="001E52EB" w:rsidP="002C67B4">
      <w:pPr>
        <w:pStyle w:val="ListParagraph"/>
        <w:numPr>
          <w:ilvl w:val="2"/>
          <w:numId w:val="6"/>
        </w:numPr>
        <w:spacing w:before="100" w:beforeAutospacing="1" w:after="100" w:afterAutospacing="1" w:line="240" w:lineRule="auto"/>
        <w:contextualSpacing w:val="0"/>
        <w:rPr>
          <w:rFonts w:ascii="Arial" w:hAnsi="Arial" w:cs="Arial"/>
          <w:lang w:val="es-ES"/>
        </w:rPr>
      </w:pPr>
      <w:r w:rsidRPr="007B7E5F">
        <w:rPr>
          <w:rFonts w:ascii="Arial" w:hAnsi="Arial" w:cs="Arial"/>
          <w:lang w:val="es-ES"/>
        </w:rPr>
        <w:t xml:space="preserve">Para el denominador, utilice el </w:t>
      </w:r>
      <w:r w:rsidR="00AD576C" w:rsidRPr="007B7E5F">
        <w:rPr>
          <w:rFonts w:ascii="Arial" w:hAnsi="Arial" w:cs="Arial"/>
          <w:lang w:val="es-ES"/>
        </w:rPr>
        <w:t xml:space="preserve">número </w:t>
      </w:r>
      <w:r w:rsidR="001D38B7" w:rsidRPr="007B7E5F">
        <w:rPr>
          <w:rFonts w:ascii="Arial" w:hAnsi="Arial" w:cs="Arial"/>
          <w:lang w:val="es-ES"/>
        </w:rPr>
        <w:t xml:space="preserve">acumulado </w:t>
      </w:r>
      <w:r w:rsidRPr="007B7E5F">
        <w:rPr>
          <w:rFonts w:ascii="Arial" w:hAnsi="Arial" w:cs="Arial"/>
          <w:lang w:val="es-ES"/>
        </w:rPr>
        <w:t>de casos (sospechosos y confirmados)</w:t>
      </w:r>
      <w:r w:rsidR="001D38B7" w:rsidRPr="007B7E5F">
        <w:rPr>
          <w:rFonts w:ascii="Arial" w:hAnsi="Arial" w:cs="Arial"/>
          <w:lang w:val="es-ES"/>
        </w:rPr>
        <w:t xml:space="preserve"> hasta la fecha</w:t>
      </w:r>
      <w:r w:rsidR="00673B8D" w:rsidRPr="007B7E5F">
        <w:rPr>
          <w:rFonts w:ascii="Arial" w:hAnsi="Arial" w:cs="Arial"/>
          <w:lang w:val="es-ES"/>
        </w:rPr>
        <w:t>.</w:t>
      </w:r>
    </w:p>
    <w:p w14:paraId="57BCFC42" w14:textId="694DAE16" w:rsidR="001E52EB" w:rsidRPr="007B7E5F" w:rsidRDefault="001E52EB" w:rsidP="002C67B4">
      <w:pPr>
        <w:pStyle w:val="ListParagraph"/>
        <w:numPr>
          <w:ilvl w:val="2"/>
          <w:numId w:val="6"/>
        </w:numPr>
        <w:spacing w:before="100" w:beforeAutospacing="1" w:after="100" w:afterAutospacing="1" w:line="240" w:lineRule="auto"/>
        <w:contextualSpacing w:val="0"/>
        <w:rPr>
          <w:rFonts w:ascii="Arial" w:hAnsi="Arial" w:cs="Arial"/>
          <w:lang w:val="es-ES"/>
        </w:rPr>
      </w:pPr>
      <w:r w:rsidRPr="007B7E5F">
        <w:rPr>
          <w:rFonts w:ascii="Arial" w:hAnsi="Arial" w:cs="Arial"/>
          <w:lang w:val="es-ES"/>
        </w:rPr>
        <w:t>Si el numerador (</w:t>
      </w:r>
      <w:r w:rsidR="00AD576C" w:rsidRPr="007B7E5F">
        <w:rPr>
          <w:rFonts w:ascii="Arial" w:hAnsi="Arial" w:cs="Arial"/>
          <w:lang w:val="es-ES"/>
        </w:rPr>
        <w:t xml:space="preserve">número de </w:t>
      </w:r>
      <w:r w:rsidRPr="007B7E5F">
        <w:rPr>
          <w:rFonts w:ascii="Arial" w:hAnsi="Arial" w:cs="Arial"/>
          <w:lang w:val="es-ES"/>
        </w:rPr>
        <w:t>defunciones) o el denominador (</w:t>
      </w:r>
      <w:r w:rsidR="00AD576C" w:rsidRPr="007B7E5F">
        <w:rPr>
          <w:rFonts w:ascii="Arial" w:hAnsi="Arial" w:cs="Arial"/>
          <w:lang w:val="es-ES"/>
        </w:rPr>
        <w:t xml:space="preserve">número de </w:t>
      </w:r>
      <w:r w:rsidRPr="007B7E5F">
        <w:rPr>
          <w:rFonts w:ascii="Arial" w:hAnsi="Arial" w:cs="Arial"/>
          <w:lang w:val="es-ES"/>
        </w:rPr>
        <w:t xml:space="preserve">casos) es </w:t>
      </w:r>
      <w:r w:rsidR="00103E14">
        <w:rPr>
          <w:rFonts w:ascii="Arial" w:hAnsi="Arial" w:cs="Arial"/>
          <w:lang w:val="es-ES"/>
        </w:rPr>
        <w:t>NR</w:t>
      </w:r>
      <w:r w:rsidRPr="007B7E5F">
        <w:rPr>
          <w:rFonts w:ascii="Arial" w:hAnsi="Arial" w:cs="Arial"/>
          <w:lang w:val="es-ES"/>
        </w:rPr>
        <w:t xml:space="preserve">, informe </w:t>
      </w:r>
      <w:r w:rsidR="00103E14">
        <w:rPr>
          <w:rFonts w:ascii="Arial" w:hAnsi="Arial" w:cs="Arial"/>
          <w:lang w:val="es-ES"/>
        </w:rPr>
        <w:t>NR</w:t>
      </w:r>
      <w:r w:rsidR="00673B8D" w:rsidRPr="007B7E5F">
        <w:rPr>
          <w:rFonts w:ascii="Arial" w:hAnsi="Arial" w:cs="Arial"/>
          <w:lang w:val="es-ES"/>
        </w:rPr>
        <w:t>.</w:t>
      </w:r>
    </w:p>
    <w:p w14:paraId="0D7EAF5C" w14:textId="77777777" w:rsidR="00681D87" w:rsidRPr="007B7E5F" w:rsidRDefault="003F382E" w:rsidP="002C67B4">
      <w:pPr>
        <w:pStyle w:val="ListParagraph"/>
        <w:numPr>
          <w:ilvl w:val="1"/>
          <w:numId w:val="6"/>
        </w:numPr>
        <w:spacing w:before="100" w:beforeAutospacing="1" w:after="100" w:afterAutospacing="1" w:line="240" w:lineRule="auto"/>
        <w:contextualSpacing w:val="0"/>
        <w:rPr>
          <w:rFonts w:ascii="Arial" w:hAnsi="Arial" w:cs="Arial"/>
          <w:lang w:val="es-ES"/>
        </w:rPr>
      </w:pPr>
      <w:r w:rsidRPr="007B7E5F">
        <w:rPr>
          <w:rFonts w:ascii="Arial" w:hAnsi="Arial" w:cs="Arial"/>
          <w:lang w:val="es-ES"/>
        </w:rPr>
        <w:t xml:space="preserve">Utilice la sección de comentarios para señalar </w:t>
      </w:r>
      <w:r w:rsidR="00681D87" w:rsidRPr="007B7E5F">
        <w:rPr>
          <w:rFonts w:ascii="Arial" w:hAnsi="Arial" w:cs="Arial"/>
          <w:lang w:val="es-ES"/>
        </w:rPr>
        <w:t xml:space="preserve">enfermedades </w:t>
      </w:r>
      <w:r w:rsidRPr="007B7E5F">
        <w:rPr>
          <w:rFonts w:ascii="Arial" w:hAnsi="Arial" w:cs="Arial"/>
          <w:lang w:val="es-ES"/>
        </w:rPr>
        <w:t>dignas de mención</w:t>
      </w:r>
      <w:r w:rsidR="00F331CD" w:rsidRPr="007B7E5F">
        <w:rPr>
          <w:rFonts w:ascii="Arial" w:hAnsi="Arial" w:cs="Arial"/>
          <w:lang w:val="es-ES"/>
        </w:rPr>
        <w:t xml:space="preserve">. </w:t>
      </w:r>
    </w:p>
    <w:p w14:paraId="572BD7F9" w14:textId="7AFF011B" w:rsidR="00F331CD" w:rsidRPr="007B7E5F" w:rsidRDefault="00AF505E" w:rsidP="002C67B4">
      <w:pPr>
        <w:pStyle w:val="ListParagraph"/>
        <w:numPr>
          <w:ilvl w:val="2"/>
          <w:numId w:val="6"/>
        </w:numPr>
        <w:spacing w:before="100" w:beforeAutospacing="1" w:after="100" w:afterAutospacing="1" w:line="240" w:lineRule="auto"/>
        <w:contextualSpacing w:val="0"/>
        <w:rPr>
          <w:rFonts w:ascii="Arial" w:hAnsi="Arial" w:cs="Arial"/>
          <w:lang w:val="es-ES"/>
        </w:rPr>
      </w:pPr>
      <w:r w:rsidRPr="007B7E5F">
        <w:rPr>
          <w:rFonts w:ascii="Arial" w:hAnsi="Arial" w:cs="Arial"/>
          <w:lang w:val="es-ES"/>
        </w:rPr>
        <w:t>Ejemplos de lo que merecería la pena comentar</w:t>
      </w:r>
      <w:r w:rsidR="00F331CD" w:rsidRPr="007B7E5F">
        <w:rPr>
          <w:rFonts w:ascii="Arial" w:hAnsi="Arial" w:cs="Arial"/>
          <w:lang w:val="es-ES"/>
        </w:rPr>
        <w:t xml:space="preserve">: </w:t>
      </w:r>
    </w:p>
    <w:p w14:paraId="774E2DCF" w14:textId="0E878390" w:rsidR="007F5DFC" w:rsidRPr="007B7E5F" w:rsidRDefault="007F5DFC" w:rsidP="002C67B4">
      <w:pPr>
        <w:pStyle w:val="ListParagraph"/>
        <w:numPr>
          <w:ilvl w:val="3"/>
          <w:numId w:val="6"/>
        </w:numPr>
        <w:spacing w:before="100" w:beforeAutospacing="1" w:after="100" w:afterAutospacing="1" w:line="240" w:lineRule="auto"/>
        <w:rPr>
          <w:rFonts w:ascii="Arial" w:hAnsi="Arial" w:cs="Arial"/>
          <w:lang w:val="es-ES"/>
        </w:rPr>
      </w:pPr>
      <w:r w:rsidRPr="007B7E5F">
        <w:rPr>
          <w:rFonts w:ascii="Arial" w:hAnsi="Arial" w:cs="Arial"/>
          <w:lang w:val="es-ES"/>
        </w:rPr>
        <w:t>Cualquier enfermedad que se haya producido después de un periodo de notificación cero</w:t>
      </w:r>
    </w:p>
    <w:p w14:paraId="0D404AC6" w14:textId="21530DCA" w:rsidR="007F5DFC" w:rsidRPr="007B7E5F" w:rsidRDefault="009B1C9C" w:rsidP="002C67B4">
      <w:pPr>
        <w:pStyle w:val="ListParagraph"/>
        <w:numPr>
          <w:ilvl w:val="3"/>
          <w:numId w:val="6"/>
        </w:numPr>
        <w:spacing w:before="100" w:beforeAutospacing="1" w:after="100" w:afterAutospacing="1" w:line="240" w:lineRule="auto"/>
        <w:rPr>
          <w:rFonts w:ascii="Arial" w:hAnsi="Arial" w:cs="Arial"/>
          <w:lang w:val="es-ES"/>
        </w:rPr>
      </w:pPr>
      <w:r w:rsidRPr="007B7E5F">
        <w:rPr>
          <w:rFonts w:ascii="Arial" w:hAnsi="Arial" w:cs="Arial"/>
          <w:lang w:val="es-ES"/>
        </w:rPr>
        <w:t xml:space="preserve">Cualquier </w:t>
      </w:r>
      <w:r w:rsidR="007F5DFC" w:rsidRPr="007B7E5F">
        <w:rPr>
          <w:rFonts w:ascii="Arial" w:hAnsi="Arial" w:cs="Arial"/>
          <w:lang w:val="es-ES"/>
        </w:rPr>
        <w:t xml:space="preserve">enfermedad </w:t>
      </w:r>
      <w:r w:rsidRPr="007B7E5F">
        <w:rPr>
          <w:rFonts w:ascii="Arial" w:hAnsi="Arial" w:cs="Arial"/>
          <w:lang w:val="es-ES"/>
        </w:rPr>
        <w:t xml:space="preserve">con una incidencia </w:t>
      </w:r>
      <w:r w:rsidR="007F5DFC" w:rsidRPr="007B7E5F">
        <w:rPr>
          <w:rFonts w:ascii="Arial" w:hAnsi="Arial" w:cs="Arial"/>
          <w:lang w:val="es-ES"/>
        </w:rPr>
        <w:t xml:space="preserve">elevada </w:t>
      </w:r>
      <w:r w:rsidRPr="007B7E5F">
        <w:rPr>
          <w:rFonts w:ascii="Arial" w:hAnsi="Arial" w:cs="Arial"/>
          <w:lang w:val="es-ES"/>
        </w:rPr>
        <w:t xml:space="preserve">o </w:t>
      </w:r>
      <w:r w:rsidR="00103E14">
        <w:rPr>
          <w:rFonts w:ascii="Arial" w:hAnsi="Arial" w:cs="Arial"/>
          <w:lang w:val="es-ES"/>
        </w:rPr>
        <w:t xml:space="preserve">incidencias </w:t>
      </w:r>
      <w:r w:rsidR="007F5DFC" w:rsidRPr="007B7E5F">
        <w:rPr>
          <w:rFonts w:ascii="Arial" w:hAnsi="Arial" w:cs="Arial"/>
          <w:lang w:val="es-ES"/>
        </w:rPr>
        <w:t>en aumento/disminución</w:t>
      </w:r>
    </w:p>
    <w:p w14:paraId="7681490C" w14:textId="55095083" w:rsidR="007F5DFC" w:rsidRPr="007B7E5F" w:rsidRDefault="009B1C9C" w:rsidP="002C67B4">
      <w:pPr>
        <w:pStyle w:val="ListParagraph"/>
        <w:numPr>
          <w:ilvl w:val="3"/>
          <w:numId w:val="6"/>
        </w:numPr>
        <w:spacing w:before="100" w:beforeAutospacing="1" w:after="100" w:afterAutospacing="1" w:line="240" w:lineRule="auto"/>
        <w:rPr>
          <w:rFonts w:ascii="Arial" w:hAnsi="Arial" w:cs="Arial"/>
          <w:lang w:val="es-ES"/>
        </w:rPr>
      </w:pPr>
      <w:r w:rsidRPr="007B7E5F">
        <w:rPr>
          <w:rFonts w:ascii="Arial" w:hAnsi="Arial" w:cs="Arial"/>
          <w:lang w:val="es-ES"/>
        </w:rPr>
        <w:t xml:space="preserve">Cualquier </w:t>
      </w:r>
      <w:r w:rsidR="007F5DFC" w:rsidRPr="007B7E5F">
        <w:rPr>
          <w:rFonts w:ascii="Arial" w:hAnsi="Arial" w:cs="Arial"/>
          <w:lang w:val="es-ES"/>
        </w:rPr>
        <w:t xml:space="preserve">enfermedad para la que se esté llevando a cabo una </w:t>
      </w:r>
      <w:r w:rsidR="00392E66" w:rsidRPr="007B7E5F">
        <w:rPr>
          <w:rFonts w:ascii="Arial" w:hAnsi="Arial" w:cs="Arial"/>
          <w:lang w:val="es-ES"/>
        </w:rPr>
        <w:t>investigación</w:t>
      </w:r>
      <w:r w:rsidR="007F5DFC" w:rsidRPr="007B7E5F">
        <w:rPr>
          <w:rFonts w:ascii="Arial" w:hAnsi="Arial" w:cs="Arial"/>
          <w:lang w:val="es-ES"/>
        </w:rPr>
        <w:t xml:space="preserve"> de un brote o una acción de salud pública </w:t>
      </w:r>
      <w:r w:rsidR="005F7171" w:rsidRPr="007B7E5F">
        <w:rPr>
          <w:rFonts w:ascii="Arial" w:hAnsi="Arial" w:cs="Arial"/>
          <w:lang w:val="es-ES"/>
        </w:rPr>
        <w:br/>
      </w:r>
      <w:r w:rsidR="00392E66" w:rsidRPr="007B7E5F">
        <w:rPr>
          <w:rFonts w:ascii="Arial" w:hAnsi="Arial" w:cs="Arial"/>
          <w:lang w:val="es-ES"/>
        </w:rPr>
        <w:t>en curso</w:t>
      </w:r>
    </w:p>
    <w:p w14:paraId="71C50FAC" w14:textId="1B28FC24" w:rsidR="007F5DFC" w:rsidRPr="007B7E5F" w:rsidRDefault="007A2B08" w:rsidP="002C67B4">
      <w:pPr>
        <w:pStyle w:val="ListParagraph"/>
        <w:numPr>
          <w:ilvl w:val="2"/>
          <w:numId w:val="6"/>
        </w:numPr>
        <w:spacing w:before="100" w:beforeAutospacing="1" w:after="100" w:afterAutospacing="1" w:line="240" w:lineRule="auto"/>
        <w:contextualSpacing w:val="0"/>
        <w:rPr>
          <w:rFonts w:ascii="Arial" w:hAnsi="Arial" w:cs="Arial"/>
          <w:lang w:val="es-ES"/>
        </w:rPr>
      </w:pPr>
      <w:r w:rsidRPr="007B7E5F">
        <w:rPr>
          <w:rFonts w:ascii="Arial" w:hAnsi="Arial" w:cs="Arial"/>
          <w:lang w:val="es-ES"/>
        </w:rPr>
        <w:t>Orientación sobre qué decir:</w:t>
      </w:r>
    </w:p>
    <w:p w14:paraId="36D7B37B" w14:textId="05DC2D9F" w:rsidR="007A2B08" w:rsidRPr="007B7E5F" w:rsidRDefault="007A2B08" w:rsidP="002C67B4">
      <w:pPr>
        <w:pStyle w:val="ListParagraph"/>
        <w:numPr>
          <w:ilvl w:val="3"/>
          <w:numId w:val="6"/>
        </w:numPr>
        <w:spacing w:before="100" w:beforeAutospacing="1" w:after="100" w:afterAutospacing="1" w:line="240" w:lineRule="auto"/>
        <w:contextualSpacing w:val="0"/>
        <w:rPr>
          <w:rFonts w:ascii="Arial" w:hAnsi="Arial" w:cs="Arial"/>
          <w:lang w:val="es-ES"/>
        </w:rPr>
      </w:pPr>
      <w:r w:rsidRPr="007B7E5F">
        <w:rPr>
          <w:rFonts w:ascii="Arial" w:hAnsi="Arial" w:cs="Arial"/>
          <w:lang w:val="es-ES"/>
        </w:rPr>
        <w:t>Describa la tendencia (¿aumenta/disminuye/no cambia la incidencia?)</w:t>
      </w:r>
    </w:p>
    <w:p w14:paraId="61742C1B" w14:textId="26119FAA" w:rsidR="005868B8" w:rsidRPr="007B7E5F" w:rsidRDefault="005868B8" w:rsidP="002C67B4">
      <w:pPr>
        <w:pStyle w:val="ListParagraph"/>
        <w:numPr>
          <w:ilvl w:val="3"/>
          <w:numId w:val="6"/>
        </w:numPr>
        <w:spacing w:before="100" w:beforeAutospacing="1" w:after="100" w:afterAutospacing="1" w:line="240" w:lineRule="auto"/>
        <w:contextualSpacing w:val="0"/>
        <w:rPr>
          <w:rFonts w:ascii="Arial" w:hAnsi="Arial" w:cs="Arial"/>
          <w:lang w:val="es-ES"/>
        </w:rPr>
      </w:pPr>
      <w:r w:rsidRPr="007B7E5F">
        <w:rPr>
          <w:rFonts w:ascii="Arial" w:hAnsi="Arial" w:cs="Arial"/>
          <w:lang w:val="es-ES"/>
        </w:rPr>
        <w:t xml:space="preserve">Posible explicación de la tendencia observada (¿brote? </w:t>
      </w:r>
      <w:r w:rsidR="00D72973" w:rsidRPr="007B7E5F">
        <w:rPr>
          <w:rFonts w:ascii="Arial" w:hAnsi="Arial" w:cs="Arial"/>
          <w:lang w:val="es-ES"/>
        </w:rPr>
        <w:t>¿vigilancia reforzada?)</w:t>
      </w:r>
    </w:p>
    <w:p w14:paraId="06BA8E4A" w14:textId="7CB35765" w:rsidR="00F27C21" w:rsidRPr="007B7E5F" w:rsidRDefault="009F2310" w:rsidP="002C67B4">
      <w:pPr>
        <w:pStyle w:val="ListParagraph"/>
        <w:numPr>
          <w:ilvl w:val="3"/>
          <w:numId w:val="6"/>
        </w:numPr>
        <w:spacing w:before="100" w:beforeAutospacing="1" w:after="100" w:afterAutospacing="1" w:line="240" w:lineRule="auto"/>
        <w:contextualSpacing w:val="0"/>
        <w:rPr>
          <w:rFonts w:ascii="Arial" w:hAnsi="Arial" w:cs="Arial"/>
          <w:lang w:val="es-ES"/>
        </w:rPr>
      </w:pPr>
      <w:r w:rsidRPr="007B7E5F">
        <w:rPr>
          <w:rFonts w:ascii="Arial" w:hAnsi="Arial" w:cs="Arial"/>
          <w:lang w:val="es-ES"/>
        </w:rPr>
        <w:t xml:space="preserve">Laboratorio: </w:t>
      </w:r>
      <w:r w:rsidR="00AD576C" w:rsidRPr="007B7E5F">
        <w:rPr>
          <w:rFonts w:ascii="Arial" w:hAnsi="Arial" w:cs="Arial"/>
          <w:lang w:val="es-ES"/>
        </w:rPr>
        <w:t xml:space="preserve">número de </w:t>
      </w:r>
      <w:r w:rsidR="004F3ADD" w:rsidRPr="007B7E5F">
        <w:rPr>
          <w:rFonts w:ascii="Arial" w:hAnsi="Arial" w:cs="Arial"/>
          <w:lang w:val="es-ES"/>
        </w:rPr>
        <w:t xml:space="preserve">casos </w:t>
      </w:r>
      <w:r w:rsidR="00F331CD" w:rsidRPr="007B7E5F">
        <w:rPr>
          <w:rFonts w:ascii="Arial" w:hAnsi="Arial" w:cs="Arial"/>
          <w:lang w:val="es-ES"/>
        </w:rPr>
        <w:t xml:space="preserve">sospechosos pendientes de confirmación </w:t>
      </w:r>
      <w:r w:rsidR="00F27C21" w:rsidRPr="007B7E5F">
        <w:rPr>
          <w:rFonts w:ascii="Arial" w:hAnsi="Arial" w:cs="Arial"/>
          <w:lang w:val="es-ES"/>
        </w:rPr>
        <w:t>(o no analizados)</w:t>
      </w:r>
    </w:p>
    <w:p w14:paraId="415A13F2" w14:textId="2E54E5A4" w:rsidR="002258F4" w:rsidRPr="007B7E5F" w:rsidRDefault="00B91492" w:rsidP="002C67B4">
      <w:pPr>
        <w:pStyle w:val="ListParagraph"/>
        <w:numPr>
          <w:ilvl w:val="3"/>
          <w:numId w:val="6"/>
        </w:numPr>
        <w:spacing w:before="100" w:beforeAutospacing="1" w:after="100" w:afterAutospacing="1" w:line="240" w:lineRule="auto"/>
        <w:contextualSpacing w:val="0"/>
        <w:rPr>
          <w:rFonts w:ascii="Arial" w:hAnsi="Arial" w:cs="Arial"/>
          <w:lang w:val="es-ES"/>
        </w:rPr>
      </w:pPr>
      <w:r w:rsidRPr="007B7E5F">
        <w:rPr>
          <w:rFonts w:ascii="Arial" w:hAnsi="Arial" w:cs="Arial"/>
          <w:lang w:val="es-ES"/>
        </w:rPr>
        <w:t>Actividades de</w:t>
      </w:r>
      <w:r w:rsidR="002258F4" w:rsidRPr="007B7E5F">
        <w:rPr>
          <w:rFonts w:ascii="Arial" w:hAnsi="Arial" w:cs="Arial"/>
          <w:lang w:val="es-ES"/>
        </w:rPr>
        <w:t xml:space="preserve"> salud pública necesarias o previstas para hacer frente a </w:t>
      </w:r>
      <w:r w:rsidRPr="007B7E5F">
        <w:rPr>
          <w:rFonts w:ascii="Arial" w:hAnsi="Arial" w:cs="Arial"/>
          <w:lang w:val="es-ES"/>
        </w:rPr>
        <w:t>las enfermedades</w:t>
      </w:r>
    </w:p>
    <w:p w14:paraId="7B6C9273" w14:textId="18173B6F" w:rsidR="00B04F22" w:rsidRPr="007B7E5F" w:rsidRDefault="00AD576C" w:rsidP="002C67B4">
      <w:pPr>
        <w:pStyle w:val="ListParagraph"/>
        <w:numPr>
          <w:ilvl w:val="3"/>
          <w:numId w:val="6"/>
        </w:numPr>
        <w:spacing w:before="100" w:beforeAutospacing="1" w:after="100" w:afterAutospacing="1" w:line="240" w:lineRule="auto"/>
        <w:rPr>
          <w:rFonts w:ascii="Arial" w:hAnsi="Arial" w:cs="Arial"/>
          <w:lang w:val="es-ES"/>
        </w:rPr>
      </w:pPr>
      <w:r w:rsidRPr="007B7E5F">
        <w:rPr>
          <w:rFonts w:ascii="Arial" w:hAnsi="Arial" w:cs="Arial"/>
          <w:lang w:val="es-ES"/>
        </w:rPr>
        <w:t xml:space="preserve">Número </w:t>
      </w:r>
      <w:r w:rsidR="00167A14" w:rsidRPr="007B7E5F">
        <w:rPr>
          <w:rFonts w:ascii="Arial" w:hAnsi="Arial" w:cs="Arial"/>
          <w:lang w:val="es-ES"/>
        </w:rPr>
        <w:t xml:space="preserve">de </w:t>
      </w:r>
      <w:r w:rsidR="00F27C21" w:rsidRPr="007B7E5F">
        <w:rPr>
          <w:rFonts w:ascii="Arial" w:hAnsi="Arial" w:cs="Arial"/>
          <w:lang w:val="es-ES"/>
        </w:rPr>
        <w:t xml:space="preserve">casos de la semana actual </w:t>
      </w:r>
      <w:r w:rsidR="00B04F22" w:rsidRPr="007B7E5F">
        <w:rPr>
          <w:rFonts w:ascii="Arial" w:hAnsi="Arial" w:cs="Arial"/>
          <w:lang w:val="es-ES"/>
        </w:rPr>
        <w:t xml:space="preserve">que se produjeron en una </w:t>
      </w:r>
      <w:r w:rsidR="4D97C9F6" w:rsidRPr="007B7E5F">
        <w:rPr>
          <w:rFonts w:ascii="Arial" w:hAnsi="Arial" w:cs="Arial"/>
          <w:lang w:val="es-ES"/>
        </w:rPr>
        <w:t>semana anterior</w:t>
      </w:r>
      <w:r w:rsidR="00207209">
        <w:rPr>
          <w:rFonts w:ascii="Arial" w:hAnsi="Arial" w:cs="Arial"/>
          <w:lang w:val="es-ES"/>
        </w:rPr>
        <w:t>,</w:t>
      </w:r>
      <w:r w:rsidR="4D97C9F6" w:rsidRPr="007B7E5F">
        <w:rPr>
          <w:rFonts w:ascii="Arial" w:hAnsi="Arial" w:cs="Arial"/>
          <w:lang w:val="es-ES"/>
        </w:rPr>
        <w:t xml:space="preserve"> pero </w:t>
      </w:r>
      <w:r w:rsidR="00C21959" w:rsidRPr="007B7E5F">
        <w:rPr>
          <w:rFonts w:ascii="Arial" w:hAnsi="Arial" w:cs="Arial"/>
          <w:lang w:val="es-ES"/>
        </w:rPr>
        <w:t>no se notificaron/incluyeron hasta ahora</w:t>
      </w:r>
      <w:r w:rsidR="00A34C9B" w:rsidRPr="007B7E5F">
        <w:rPr>
          <w:rFonts w:ascii="Arial" w:hAnsi="Arial" w:cs="Arial"/>
          <w:lang w:val="es-ES"/>
        </w:rPr>
        <w:t>.</w:t>
      </w:r>
    </w:p>
    <w:p w14:paraId="47796492" w14:textId="232F528B" w:rsidR="007F0E2F" w:rsidRPr="007B7E5F" w:rsidRDefault="0031622A" w:rsidP="002C67B4">
      <w:pPr>
        <w:pStyle w:val="ListParagraph"/>
        <w:numPr>
          <w:ilvl w:val="0"/>
          <w:numId w:val="6"/>
        </w:numPr>
        <w:spacing w:before="100" w:beforeAutospacing="1" w:after="100" w:afterAutospacing="1" w:line="240" w:lineRule="auto"/>
        <w:contextualSpacing w:val="0"/>
        <w:rPr>
          <w:rFonts w:ascii="Arial" w:hAnsi="Arial" w:cs="Arial"/>
          <w:lang w:val="es-ES"/>
        </w:rPr>
      </w:pPr>
      <w:r w:rsidRPr="007B7E5F">
        <w:rPr>
          <w:rFonts w:ascii="Arial" w:hAnsi="Arial" w:cs="Arial"/>
          <w:b/>
          <w:bCs/>
          <w:lang w:val="es-ES"/>
        </w:rPr>
        <w:t>Sección 4</w:t>
      </w:r>
      <w:r w:rsidR="00731D36" w:rsidRPr="007B7E5F">
        <w:rPr>
          <w:rFonts w:ascii="Arial" w:hAnsi="Arial" w:cs="Arial"/>
          <w:b/>
          <w:bCs/>
          <w:lang w:val="es-ES"/>
        </w:rPr>
        <w:t xml:space="preserve">: </w:t>
      </w:r>
      <w:r w:rsidR="00731D36" w:rsidRPr="007B7E5F">
        <w:rPr>
          <w:rFonts w:ascii="Arial" w:hAnsi="Arial" w:cs="Arial"/>
          <w:lang w:val="es-ES"/>
        </w:rPr>
        <w:t xml:space="preserve">Tendencias de </w:t>
      </w:r>
      <w:r w:rsidR="007F0E2F" w:rsidRPr="007B7E5F">
        <w:rPr>
          <w:rFonts w:ascii="Arial" w:hAnsi="Arial" w:cs="Arial"/>
          <w:lang w:val="es-ES"/>
        </w:rPr>
        <w:t>las enfermedades</w:t>
      </w:r>
    </w:p>
    <w:p w14:paraId="7CB15572" w14:textId="546DA9E9" w:rsidR="00C916FC" w:rsidRPr="007B7E5F" w:rsidRDefault="00F37D88" w:rsidP="002C67B4">
      <w:pPr>
        <w:pStyle w:val="ListParagraph"/>
        <w:numPr>
          <w:ilvl w:val="1"/>
          <w:numId w:val="6"/>
        </w:numPr>
        <w:spacing w:before="100" w:beforeAutospacing="1" w:after="100" w:afterAutospacing="1" w:line="240" w:lineRule="auto"/>
        <w:contextualSpacing w:val="0"/>
        <w:rPr>
          <w:rFonts w:ascii="Arial" w:hAnsi="Arial" w:cs="Arial"/>
          <w:lang w:val="es-ES"/>
        </w:rPr>
      </w:pPr>
      <w:r w:rsidRPr="007B7E5F">
        <w:rPr>
          <w:rFonts w:ascii="Arial" w:hAnsi="Arial" w:cs="Arial"/>
          <w:lang w:val="es-ES"/>
        </w:rPr>
        <w:t xml:space="preserve">Cree </w:t>
      </w:r>
      <w:r w:rsidR="00665EFF" w:rsidRPr="007B7E5F">
        <w:rPr>
          <w:rFonts w:ascii="Arial" w:hAnsi="Arial" w:cs="Arial"/>
          <w:lang w:val="es-ES"/>
        </w:rPr>
        <w:t xml:space="preserve">al menos dos </w:t>
      </w:r>
      <w:r w:rsidR="00207209">
        <w:rPr>
          <w:rFonts w:ascii="Arial" w:hAnsi="Arial" w:cs="Arial"/>
          <w:lang w:val="es-ES"/>
        </w:rPr>
        <w:t>gráficos</w:t>
      </w:r>
      <w:r w:rsidR="00207209" w:rsidRPr="007B7E5F">
        <w:rPr>
          <w:rFonts w:ascii="Arial" w:hAnsi="Arial" w:cs="Arial"/>
          <w:lang w:val="es-ES"/>
        </w:rPr>
        <w:t xml:space="preserve"> </w:t>
      </w:r>
      <w:r w:rsidR="00AA34AA" w:rsidRPr="007B7E5F">
        <w:rPr>
          <w:rFonts w:ascii="Arial" w:hAnsi="Arial" w:cs="Arial"/>
          <w:lang w:val="es-ES"/>
        </w:rPr>
        <w:t>que destaquen una o más enfermedades de interés</w:t>
      </w:r>
      <w:r w:rsidR="00665EFF" w:rsidRPr="007B7E5F">
        <w:rPr>
          <w:rFonts w:ascii="Arial" w:hAnsi="Arial" w:cs="Arial"/>
          <w:lang w:val="es-ES"/>
        </w:rPr>
        <w:t>. Al menos un</w:t>
      </w:r>
      <w:r w:rsidR="00207209">
        <w:rPr>
          <w:rFonts w:ascii="Arial" w:hAnsi="Arial" w:cs="Arial"/>
          <w:lang w:val="es-ES"/>
        </w:rPr>
        <w:t xml:space="preserve"> gráfico</w:t>
      </w:r>
      <w:r w:rsidR="00C916FC" w:rsidRPr="007B7E5F">
        <w:rPr>
          <w:rFonts w:ascii="Arial" w:hAnsi="Arial" w:cs="Arial"/>
          <w:lang w:val="es-ES"/>
        </w:rPr>
        <w:t xml:space="preserve"> </w:t>
      </w:r>
      <w:r w:rsidR="00665EFF" w:rsidRPr="007B7E5F">
        <w:rPr>
          <w:rFonts w:ascii="Arial" w:hAnsi="Arial" w:cs="Arial"/>
          <w:lang w:val="es-ES"/>
        </w:rPr>
        <w:t xml:space="preserve">debe ser un gráfico lineal o un histograma que muestre la incidencia a lo largo del tiempo. </w:t>
      </w:r>
    </w:p>
    <w:p w14:paraId="7853F936" w14:textId="77777777" w:rsidR="00483C63" w:rsidRPr="007B7E5F" w:rsidRDefault="00763A3A" w:rsidP="002C67B4">
      <w:pPr>
        <w:pStyle w:val="ListParagraph"/>
        <w:numPr>
          <w:ilvl w:val="1"/>
          <w:numId w:val="6"/>
        </w:numPr>
        <w:spacing w:before="100" w:beforeAutospacing="1" w:after="100" w:afterAutospacing="1" w:line="240" w:lineRule="auto"/>
        <w:contextualSpacing w:val="0"/>
        <w:rPr>
          <w:rFonts w:ascii="Arial" w:hAnsi="Arial" w:cs="Arial"/>
          <w:lang w:val="es-ES"/>
        </w:rPr>
      </w:pPr>
      <w:r w:rsidRPr="007B7E5F">
        <w:rPr>
          <w:rFonts w:ascii="Arial" w:hAnsi="Arial" w:cs="Arial"/>
          <w:lang w:val="es-ES"/>
        </w:rPr>
        <w:t>Siga las mejores prácticas discutidas en clase</w:t>
      </w:r>
      <w:r w:rsidR="00483C63" w:rsidRPr="007B7E5F">
        <w:rPr>
          <w:rFonts w:ascii="Arial" w:hAnsi="Arial" w:cs="Arial"/>
          <w:lang w:val="es-ES"/>
        </w:rPr>
        <w:t>. Por ejemplo:</w:t>
      </w:r>
    </w:p>
    <w:p w14:paraId="070A225B" w14:textId="0E1C3FE4" w:rsidR="003565E0" w:rsidRPr="007B7E5F" w:rsidRDefault="003565E0" w:rsidP="002C67B4">
      <w:pPr>
        <w:pStyle w:val="ListParagraph"/>
        <w:numPr>
          <w:ilvl w:val="2"/>
          <w:numId w:val="6"/>
        </w:numPr>
        <w:spacing w:before="100" w:beforeAutospacing="1" w:after="100" w:afterAutospacing="1" w:line="240" w:lineRule="auto"/>
        <w:contextualSpacing w:val="0"/>
        <w:rPr>
          <w:rFonts w:ascii="Arial" w:hAnsi="Arial" w:cs="Arial"/>
          <w:lang w:val="es-ES"/>
        </w:rPr>
      </w:pPr>
      <w:r w:rsidRPr="007B7E5F">
        <w:rPr>
          <w:rFonts w:ascii="Arial" w:hAnsi="Arial" w:cs="Arial"/>
          <w:lang w:val="es-ES"/>
        </w:rPr>
        <w:t xml:space="preserve">Utilizar el tipo de gráfico </w:t>
      </w:r>
      <w:r w:rsidR="00207209">
        <w:rPr>
          <w:rFonts w:ascii="Arial" w:hAnsi="Arial" w:cs="Arial"/>
          <w:lang w:val="es-ES"/>
        </w:rPr>
        <w:t>adecuado</w:t>
      </w:r>
      <w:r w:rsidR="00207209" w:rsidRPr="007B7E5F">
        <w:rPr>
          <w:rFonts w:ascii="Arial" w:hAnsi="Arial" w:cs="Arial"/>
          <w:lang w:val="es-ES"/>
        </w:rPr>
        <w:t xml:space="preserve"> </w:t>
      </w:r>
      <w:r w:rsidRPr="007B7E5F">
        <w:rPr>
          <w:rFonts w:ascii="Arial" w:hAnsi="Arial" w:cs="Arial"/>
          <w:lang w:val="es-ES"/>
        </w:rPr>
        <w:t>(por ejemplo, gráfico de líneas para las tendencias, gráfico de barras para las comparaciones).</w:t>
      </w:r>
    </w:p>
    <w:p w14:paraId="25089B65" w14:textId="23AF7A5C" w:rsidR="00771D71" w:rsidRPr="007B7E5F" w:rsidRDefault="003565E0" w:rsidP="002C67B4">
      <w:pPr>
        <w:pStyle w:val="ListParagraph"/>
        <w:numPr>
          <w:ilvl w:val="2"/>
          <w:numId w:val="6"/>
        </w:numPr>
        <w:spacing w:before="100" w:beforeAutospacing="1" w:after="100" w:afterAutospacing="1" w:line="240" w:lineRule="auto"/>
        <w:contextualSpacing w:val="0"/>
        <w:rPr>
          <w:rFonts w:ascii="Arial" w:hAnsi="Arial" w:cs="Arial"/>
          <w:lang w:val="es-ES"/>
        </w:rPr>
      </w:pPr>
      <w:r w:rsidRPr="007B7E5F">
        <w:rPr>
          <w:rFonts w:ascii="Arial" w:hAnsi="Arial" w:cs="Arial"/>
          <w:lang w:val="es-ES"/>
        </w:rPr>
        <w:t xml:space="preserve">El título </w:t>
      </w:r>
      <w:r w:rsidR="00B70C09" w:rsidRPr="007B7E5F">
        <w:rPr>
          <w:rFonts w:ascii="Arial" w:hAnsi="Arial" w:cs="Arial"/>
          <w:lang w:val="es-ES"/>
        </w:rPr>
        <w:t xml:space="preserve">debe incluir </w:t>
      </w:r>
      <w:r w:rsidRPr="007B7E5F">
        <w:rPr>
          <w:rFonts w:ascii="Arial" w:hAnsi="Arial" w:cs="Arial"/>
          <w:lang w:val="es-ES"/>
        </w:rPr>
        <w:t>qué, quién, dónde, cuándo</w:t>
      </w:r>
    </w:p>
    <w:p w14:paraId="2BAB2004" w14:textId="5E85588B" w:rsidR="00771D71" w:rsidRPr="007B7E5F" w:rsidRDefault="00771D71" w:rsidP="002C67B4">
      <w:pPr>
        <w:pStyle w:val="ListParagraph"/>
        <w:numPr>
          <w:ilvl w:val="2"/>
          <w:numId w:val="6"/>
        </w:numPr>
        <w:spacing w:before="100" w:beforeAutospacing="1" w:after="100" w:afterAutospacing="1" w:line="240" w:lineRule="auto"/>
        <w:contextualSpacing w:val="0"/>
        <w:rPr>
          <w:rFonts w:ascii="Arial" w:hAnsi="Arial" w:cs="Arial"/>
          <w:lang w:val="es-ES"/>
        </w:rPr>
      </w:pPr>
      <w:r w:rsidRPr="007B7E5F">
        <w:rPr>
          <w:rFonts w:ascii="Arial" w:hAnsi="Arial" w:cs="Arial"/>
          <w:lang w:val="es-ES"/>
        </w:rPr>
        <w:t xml:space="preserve">Etiquetar </w:t>
      </w:r>
      <w:r w:rsidR="00207209">
        <w:rPr>
          <w:rFonts w:ascii="Arial" w:hAnsi="Arial" w:cs="Arial"/>
          <w:lang w:val="es-ES"/>
        </w:rPr>
        <w:t xml:space="preserve">los </w:t>
      </w:r>
      <w:r w:rsidR="00763A3A" w:rsidRPr="007B7E5F">
        <w:rPr>
          <w:rFonts w:ascii="Arial" w:hAnsi="Arial" w:cs="Arial"/>
          <w:lang w:val="es-ES"/>
        </w:rPr>
        <w:t>ejes</w:t>
      </w:r>
      <w:r w:rsidR="00207209">
        <w:rPr>
          <w:rFonts w:ascii="Arial" w:hAnsi="Arial" w:cs="Arial"/>
          <w:lang w:val="es-ES"/>
        </w:rPr>
        <w:t xml:space="preserve"> del gráfico</w:t>
      </w:r>
    </w:p>
    <w:p w14:paraId="716963D9" w14:textId="6053588A" w:rsidR="00665EFF" w:rsidRPr="007B7E5F" w:rsidRDefault="00665EFF" w:rsidP="002C67B4">
      <w:pPr>
        <w:pStyle w:val="ListParagraph"/>
        <w:numPr>
          <w:ilvl w:val="1"/>
          <w:numId w:val="6"/>
        </w:numPr>
        <w:spacing w:before="100" w:beforeAutospacing="1" w:after="100" w:afterAutospacing="1" w:line="240" w:lineRule="auto"/>
        <w:contextualSpacing w:val="0"/>
        <w:rPr>
          <w:rFonts w:ascii="Arial" w:hAnsi="Arial" w:cs="Arial"/>
          <w:lang w:val="es-ES"/>
        </w:rPr>
      </w:pPr>
      <w:r w:rsidRPr="007B7E5F">
        <w:rPr>
          <w:rFonts w:ascii="Arial" w:hAnsi="Arial" w:cs="Arial"/>
          <w:lang w:val="es-ES"/>
        </w:rPr>
        <w:t xml:space="preserve">Utilice al menos 6 semanas de datos, incluido el tiempo de su </w:t>
      </w:r>
      <w:r w:rsidR="00207209">
        <w:rPr>
          <w:rFonts w:ascii="Arial" w:hAnsi="Arial" w:cs="Arial"/>
          <w:lang w:val="es-ES"/>
        </w:rPr>
        <w:t>actividad de campo</w:t>
      </w:r>
      <w:r w:rsidRPr="007B7E5F">
        <w:rPr>
          <w:rFonts w:ascii="Arial" w:hAnsi="Arial" w:cs="Arial"/>
          <w:lang w:val="es-ES"/>
        </w:rPr>
        <w:t xml:space="preserve">. Si es posible, incluya todos los datos desde principios de año.   </w:t>
      </w:r>
    </w:p>
    <w:p w14:paraId="0F81B6E3" w14:textId="0F26763D" w:rsidR="00BF4748" w:rsidRPr="007B7E5F" w:rsidRDefault="008A3F5A" w:rsidP="002C67B4">
      <w:pPr>
        <w:pStyle w:val="ListParagraph"/>
        <w:numPr>
          <w:ilvl w:val="1"/>
          <w:numId w:val="6"/>
        </w:numPr>
        <w:spacing w:before="100" w:beforeAutospacing="1" w:after="100" w:afterAutospacing="1" w:line="240" w:lineRule="auto"/>
        <w:contextualSpacing w:val="0"/>
        <w:rPr>
          <w:rFonts w:ascii="Arial" w:hAnsi="Arial" w:cs="Arial"/>
          <w:lang w:val="es-ES"/>
        </w:rPr>
      </w:pPr>
      <w:r w:rsidRPr="007B7E5F">
        <w:rPr>
          <w:rFonts w:ascii="Arial" w:hAnsi="Arial" w:cs="Arial"/>
          <w:lang w:val="es-ES"/>
        </w:rPr>
        <w:t xml:space="preserve">Añada notas a pie de página </w:t>
      </w:r>
      <w:r w:rsidR="00BF4748" w:rsidRPr="007B7E5F">
        <w:rPr>
          <w:rFonts w:ascii="Arial" w:hAnsi="Arial" w:cs="Arial"/>
          <w:lang w:val="es-ES"/>
        </w:rPr>
        <w:t>y leyendas, si procede</w:t>
      </w:r>
      <w:r w:rsidR="00207209">
        <w:rPr>
          <w:rFonts w:ascii="Arial" w:hAnsi="Arial" w:cs="Arial"/>
          <w:lang w:val="es-ES"/>
        </w:rPr>
        <w:t>.</w:t>
      </w:r>
    </w:p>
    <w:p w14:paraId="583371D3" w14:textId="787897A5" w:rsidR="00BF4748" w:rsidRPr="007B7E5F" w:rsidRDefault="00307781" w:rsidP="002C67B4">
      <w:pPr>
        <w:pStyle w:val="ListParagraph"/>
        <w:numPr>
          <w:ilvl w:val="1"/>
          <w:numId w:val="6"/>
        </w:numPr>
        <w:spacing w:before="100" w:beforeAutospacing="1" w:after="100" w:afterAutospacing="1" w:line="240" w:lineRule="auto"/>
        <w:contextualSpacing w:val="0"/>
        <w:rPr>
          <w:rFonts w:ascii="Arial" w:hAnsi="Arial" w:cs="Arial"/>
          <w:lang w:val="es-ES"/>
        </w:rPr>
      </w:pPr>
      <w:r w:rsidRPr="007B7E5F">
        <w:rPr>
          <w:rFonts w:ascii="Arial" w:hAnsi="Arial" w:cs="Arial"/>
          <w:lang w:val="es-ES"/>
        </w:rPr>
        <w:t xml:space="preserve">Incluya al menos una viñeta por </w:t>
      </w:r>
      <w:r w:rsidR="00207209">
        <w:rPr>
          <w:rFonts w:ascii="Arial" w:hAnsi="Arial" w:cs="Arial"/>
          <w:lang w:val="es-ES"/>
        </w:rPr>
        <w:t>gráfico</w:t>
      </w:r>
      <w:r w:rsidR="00207209" w:rsidRPr="007B7E5F">
        <w:rPr>
          <w:rFonts w:ascii="Arial" w:hAnsi="Arial" w:cs="Arial"/>
          <w:lang w:val="es-ES"/>
        </w:rPr>
        <w:t xml:space="preserve"> </w:t>
      </w:r>
      <w:r w:rsidRPr="007B7E5F">
        <w:rPr>
          <w:rFonts w:ascii="Arial" w:hAnsi="Arial" w:cs="Arial"/>
          <w:lang w:val="es-ES"/>
        </w:rPr>
        <w:t>para describir la tendencia, el patrón, etc.</w:t>
      </w:r>
    </w:p>
    <w:p w14:paraId="70E3C010" w14:textId="0CF60348" w:rsidR="006C4F36" w:rsidRPr="007B7E5F" w:rsidRDefault="00D53D86" w:rsidP="002C67B4">
      <w:pPr>
        <w:spacing w:before="100" w:beforeAutospacing="1" w:after="120" w:line="240" w:lineRule="auto"/>
        <w:rPr>
          <w:rFonts w:ascii="Arial" w:hAnsi="Arial" w:cs="Arial"/>
          <w:b/>
          <w:lang w:val="es-ES"/>
        </w:rPr>
      </w:pPr>
      <w:r w:rsidRPr="007B7E5F">
        <w:rPr>
          <w:rFonts w:ascii="Arial" w:hAnsi="Arial" w:cs="Arial"/>
          <w:b/>
          <w:lang w:val="es-ES"/>
        </w:rPr>
        <w:t xml:space="preserve">Utilización de los </w:t>
      </w:r>
      <w:r w:rsidR="00207209">
        <w:rPr>
          <w:rFonts w:ascii="Arial" w:hAnsi="Arial" w:cs="Arial"/>
          <w:b/>
          <w:lang w:val="es-ES"/>
        </w:rPr>
        <w:t>r</w:t>
      </w:r>
      <w:r w:rsidR="006C4F36" w:rsidRPr="007B7E5F">
        <w:rPr>
          <w:rFonts w:ascii="Arial" w:hAnsi="Arial" w:cs="Arial"/>
          <w:b/>
          <w:lang w:val="es-ES"/>
        </w:rPr>
        <w:t xml:space="preserve">eportes </w:t>
      </w:r>
      <w:r w:rsidR="00207209">
        <w:rPr>
          <w:rFonts w:ascii="Arial" w:hAnsi="Arial" w:cs="Arial"/>
          <w:b/>
          <w:lang w:val="es-ES"/>
        </w:rPr>
        <w:t>s</w:t>
      </w:r>
      <w:r w:rsidR="006C4F36" w:rsidRPr="007B7E5F">
        <w:rPr>
          <w:rFonts w:ascii="Arial" w:hAnsi="Arial" w:cs="Arial"/>
          <w:b/>
          <w:lang w:val="es-ES"/>
        </w:rPr>
        <w:t xml:space="preserve">emanales </w:t>
      </w:r>
      <w:r w:rsidR="001633D7" w:rsidRPr="007B7E5F">
        <w:rPr>
          <w:rFonts w:ascii="Arial" w:hAnsi="Arial" w:cs="Arial"/>
          <w:b/>
          <w:lang w:val="es-ES"/>
        </w:rPr>
        <w:t>de</w:t>
      </w:r>
      <w:r w:rsidR="006C4F36" w:rsidRPr="007B7E5F">
        <w:rPr>
          <w:rFonts w:ascii="Arial" w:hAnsi="Arial" w:cs="Arial"/>
          <w:b/>
          <w:lang w:val="es-ES"/>
        </w:rPr>
        <w:t xml:space="preserve"> </w:t>
      </w:r>
      <w:r w:rsidR="00207209">
        <w:rPr>
          <w:rFonts w:ascii="Arial" w:hAnsi="Arial" w:cs="Arial"/>
          <w:b/>
          <w:lang w:val="es-ES"/>
        </w:rPr>
        <w:t>v</w:t>
      </w:r>
      <w:r w:rsidR="006C4F36" w:rsidRPr="007B7E5F">
        <w:rPr>
          <w:rFonts w:ascii="Arial" w:hAnsi="Arial" w:cs="Arial"/>
          <w:b/>
          <w:lang w:val="es-ES"/>
        </w:rPr>
        <w:t>igilancia</w:t>
      </w:r>
    </w:p>
    <w:p w14:paraId="5A0CE98E" w14:textId="77777777" w:rsidR="00363347" w:rsidRPr="007B7E5F" w:rsidRDefault="00B57A7A" w:rsidP="002C67B4">
      <w:pPr>
        <w:pStyle w:val="ListParagraph"/>
        <w:numPr>
          <w:ilvl w:val="0"/>
          <w:numId w:val="18"/>
        </w:numPr>
        <w:spacing w:before="100" w:beforeAutospacing="1" w:after="0" w:line="240" w:lineRule="auto"/>
        <w:contextualSpacing w:val="0"/>
        <w:rPr>
          <w:rFonts w:ascii="Arial" w:hAnsi="Arial" w:cs="Arial"/>
          <w:lang w:val="es-ES"/>
        </w:rPr>
      </w:pPr>
      <w:r w:rsidRPr="007B7E5F">
        <w:rPr>
          <w:rFonts w:ascii="Arial" w:hAnsi="Arial" w:cs="Arial"/>
          <w:lang w:val="es-ES"/>
        </w:rPr>
        <w:t xml:space="preserve">Cree y </w:t>
      </w:r>
      <w:r w:rsidR="008E42BA" w:rsidRPr="007B7E5F">
        <w:rPr>
          <w:rFonts w:ascii="Arial" w:hAnsi="Arial" w:cs="Arial"/>
          <w:lang w:val="es-ES"/>
        </w:rPr>
        <w:t xml:space="preserve">distribuya </w:t>
      </w:r>
      <w:r w:rsidRPr="007B7E5F">
        <w:rPr>
          <w:rFonts w:ascii="Arial" w:hAnsi="Arial" w:cs="Arial"/>
          <w:lang w:val="es-ES"/>
        </w:rPr>
        <w:t xml:space="preserve">cada semana un </w:t>
      </w:r>
      <w:r w:rsidR="008E42BA" w:rsidRPr="007B7E5F">
        <w:rPr>
          <w:rFonts w:ascii="Arial" w:hAnsi="Arial" w:cs="Arial"/>
          <w:lang w:val="es-ES"/>
        </w:rPr>
        <w:t xml:space="preserve">informe </w:t>
      </w:r>
      <w:r w:rsidRPr="007B7E5F">
        <w:rPr>
          <w:rFonts w:ascii="Arial" w:hAnsi="Arial" w:cs="Arial"/>
          <w:lang w:val="es-ES"/>
        </w:rPr>
        <w:t xml:space="preserve">resumido </w:t>
      </w:r>
      <w:r w:rsidR="008E42BA" w:rsidRPr="007B7E5F">
        <w:rPr>
          <w:rFonts w:ascii="Arial" w:hAnsi="Arial" w:cs="Arial"/>
          <w:lang w:val="es-ES"/>
        </w:rPr>
        <w:t>de vigilancia</w:t>
      </w:r>
      <w:r w:rsidR="00363347" w:rsidRPr="007B7E5F">
        <w:rPr>
          <w:rFonts w:ascii="Arial" w:hAnsi="Arial" w:cs="Arial"/>
          <w:lang w:val="es-ES"/>
        </w:rPr>
        <w:t xml:space="preserve">. </w:t>
      </w:r>
      <w:r w:rsidR="008E42BA" w:rsidRPr="007B7E5F">
        <w:rPr>
          <w:rFonts w:ascii="Arial" w:hAnsi="Arial" w:cs="Arial"/>
          <w:lang w:val="es-ES"/>
        </w:rPr>
        <w:t xml:space="preserve">Envíe </w:t>
      </w:r>
      <w:r w:rsidRPr="007B7E5F">
        <w:rPr>
          <w:rFonts w:ascii="Arial" w:hAnsi="Arial" w:cs="Arial"/>
          <w:lang w:val="es-ES"/>
        </w:rPr>
        <w:t xml:space="preserve">estos Reportes </w:t>
      </w:r>
      <w:r w:rsidR="008E42BA" w:rsidRPr="007B7E5F">
        <w:rPr>
          <w:rFonts w:ascii="Arial" w:hAnsi="Arial" w:cs="Arial"/>
          <w:lang w:val="es-ES"/>
        </w:rPr>
        <w:t>a</w:t>
      </w:r>
      <w:r w:rsidR="00363347" w:rsidRPr="007B7E5F">
        <w:rPr>
          <w:rFonts w:ascii="Arial" w:hAnsi="Arial" w:cs="Arial"/>
          <w:lang w:val="es-ES"/>
        </w:rPr>
        <w:t>...</w:t>
      </w:r>
    </w:p>
    <w:p w14:paraId="29E481AB" w14:textId="772786D7" w:rsidR="00E333B6" w:rsidRPr="007B7E5F" w:rsidRDefault="00E333B6" w:rsidP="002C67B4">
      <w:pPr>
        <w:pStyle w:val="ListParagraph"/>
        <w:numPr>
          <w:ilvl w:val="1"/>
          <w:numId w:val="18"/>
        </w:numPr>
        <w:spacing w:before="100" w:beforeAutospacing="1" w:after="0" w:line="240" w:lineRule="auto"/>
        <w:contextualSpacing w:val="0"/>
        <w:rPr>
          <w:rFonts w:ascii="Arial" w:hAnsi="Arial" w:cs="Arial"/>
          <w:lang w:val="es-ES"/>
        </w:rPr>
      </w:pPr>
      <w:r w:rsidRPr="007B7E5F">
        <w:rPr>
          <w:rFonts w:ascii="Arial" w:hAnsi="Arial" w:cs="Arial"/>
          <w:lang w:val="es-ES"/>
        </w:rPr>
        <w:t>Otros sectores (por ejemplo, humano, animal, medioambiental) en su nivel administrativo</w:t>
      </w:r>
    </w:p>
    <w:p w14:paraId="5BFAF392" w14:textId="24A6B117" w:rsidR="008E42BA" w:rsidRPr="007B7E5F" w:rsidRDefault="008E42BA" w:rsidP="002C67B4">
      <w:pPr>
        <w:pStyle w:val="ListParagraph"/>
        <w:numPr>
          <w:ilvl w:val="1"/>
          <w:numId w:val="18"/>
        </w:numPr>
        <w:spacing w:before="100" w:beforeAutospacing="1" w:after="0" w:line="240" w:lineRule="auto"/>
        <w:contextualSpacing w:val="0"/>
        <w:rPr>
          <w:rFonts w:ascii="Arial" w:hAnsi="Arial" w:cs="Arial"/>
          <w:lang w:val="es-ES"/>
        </w:rPr>
      </w:pPr>
      <w:r w:rsidRPr="007B7E5F">
        <w:rPr>
          <w:rFonts w:ascii="Arial" w:hAnsi="Arial" w:cs="Arial"/>
          <w:lang w:val="es-ES"/>
        </w:rPr>
        <w:t xml:space="preserve">El siguiente nivel </w:t>
      </w:r>
      <w:r w:rsidR="00363347" w:rsidRPr="007B7E5F">
        <w:rPr>
          <w:rFonts w:ascii="Arial" w:hAnsi="Arial" w:cs="Arial"/>
          <w:lang w:val="es-ES"/>
        </w:rPr>
        <w:t>administrativo (por ejemplo</w:t>
      </w:r>
      <w:r w:rsidR="00FB5202" w:rsidRPr="007B7E5F">
        <w:rPr>
          <w:rFonts w:ascii="Arial" w:hAnsi="Arial" w:cs="Arial"/>
          <w:lang w:val="es-ES"/>
        </w:rPr>
        <w:t xml:space="preserve">, la </w:t>
      </w:r>
      <w:r w:rsidR="00363347" w:rsidRPr="007B7E5F">
        <w:rPr>
          <w:rFonts w:ascii="Arial" w:hAnsi="Arial" w:cs="Arial"/>
          <w:lang w:val="es-ES"/>
        </w:rPr>
        <w:t>oficina provincial de sanidad)</w:t>
      </w:r>
    </w:p>
    <w:p w14:paraId="1E80B1C0" w14:textId="77777777" w:rsidR="00F37D88" w:rsidRPr="007B7E5F" w:rsidRDefault="003E28E8" w:rsidP="002C67B4">
      <w:pPr>
        <w:pStyle w:val="ListParagraph"/>
        <w:numPr>
          <w:ilvl w:val="1"/>
          <w:numId w:val="18"/>
        </w:numPr>
        <w:spacing w:before="100" w:beforeAutospacing="1" w:after="0" w:line="240" w:lineRule="auto"/>
        <w:contextualSpacing w:val="0"/>
        <w:rPr>
          <w:rFonts w:ascii="Arial" w:hAnsi="Arial" w:cs="Arial"/>
          <w:lang w:val="es-ES"/>
        </w:rPr>
      </w:pPr>
      <w:r w:rsidRPr="007B7E5F">
        <w:rPr>
          <w:rFonts w:ascii="Arial" w:hAnsi="Arial" w:cs="Arial"/>
          <w:lang w:val="es-ES"/>
        </w:rPr>
        <w:t>Las instalaciones que proporcionaron los datos</w:t>
      </w:r>
    </w:p>
    <w:p w14:paraId="745E208B" w14:textId="54E8A45E" w:rsidR="00F37D88" w:rsidRPr="007B7E5F" w:rsidRDefault="00243CF3" w:rsidP="002C67B4">
      <w:pPr>
        <w:pStyle w:val="ListParagraph"/>
        <w:numPr>
          <w:ilvl w:val="0"/>
          <w:numId w:val="18"/>
        </w:numPr>
        <w:spacing w:before="100" w:beforeAutospacing="1" w:after="0" w:line="240" w:lineRule="auto"/>
        <w:contextualSpacing w:val="0"/>
        <w:rPr>
          <w:rFonts w:ascii="Arial" w:hAnsi="Arial" w:cs="Arial"/>
          <w:lang w:val="es-ES"/>
        </w:rPr>
      </w:pPr>
      <w:r w:rsidRPr="007B7E5F">
        <w:rPr>
          <w:rFonts w:ascii="Arial" w:hAnsi="Arial" w:cs="Arial"/>
          <w:lang w:val="es-ES"/>
        </w:rPr>
        <w:t xml:space="preserve">Utilice la información </w:t>
      </w:r>
      <w:r w:rsidR="00FF7033" w:rsidRPr="007B7E5F">
        <w:rPr>
          <w:rFonts w:ascii="Arial" w:hAnsi="Arial" w:cs="Arial"/>
          <w:lang w:val="es-ES"/>
        </w:rPr>
        <w:t xml:space="preserve">de </w:t>
      </w:r>
      <w:r w:rsidR="00247ACE" w:rsidRPr="007B7E5F">
        <w:rPr>
          <w:rFonts w:ascii="Arial" w:hAnsi="Arial" w:cs="Arial"/>
          <w:lang w:val="es-ES"/>
        </w:rPr>
        <w:t xml:space="preserve">estos </w:t>
      </w:r>
      <w:r w:rsidR="00207209">
        <w:rPr>
          <w:rFonts w:ascii="Arial" w:hAnsi="Arial" w:cs="Arial"/>
          <w:lang w:val="es-ES"/>
        </w:rPr>
        <w:t>r</w:t>
      </w:r>
      <w:r w:rsidR="00247ACE" w:rsidRPr="007B7E5F">
        <w:rPr>
          <w:rFonts w:ascii="Arial" w:hAnsi="Arial" w:cs="Arial"/>
          <w:lang w:val="es-ES"/>
        </w:rPr>
        <w:t>eportes</w:t>
      </w:r>
      <w:r w:rsidR="00FF7033" w:rsidRPr="007B7E5F">
        <w:rPr>
          <w:rFonts w:ascii="Arial" w:hAnsi="Arial" w:cs="Arial"/>
          <w:lang w:val="es-ES"/>
        </w:rPr>
        <w:t xml:space="preserve"> semanales de vigilancia </w:t>
      </w:r>
      <w:r w:rsidRPr="007B7E5F">
        <w:rPr>
          <w:rFonts w:ascii="Arial" w:hAnsi="Arial" w:cs="Arial"/>
          <w:lang w:val="es-ES"/>
        </w:rPr>
        <w:t xml:space="preserve">para identificar </w:t>
      </w:r>
      <w:r w:rsidR="00247ACE" w:rsidRPr="007B7E5F">
        <w:rPr>
          <w:rFonts w:ascii="Arial" w:hAnsi="Arial" w:cs="Arial"/>
          <w:lang w:val="es-ES"/>
        </w:rPr>
        <w:t xml:space="preserve">los </w:t>
      </w:r>
      <w:r w:rsidR="00630C98" w:rsidRPr="007B7E5F">
        <w:rPr>
          <w:rFonts w:ascii="Arial" w:hAnsi="Arial" w:cs="Arial"/>
          <w:lang w:val="es-ES"/>
        </w:rPr>
        <w:t xml:space="preserve">centros </w:t>
      </w:r>
      <w:r w:rsidR="00BD5479" w:rsidRPr="007B7E5F">
        <w:rPr>
          <w:rFonts w:ascii="Arial" w:hAnsi="Arial" w:cs="Arial"/>
          <w:lang w:val="es-ES"/>
        </w:rPr>
        <w:t xml:space="preserve">que tienen problemas con la </w:t>
      </w:r>
      <w:r w:rsidR="005C4AA1" w:rsidRPr="007B7E5F">
        <w:rPr>
          <w:rFonts w:ascii="Arial" w:hAnsi="Arial" w:cs="Arial"/>
          <w:lang w:val="es-ES"/>
        </w:rPr>
        <w:t>presentación de informes</w:t>
      </w:r>
      <w:r w:rsidR="00BD5479" w:rsidRPr="007B7E5F">
        <w:rPr>
          <w:rFonts w:ascii="Arial" w:hAnsi="Arial" w:cs="Arial"/>
          <w:lang w:val="es-ES"/>
        </w:rPr>
        <w:t xml:space="preserve">. </w:t>
      </w:r>
      <w:r w:rsidR="00DD65FF" w:rsidRPr="007B7E5F">
        <w:rPr>
          <w:rFonts w:ascii="Arial" w:hAnsi="Arial" w:cs="Arial"/>
          <w:lang w:val="es-ES"/>
        </w:rPr>
        <w:t xml:space="preserve">Visite estos centros para identificar los problemas y ayudarles a mejorar sus informes. </w:t>
      </w:r>
    </w:p>
    <w:p w14:paraId="32AB8AD0" w14:textId="6D56817E" w:rsidR="002C67B4" w:rsidRPr="00F24503" w:rsidRDefault="00FD48A4" w:rsidP="00F24503">
      <w:pPr>
        <w:pStyle w:val="ListParagraph"/>
        <w:numPr>
          <w:ilvl w:val="0"/>
          <w:numId w:val="18"/>
        </w:numPr>
        <w:spacing w:before="100" w:beforeAutospacing="1" w:after="0" w:line="240" w:lineRule="auto"/>
        <w:contextualSpacing w:val="0"/>
        <w:rPr>
          <w:rFonts w:ascii="Arial" w:hAnsi="Arial" w:cs="Arial"/>
          <w:lang w:val="es-ES"/>
        </w:rPr>
      </w:pPr>
      <w:r w:rsidRPr="007B7E5F">
        <w:rPr>
          <w:rFonts w:ascii="Arial" w:hAnsi="Arial" w:cs="Arial"/>
          <w:lang w:val="es-ES"/>
        </w:rPr>
        <w:t xml:space="preserve">El objetivo es </w:t>
      </w:r>
      <w:r w:rsidR="00854FAF" w:rsidRPr="007B7E5F">
        <w:rPr>
          <w:rFonts w:ascii="Arial" w:hAnsi="Arial" w:cs="Arial"/>
          <w:lang w:val="es-ES"/>
        </w:rPr>
        <w:t xml:space="preserve">ver mejoras en </w:t>
      </w:r>
      <w:proofErr w:type="gramStart"/>
      <w:r w:rsidR="00854FAF" w:rsidRPr="007B7E5F">
        <w:rPr>
          <w:rFonts w:ascii="Arial" w:hAnsi="Arial" w:cs="Arial"/>
          <w:lang w:val="es-ES"/>
        </w:rPr>
        <w:t xml:space="preserve">la </w:t>
      </w:r>
      <w:r w:rsidR="00207209">
        <w:rPr>
          <w:rFonts w:ascii="Arial" w:hAnsi="Arial" w:cs="Arial"/>
          <w:lang w:val="es-ES"/>
        </w:rPr>
        <w:t xml:space="preserve"> oportunidad</w:t>
      </w:r>
      <w:proofErr w:type="gramEnd"/>
      <w:r w:rsidR="00207209">
        <w:rPr>
          <w:rFonts w:ascii="Arial" w:hAnsi="Arial" w:cs="Arial"/>
          <w:lang w:val="es-ES"/>
        </w:rPr>
        <w:t xml:space="preserve"> y completitud</w:t>
      </w:r>
      <w:r w:rsidR="00854FAF" w:rsidRPr="007B7E5F">
        <w:rPr>
          <w:rFonts w:ascii="Arial" w:hAnsi="Arial" w:cs="Arial"/>
          <w:lang w:val="es-ES"/>
        </w:rPr>
        <w:t xml:space="preserve"> a lo largo del tiempo (las casillas que están en rojo pasan a amarillo</w:t>
      </w:r>
      <w:r w:rsidR="00B85E5B" w:rsidRPr="007B7E5F">
        <w:rPr>
          <w:rFonts w:ascii="Arial" w:hAnsi="Arial" w:cs="Arial"/>
          <w:lang w:val="es-ES"/>
        </w:rPr>
        <w:t xml:space="preserve">, las que están en amarillo pasan a </w:t>
      </w:r>
      <w:r w:rsidR="00854FAF" w:rsidRPr="007B7E5F">
        <w:rPr>
          <w:rFonts w:ascii="Arial" w:hAnsi="Arial" w:cs="Arial"/>
          <w:lang w:val="es-ES"/>
        </w:rPr>
        <w:t>verde), y luego que el verde se mantenga.</w:t>
      </w:r>
      <w:bookmarkStart w:id="15" w:name="_Toc133615878"/>
    </w:p>
    <w:p w14:paraId="1BEA118C" w14:textId="082C9DBA" w:rsidR="00D622B2" w:rsidRPr="007B7E5F" w:rsidRDefault="00D622B2" w:rsidP="004B5CA9">
      <w:pPr>
        <w:pStyle w:val="Heading2"/>
        <w:jc w:val="center"/>
        <w:rPr>
          <w:rFonts w:ascii="Arial" w:hAnsi="Arial" w:cs="Arial"/>
          <w:color w:val="auto"/>
          <w:sz w:val="32"/>
          <w:szCs w:val="32"/>
          <w:lang w:val="es-ES"/>
        </w:rPr>
      </w:pPr>
      <w:bookmarkStart w:id="16" w:name="_Toc222735117"/>
      <w:r w:rsidRPr="007B7E5F">
        <w:rPr>
          <w:rFonts w:ascii="Arial" w:hAnsi="Arial" w:cs="Arial"/>
          <w:color w:val="auto"/>
          <w:sz w:val="32"/>
          <w:szCs w:val="32"/>
          <w:lang w:val="es-ES"/>
        </w:rPr>
        <w:lastRenderedPageBreak/>
        <w:t xml:space="preserve">Plantilla de informe </w:t>
      </w:r>
      <w:r w:rsidR="007E0484" w:rsidRPr="007B7E5F">
        <w:rPr>
          <w:rFonts w:ascii="Arial" w:hAnsi="Arial" w:cs="Arial"/>
          <w:color w:val="auto"/>
          <w:sz w:val="32"/>
          <w:szCs w:val="32"/>
          <w:lang w:val="es-ES"/>
        </w:rPr>
        <w:t xml:space="preserve">resumido </w:t>
      </w:r>
      <w:r w:rsidRPr="007B7E5F">
        <w:rPr>
          <w:rFonts w:ascii="Arial" w:hAnsi="Arial" w:cs="Arial"/>
          <w:color w:val="auto"/>
          <w:sz w:val="32"/>
          <w:szCs w:val="32"/>
          <w:lang w:val="es-ES"/>
        </w:rPr>
        <w:t>de vigilancia semanal</w:t>
      </w:r>
      <w:bookmarkEnd w:id="15"/>
      <w:bookmarkEnd w:id="16"/>
    </w:p>
    <w:p w14:paraId="349E1C16" w14:textId="1B2DEDE3" w:rsidR="006C6777" w:rsidRPr="007B7E5F" w:rsidRDefault="006C6777" w:rsidP="001B59E9">
      <w:pPr>
        <w:spacing w:after="0" w:line="240" w:lineRule="auto"/>
        <w:ind w:left="2880" w:firstLine="720"/>
        <w:rPr>
          <w:rFonts w:ascii="Times New Roman" w:hAnsi="Times New Roman" w:cs="Times New Roman"/>
          <w:sz w:val="24"/>
          <w:szCs w:val="24"/>
          <w:lang w:val="es-ES"/>
        </w:rPr>
      </w:pPr>
    </w:p>
    <w:p w14:paraId="3576D91A" w14:textId="3101BAB0" w:rsidR="00710543" w:rsidRPr="007B7E5F" w:rsidRDefault="00710543" w:rsidP="00E6341E">
      <w:pPr>
        <w:spacing w:before="120" w:after="0" w:line="240" w:lineRule="auto"/>
        <w:rPr>
          <w:rFonts w:ascii="Arial" w:hAnsi="Arial" w:cs="Arial"/>
          <w:lang w:val="es-ES"/>
        </w:rPr>
      </w:pPr>
      <w:r w:rsidRPr="007B7E5F">
        <w:rPr>
          <w:rFonts w:ascii="Arial" w:hAnsi="Arial" w:cs="Arial"/>
          <w:lang w:val="es-ES"/>
        </w:rPr>
        <w:t>Distrito</w:t>
      </w:r>
      <w:r w:rsidR="00FC3998" w:rsidRPr="007B7E5F">
        <w:rPr>
          <w:rFonts w:ascii="Arial" w:hAnsi="Arial" w:cs="Arial"/>
          <w:lang w:val="es-ES"/>
        </w:rPr>
        <w:t>: _</w:t>
      </w:r>
      <w:r w:rsidR="009F6571" w:rsidRPr="007B7E5F">
        <w:rPr>
          <w:rFonts w:ascii="Arial" w:hAnsi="Arial" w:cs="Arial"/>
          <w:lang w:val="es-ES"/>
        </w:rPr>
        <w:t>_______________________</w:t>
      </w:r>
      <w:r w:rsidR="00991D63">
        <w:rPr>
          <w:rFonts w:ascii="Arial" w:hAnsi="Arial" w:cs="Arial"/>
          <w:lang w:val="es-ES"/>
        </w:rPr>
        <w:t xml:space="preserve">   </w:t>
      </w:r>
      <w:r w:rsidR="002405BC" w:rsidRPr="007B7E5F">
        <w:rPr>
          <w:rFonts w:ascii="Arial" w:hAnsi="Arial" w:cs="Arial"/>
          <w:lang w:val="es-ES"/>
        </w:rPr>
        <w:t>Número de semana: __________________________</w:t>
      </w:r>
      <w:r w:rsidR="00991D63">
        <w:rPr>
          <w:rFonts w:ascii="Arial" w:hAnsi="Arial" w:cs="Arial"/>
          <w:lang w:val="es-ES"/>
        </w:rPr>
        <w:t>_</w:t>
      </w:r>
    </w:p>
    <w:p w14:paraId="7D7C4ABA" w14:textId="21563F1F" w:rsidR="002405BC" w:rsidRPr="007B7E5F" w:rsidRDefault="008D0321" w:rsidP="00E6341E">
      <w:pPr>
        <w:spacing w:before="120" w:after="0" w:line="240" w:lineRule="auto"/>
        <w:rPr>
          <w:rFonts w:ascii="Arial" w:hAnsi="Arial" w:cs="Arial"/>
          <w:lang w:val="es-ES"/>
        </w:rPr>
      </w:pPr>
      <w:r>
        <w:rPr>
          <w:rFonts w:ascii="Arial" w:hAnsi="Arial" w:cs="Arial"/>
          <w:lang w:val="es-ES"/>
        </w:rPr>
        <w:t>Residente</w:t>
      </w:r>
      <w:r w:rsidR="002405BC" w:rsidRPr="007B7E5F">
        <w:rPr>
          <w:rFonts w:ascii="Arial" w:hAnsi="Arial" w:cs="Arial"/>
          <w:lang w:val="es-ES"/>
        </w:rPr>
        <w:t>: _______________________</w:t>
      </w:r>
      <w:proofErr w:type="gramStart"/>
      <w:r w:rsidR="002405BC" w:rsidRPr="007B7E5F">
        <w:rPr>
          <w:rFonts w:ascii="Arial" w:hAnsi="Arial" w:cs="Arial"/>
          <w:lang w:val="es-ES"/>
        </w:rPr>
        <w:t>_</w:t>
      </w:r>
      <w:r w:rsidR="00991D63">
        <w:rPr>
          <w:rFonts w:ascii="Arial" w:hAnsi="Arial" w:cs="Arial"/>
          <w:lang w:val="es-ES"/>
        </w:rPr>
        <w:t xml:space="preserve">  </w:t>
      </w:r>
      <w:r w:rsidR="002405BC" w:rsidRPr="007B7E5F">
        <w:rPr>
          <w:rFonts w:ascii="Arial" w:hAnsi="Arial" w:cs="Arial"/>
          <w:lang w:val="es-ES"/>
        </w:rPr>
        <w:t>Semana</w:t>
      </w:r>
      <w:proofErr w:type="gramEnd"/>
      <w:r w:rsidR="002405BC" w:rsidRPr="007B7E5F">
        <w:rPr>
          <w:rFonts w:ascii="Arial" w:hAnsi="Arial" w:cs="Arial"/>
          <w:lang w:val="es-ES"/>
        </w:rPr>
        <w:t xml:space="preserve"> que termina (AAAA/MM/DD): ____________</w:t>
      </w:r>
    </w:p>
    <w:p w14:paraId="7C190272" w14:textId="5BFEDF5E" w:rsidR="00BC5F2C" w:rsidRPr="007B7E5F" w:rsidRDefault="009F6571" w:rsidP="00E6341E">
      <w:pPr>
        <w:spacing w:before="120" w:after="0" w:line="240" w:lineRule="auto"/>
        <w:rPr>
          <w:rFonts w:ascii="Arial" w:hAnsi="Arial" w:cs="Arial"/>
          <w:lang w:val="es-ES"/>
        </w:rPr>
      </w:pPr>
      <w:r w:rsidRPr="007B7E5F">
        <w:rPr>
          <w:rFonts w:ascii="Arial" w:hAnsi="Arial" w:cs="Arial"/>
          <w:lang w:val="es-ES"/>
        </w:rPr>
        <w:tab/>
      </w:r>
      <w:r w:rsidRPr="007B7E5F">
        <w:rPr>
          <w:rFonts w:ascii="Arial" w:hAnsi="Arial" w:cs="Arial"/>
          <w:lang w:val="es-ES"/>
        </w:rPr>
        <w:tab/>
      </w:r>
      <w:r w:rsidRPr="007B7E5F">
        <w:rPr>
          <w:rFonts w:ascii="Arial" w:hAnsi="Arial" w:cs="Arial"/>
          <w:lang w:val="es-ES"/>
        </w:rPr>
        <w:tab/>
      </w:r>
    </w:p>
    <w:p w14:paraId="17D4ED36" w14:textId="77777777" w:rsidR="00710543" w:rsidRPr="007B7E5F" w:rsidRDefault="00710543" w:rsidP="00710543">
      <w:pPr>
        <w:spacing w:after="0" w:line="240" w:lineRule="auto"/>
        <w:rPr>
          <w:rFonts w:ascii="Arial" w:hAnsi="Arial" w:cs="Arial"/>
          <w:b/>
          <w:bCs/>
          <w:u w:val="single"/>
          <w:lang w:val="es-ES"/>
        </w:rPr>
      </w:pPr>
    </w:p>
    <w:p w14:paraId="5DE5EAC4" w14:textId="7F2DD251" w:rsidR="00D622B2" w:rsidRPr="007B7E5F" w:rsidRDefault="00E059D6" w:rsidP="00906026">
      <w:pPr>
        <w:spacing w:after="120" w:line="240" w:lineRule="auto"/>
        <w:rPr>
          <w:rFonts w:ascii="Arial" w:hAnsi="Arial" w:cs="Arial"/>
          <w:b/>
          <w:bCs/>
          <w:u w:val="single"/>
          <w:lang w:val="es-ES"/>
        </w:rPr>
      </w:pPr>
      <w:r w:rsidRPr="007B7E5F">
        <w:rPr>
          <w:rFonts w:ascii="Arial" w:hAnsi="Arial" w:cs="Arial"/>
          <w:b/>
          <w:bCs/>
          <w:u w:val="single"/>
          <w:lang w:val="es-ES"/>
        </w:rPr>
        <w:t xml:space="preserve">Sección </w:t>
      </w:r>
      <w:r w:rsidR="00436F6E" w:rsidRPr="007B7E5F">
        <w:rPr>
          <w:rFonts w:ascii="Arial" w:hAnsi="Arial" w:cs="Arial"/>
          <w:b/>
          <w:bCs/>
          <w:u w:val="single"/>
          <w:lang w:val="es-ES"/>
        </w:rPr>
        <w:t>1</w:t>
      </w:r>
      <w:r w:rsidR="00650491" w:rsidRPr="007B7E5F">
        <w:rPr>
          <w:rFonts w:ascii="Arial" w:hAnsi="Arial" w:cs="Arial"/>
          <w:b/>
          <w:bCs/>
          <w:u w:val="single"/>
          <w:lang w:val="es-ES"/>
        </w:rPr>
        <w:t xml:space="preserve">: </w:t>
      </w:r>
      <w:r w:rsidR="00493D64" w:rsidRPr="007B7E5F">
        <w:rPr>
          <w:rFonts w:ascii="Arial" w:hAnsi="Arial" w:cs="Arial"/>
          <w:b/>
          <w:bCs/>
          <w:u w:val="single"/>
          <w:lang w:val="es-ES"/>
        </w:rPr>
        <w:t>Resumen</w:t>
      </w:r>
    </w:p>
    <w:p w14:paraId="7D1BF602" w14:textId="77777777" w:rsidR="006C6777" w:rsidRPr="007B7E5F" w:rsidRDefault="006C6777" w:rsidP="001B59E9">
      <w:pPr>
        <w:spacing w:after="0" w:line="240" w:lineRule="auto"/>
        <w:rPr>
          <w:rFonts w:ascii="Arial" w:hAnsi="Arial" w:cs="Arial"/>
          <w:b/>
          <w:bCs/>
          <w:u w:val="single"/>
          <w:lang w:val="es-ES"/>
        </w:rPr>
      </w:pPr>
    </w:p>
    <w:p w14:paraId="523359E8" w14:textId="77777777" w:rsidR="004014D9" w:rsidRPr="007B7E5F" w:rsidRDefault="004014D9" w:rsidP="001B59E9">
      <w:pPr>
        <w:spacing w:after="0" w:line="240" w:lineRule="auto"/>
        <w:rPr>
          <w:rFonts w:ascii="Arial" w:hAnsi="Arial" w:cs="Arial"/>
          <w:b/>
          <w:bCs/>
          <w:u w:val="single"/>
          <w:lang w:val="es-ES"/>
        </w:rPr>
      </w:pPr>
    </w:p>
    <w:p w14:paraId="652E5112" w14:textId="77777777" w:rsidR="004014D9" w:rsidRPr="007B7E5F" w:rsidRDefault="004014D9" w:rsidP="001B59E9">
      <w:pPr>
        <w:spacing w:after="0" w:line="240" w:lineRule="auto"/>
        <w:rPr>
          <w:rFonts w:ascii="Arial" w:hAnsi="Arial" w:cs="Arial"/>
          <w:b/>
          <w:bCs/>
          <w:u w:val="single"/>
          <w:lang w:val="es-ES"/>
        </w:rPr>
      </w:pPr>
    </w:p>
    <w:p w14:paraId="1D342B72" w14:textId="00F67D6D" w:rsidR="00D622B2" w:rsidRPr="007B7E5F" w:rsidRDefault="00E059D6" w:rsidP="001B59E9">
      <w:pPr>
        <w:spacing w:after="0" w:line="240" w:lineRule="auto"/>
        <w:rPr>
          <w:rFonts w:ascii="Arial" w:hAnsi="Arial" w:cs="Arial"/>
          <w:b/>
          <w:bCs/>
          <w:u w:val="single"/>
          <w:lang w:val="es-ES"/>
        </w:rPr>
      </w:pPr>
      <w:r w:rsidRPr="007B7E5F">
        <w:rPr>
          <w:rFonts w:ascii="Arial" w:hAnsi="Arial" w:cs="Arial"/>
          <w:b/>
          <w:bCs/>
          <w:u w:val="single"/>
          <w:lang w:val="es-ES"/>
        </w:rPr>
        <w:t xml:space="preserve">Sección </w:t>
      </w:r>
      <w:r w:rsidR="00436F6E" w:rsidRPr="007B7E5F">
        <w:rPr>
          <w:rFonts w:ascii="Arial" w:hAnsi="Arial" w:cs="Arial"/>
          <w:b/>
          <w:bCs/>
          <w:u w:val="single"/>
          <w:lang w:val="es-ES"/>
        </w:rPr>
        <w:t>2</w:t>
      </w:r>
      <w:r w:rsidR="00650491" w:rsidRPr="007B7E5F">
        <w:rPr>
          <w:rFonts w:ascii="Arial" w:hAnsi="Arial" w:cs="Arial"/>
          <w:b/>
          <w:bCs/>
          <w:u w:val="single"/>
          <w:lang w:val="es-ES"/>
        </w:rPr>
        <w:t xml:space="preserve">: </w:t>
      </w:r>
      <w:r w:rsidR="008D0321">
        <w:rPr>
          <w:rFonts w:ascii="Arial" w:hAnsi="Arial" w:cs="Arial"/>
          <w:b/>
          <w:bCs/>
          <w:u w:val="single"/>
          <w:lang w:val="es-ES"/>
        </w:rPr>
        <w:t>Oportunidad y Completitud</w:t>
      </w:r>
    </w:p>
    <w:p w14:paraId="2C8D0474" w14:textId="77777777" w:rsidR="00792B49" w:rsidRPr="007B7E5F" w:rsidRDefault="00792B49" w:rsidP="001B59E9">
      <w:pPr>
        <w:spacing w:after="0" w:line="240" w:lineRule="auto"/>
        <w:rPr>
          <w:rFonts w:ascii="Arial" w:hAnsi="Arial" w:cs="Arial"/>
          <w:b/>
          <w:bCs/>
          <w:u w:val="single"/>
          <w:lang w:val="es-ES"/>
        </w:rPr>
      </w:pPr>
    </w:p>
    <w:p w14:paraId="75737260" w14:textId="4019D33A" w:rsidR="00D622B2" w:rsidRPr="007B7E5F" w:rsidRDefault="00181B5D" w:rsidP="00906026">
      <w:pPr>
        <w:spacing w:after="120" w:line="240" w:lineRule="auto"/>
        <w:rPr>
          <w:rFonts w:ascii="Arial" w:hAnsi="Arial" w:cs="Arial"/>
          <w:b/>
          <w:lang w:val="es-ES"/>
        </w:rPr>
      </w:pPr>
      <w:r w:rsidRPr="007B7E5F">
        <w:rPr>
          <w:rFonts w:ascii="Arial" w:hAnsi="Arial" w:cs="Arial"/>
          <w:b/>
          <w:lang w:val="es-ES"/>
        </w:rPr>
        <w:t xml:space="preserve">Tabla </w:t>
      </w:r>
      <w:r w:rsidR="00D622B2" w:rsidRPr="007B7E5F">
        <w:rPr>
          <w:rFonts w:ascii="Arial" w:hAnsi="Arial" w:cs="Arial"/>
          <w:b/>
          <w:lang w:val="es-ES"/>
        </w:rPr>
        <w:t xml:space="preserve">1: </w:t>
      </w:r>
      <w:r w:rsidR="008D0321">
        <w:rPr>
          <w:rFonts w:ascii="Arial" w:hAnsi="Arial" w:cs="Arial"/>
          <w:b/>
          <w:lang w:val="es-ES"/>
        </w:rPr>
        <w:t>Centros</w:t>
      </w:r>
      <w:r w:rsidR="008D0321" w:rsidRPr="007B7E5F">
        <w:rPr>
          <w:rFonts w:ascii="Arial" w:hAnsi="Arial" w:cs="Arial"/>
          <w:b/>
          <w:lang w:val="es-ES"/>
        </w:rPr>
        <w:t xml:space="preserve"> </w:t>
      </w:r>
      <w:r w:rsidR="00D622B2" w:rsidRPr="007B7E5F">
        <w:rPr>
          <w:rFonts w:ascii="Arial" w:hAnsi="Arial" w:cs="Arial"/>
          <w:b/>
          <w:lang w:val="es-ES"/>
        </w:rPr>
        <w:t xml:space="preserve">que informan a tiempo, </w:t>
      </w:r>
      <w:r w:rsidR="003B70E0" w:rsidRPr="007B7E5F">
        <w:rPr>
          <w:rFonts w:ascii="Arial" w:hAnsi="Arial" w:cs="Arial"/>
          <w:b/>
          <w:lang w:val="es-ES"/>
        </w:rPr>
        <w:t xml:space="preserve">esta </w:t>
      </w:r>
      <w:r w:rsidR="002A56DA" w:rsidRPr="007B7E5F">
        <w:rPr>
          <w:rFonts w:ascii="Arial" w:hAnsi="Arial" w:cs="Arial"/>
          <w:b/>
          <w:lang w:val="es-ES"/>
        </w:rPr>
        <w:t xml:space="preserve">semana </w:t>
      </w:r>
      <w:r w:rsidR="00D622B2" w:rsidRPr="007B7E5F">
        <w:rPr>
          <w:rFonts w:ascii="Arial" w:hAnsi="Arial" w:cs="Arial"/>
          <w:b/>
          <w:lang w:val="es-ES"/>
        </w:rPr>
        <w:t xml:space="preserve">y el año hasta la fecha </w:t>
      </w:r>
      <w:r w:rsidR="003B70E0" w:rsidRPr="007B7E5F">
        <w:rPr>
          <w:rFonts w:ascii="Arial" w:hAnsi="Arial" w:cs="Arial"/>
          <w:b/>
          <w:lang w:val="es-ES"/>
        </w:rPr>
        <w:t>(</w:t>
      </w:r>
      <w:r w:rsidR="008D0321">
        <w:rPr>
          <w:rFonts w:ascii="Arial" w:hAnsi="Arial" w:cs="Arial"/>
          <w:b/>
          <w:lang w:val="es-ES"/>
        </w:rPr>
        <w:t>AAF</w:t>
      </w:r>
      <w:r w:rsidR="003B70E0" w:rsidRPr="007B7E5F">
        <w:rPr>
          <w:rFonts w:ascii="Arial" w:hAnsi="Arial" w:cs="Arial"/>
          <w:b/>
          <w:lang w:val="es-ES"/>
        </w:rPr>
        <w:t>)</w:t>
      </w:r>
    </w:p>
    <w:p w14:paraId="15179568" w14:textId="77777777" w:rsidR="005D4131" w:rsidRPr="007B7E5F" w:rsidRDefault="005D4131" w:rsidP="00906026">
      <w:pPr>
        <w:spacing w:after="120" w:line="240" w:lineRule="auto"/>
        <w:rPr>
          <w:rFonts w:ascii="Arial" w:eastAsia="Times New Roman" w:hAnsi="Arial" w:cs="Arial"/>
          <w:b/>
          <w:color w:val="000000" w:themeColor="text1"/>
          <w:kern w:val="24"/>
          <w:lang w:val="es-ES"/>
        </w:rPr>
        <w:sectPr w:rsidR="005D4131" w:rsidRPr="007B7E5F" w:rsidSect="0033748B">
          <w:headerReference w:type="default" r:id="rId14"/>
          <w:footerReference w:type="default" r:id="rId15"/>
          <w:footerReference w:type="first" r:id="rId16"/>
          <w:pgSz w:w="12240" w:h="15840"/>
          <w:pgMar w:top="1170" w:right="1350" w:bottom="1080" w:left="1440" w:header="720" w:footer="720" w:gutter="0"/>
          <w:cols w:space="720"/>
          <w:titlePg/>
          <w:docGrid w:linePitch="360"/>
        </w:sectPr>
      </w:pPr>
    </w:p>
    <w:tbl>
      <w:tblPr>
        <w:tblStyle w:val="FETPF"/>
        <w:tblW w:w="5000" w:type="pct"/>
        <w:tblLayout w:type="fixed"/>
        <w:tblLook w:val="0400" w:firstRow="0" w:lastRow="0" w:firstColumn="0" w:lastColumn="0" w:noHBand="0" w:noVBand="1"/>
      </w:tblPr>
      <w:tblGrid>
        <w:gridCol w:w="572"/>
        <w:gridCol w:w="4464"/>
        <w:gridCol w:w="1709"/>
        <w:gridCol w:w="2605"/>
      </w:tblGrid>
      <w:tr w:rsidR="008A64D0" w:rsidRPr="007B7E5F" w14:paraId="11700F97" w14:textId="77777777" w:rsidTr="005D61CC">
        <w:trPr>
          <w:cnfStyle w:val="000000100000" w:firstRow="0" w:lastRow="0" w:firstColumn="0" w:lastColumn="0" w:oddVBand="0" w:evenVBand="0" w:oddHBand="1" w:evenHBand="0" w:firstRowFirstColumn="0" w:firstRowLastColumn="0" w:lastRowFirstColumn="0" w:lastRowLastColumn="0"/>
          <w:trHeight w:val="432"/>
        </w:trPr>
        <w:tc>
          <w:tcPr>
            <w:tcW w:w="306" w:type="pct"/>
            <w:shd w:val="clear" w:color="auto" w:fill="E7E6E6"/>
            <w:vAlign w:val="center"/>
            <w:hideMark/>
          </w:tcPr>
          <w:p w14:paraId="16531546" w14:textId="77777777" w:rsidR="008A64D0" w:rsidRPr="007B7E5F" w:rsidRDefault="008A64D0" w:rsidP="001B59E9">
            <w:pPr>
              <w:rPr>
                <w:rFonts w:eastAsia="Times New Roman" w:cs="Arial"/>
                <w:lang w:val="es-ES"/>
              </w:rPr>
            </w:pPr>
            <w:r w:rsidRPr="007B7E5F">
              <w:rPr>
                <w:rFonts w:eastAsia="Times New Roman" w:cs="Arial"/>
                <w:b/>
                <w:bCs/>
                <w:color w:val="000000" w:themeColor="text1"/>
                <w:kern w:val="24"/>
                <w:lang w:val="es-ES"/>
              </w:rPr>
              <w:t>No.</w:t>
            </w:r>
          </w:p>
        </w:tc>
        <w:tc>
          <w:tcPr>
            <w:tcW w:w="2387" w:type="pct"/>
            <w:shd w:val="clear" w:color="auto" w:fill="E7E6E6"/>
            <w:vAlign w:val="center"/>
            <w:hideMark/>
          </w:tcPr>
          <w:p w14:paraId="0C63C9E4" w14:textId="246680A9" w:rsidR="008A64D0" w:rsidRPr="007B7E5F" w:rsidRDefault="00C434B4" w:rsidP="00673F85">
            <w:pPr>
              <w:rPr>
                <w:rFonts w:eastAsia="Times New Roman" w:cs="Arial"/>
                <w:lang w:val="es-ES"/>
              </w:rPr>
            </w:pPr>
            <w:r w:rsidRPr="007B7E5F">
              <w:rPr>
                <w:rFonts w:eastAsia="Times New Roman" w:cs="Arial"/>
                <w:b/>
                <w:bCs/>
                <w:color w:val="000000" w:themeColor="text1"/>
                <w:kern w:val="24"/>
                <w:lang w:val="es-ES"/>
              </w:rPr>
              <w:t xml:space="preserve">Nombre </w:t>
            </w:r>
            <w:r w:rsidR="008A64D0" w:rsidRPr="007B7E5F">
              <w:rPr>
                <w:rFonts w:eastAsia="Times New Roman" w:cs="Arial"/>
                <w:b/>
                <w:bCs/>
                <w:color w:val="000000" w:themeColor="text1"/>
                <w:kern w:val="24"/>
                <w:lang w:val="es-ES"/>
              </w:rPr>
              <w:t>del centro</w:t>
            </w:r>
          </w:p>
        </w:tc>
        <w:tc>
          <w:tcPr>
            <w:tcW w:w="914" w:type="pct"/>
            <w:shd w:val="clear" w:color="auto" w:fill="E7E6E6"/>
            <w:vAlign w:val="center"/>
            <w:hideMark/>
          </w:tcPr>
          <w:p w14:paraId="6B44F0CA" w14:textId="4C74490D" w:rsidR="008A64D0" w:rsidRPr="007B7E5F" w:rsidRDefault="008A64D0" w:rsidP="00673F85">
            <w:pPr>
              <w:rPr>
                <w:rFonts w:eastAsia="Times New Roman" w:cs="Arial"/>
                <w:lang w:val="es-ES"/>
              </w:rPr>
            </w:pPr>
            <w:r w:rsidRPr="007B7E5F">
              <w:rPr>
                <w:rFonts w:eastAsia="Times New Roman" w:cs="Arial"/>
                <w:b/>
                <w:bCs/>
                <w:color w:val="000000" w:themeColor="text1"/>
                <w:kern w:val="24"/>
                <w:lang w:val="es-ES"/>
              </w:rPr>
              <w:t>Esta semana</w:t>
            </w:r>
          </w:p>
        </w:tc>
        <w:tc>
          <w:tcPr>
            <w:tcW w:w="1393" w:type="pct"/>
            <w:shd w:val="clear" w:color="auto" w:fill="E7E6E6"/>
            <w:vAlign w:val="center"/>
            <w:hideMark/>
          </w:tcPr>
          <w:p w14:paraId="4ED661BB" w14:textId="39C92835" w:rsidR="008A64D0" w:rsidRPr="007B7E5F" w:rsidRDefault="008A64D0" w:rsidP="00673F85">
            <w:pPr>
              <w:rPr>
                <w:rFonts w:eastAsia="Times New Roman" w:cs="Arial"/>
                <w:lang w:val="es-ES"/>
              </w:rPr>
            </w:pPr>
            <w:r w:rsidRPr="007B7E5F">
              <w:rPr>
                <w:rFonts w:eastAsia="Times New Roman" w:cs="Arial"/>
                <w:b/>
                <w:bCs/>
                <w:color w:val="000000" w:themeColor="text1"/>
                <w:kern w:val="24"/>
                <w:lang w:val="es-ES"/>
              </w:rPr>
              <w:t xml:space="preserve">% acumulado </w:t>
            </w:r>
            <w:r w:rsidR="008D0321">
              <w:rPr>
                <w:rFonts w:eastAsia="Times New Roman" w:cs="Arial"/>
                <w:b/>
                <w:bCs/>
                <w:color w:val="000000" w:themeColor="text1"/>
                <w:kern w:val="24"/>
                <w:lang w:val="es-ES"/>
              </w:rPr>
              <w:t>AAF</w:t>
            </w:r>
          </w:p>
        </w:tc>
      </w:tr>
      <w:tr w:rsidR="008A64D0" w:rsidRPr="007B7E5F" w14:paraId="658E00D9" w14:textId="77777777" w:rsidTr="00014732">
        <w:trPr>
          <w:cnfStyle w:val="000000010000" w:firstRow="0" w:lastRow="0" w:firstColumn="0" w:lastColumn="0" w:oddVBand="0" w:evenVBand="0" w:oddHBand="0" w:evenHBand="1" w:firstRowFirstColumn="0" w:firstRowLastColumn="0" w:lastRowFirstColumn="0" w:lastRowLastColumn="0"/>
          <w:trHeight w:val="288"/>
        </w:trPr>
        <w:tc>
          <w:tcPr>
            <w:tcW w:w="306" w:type="pct"/>
            <w:vAlign w:val="center"/>
            <w:hideMark/>
          </w:tcPr>
          <w:p w14:paraId="1312C05E" w14:textId="1B5203A6" w:rsidR="008A64D0" w:rsidRPr="007B7E5F" w:rsidRDefault="008A64D0" w:rsidP="00925922">
            <w:pPr>
              <w:jc w:val="right"/>
              <w:rPr>
                <w:rFonts w:eastAsia="Times New Roman" w:cs="Arial"/>
                <w:lang w:val="es-ES"/>
              </w:rPr>
            </w:pPr>
            <w:r w:rsidRPr="007B7E5F">
              <w:rPr>
                <w:rFonts w:eastAsia="Times New Roman" w:cs="Arial"/>
                <w:color w:val="000000" w:themeColor="text1"/>
                <w:kern w:val="24"/>
                <w:lang w:val="es-ES"/>
              </w:rPr>
              <w:t>1.</w:t>
            </w:r>
          </w:p>
        </w:tc>
        <w:tc>
          <w:tcPr>
            <w:tcW w:w="2387" w:type="pct"/>
            <w:vAlign w:val="center"/>
            <w:hideMark/>
          </w:tcPr>
          <w:p w14:paraId="516A8594" w14:textId="3220E758" w:rsidR="008A64D0" w:rsidRPr="007B7E5F" w:rsidRDefault="008A64D0" w:rsidP="001B59E9">
            <w:pPr>
              <w:rPr>
                <w:rFonts w:eastAsia="Times New Roman" w:cs="Arial"/>
                <w:lang w:val="es-ES"/>
              </w:rPr>
            </w:pPr>
          </w:p>
        </w:tc>
        <w:tc>
          <w:tcPr>
            <w:tcW w:w="914" w:type="pct"/>
            <w:vAlign w:val="center"/>
            <w:hideMark/>
          </w:tcPr>
          <w:p w14:paraId="7E9357C7" w14:textId="77777777" w:rsidR="008A64D0" w:rsidRPr="007B7E5F" w:rsidRDefault="008A64D0" w:rsidP="001B59E9">
            <w:pPr>
              <w:rPr>
                <w:rFonts w:eastAsia="Times New Roman" w:cs="Arial"/>
                <w:lang w:val="es-ES"/>
              </w:rPr>
            </w:pPr>
          </w:p>
        </w:tc>
        <w:tc>
          <w:tcPr>
            <w:tcW w:w="1393" w:type="pct"/>
            <w:vAlign w:val="center"/>
            <w:hideMark/>
          </w:tcPr>
          <w:p w14:paraId="759B6566" w14:textId="0DC24E47" w:rsidR="008A64D0" w:rsidRPr="007B7E5F" w:rsidRDefault="008A64D0" w:rsidP="001B59E9">
            <w:pPr>
              <w:rPr>
                <w:rFonts w:eastAsia="Times New Roman" w:cs="Arial"/>
                <w:lang w:val="es-ES"/>
              </w:rPr>
            </w:pPr>
          </w:p>
        </w:tc>
      </w:tr>
      <w:tr w:rsidR="008A64D0" w:rsidRPr="007B7E5F" w14:paraId="6A38F33D" w14:textId="77777777" w:rsidTr="00014732">
        <w:trPr>
          <w:cnfStyle w:val="000000100000" w:firstRow="0" w:lastRow="0" w:firstColumn="0" w:lastColumn="0" w:oddVBand="0" w:evenVBand="0" w:oddHBand="1" w:evenHBand="0" w:firstRowFirstColumn="0" w:firstRowLastColumn="0" w:lastRowFirstColumn="0" w:lastRowLastColumn="0"/>
          <w:trHeight w:val="288"/>
        </w:trPr>
        <w:tc>
          <w:tcPr>
            <w:tcW w:w="306" w:type="pct"/>
            <w:vAlign w:val="center"/>
            <w:hideMark/>
          </w:tcPr>
          <w:p w14:paraId="13C37C58" w14:textId="2C392DC4" w:rsidR="008A64D0" w:rsidRPr="007B7E5F" w:rsidRDefault="008A64D0" w:rsidP="00925922">
            <w:pPr>
              <w:jc w:val="right"/>
              <w:rPr>
                <w:rFonts w:eastAsia="Times New Roman" w:cs="Arial"/>
                <w:lang w:val="es-ES"/>
              </w:rPr>
            </w:pPr>
            <w:r w:rsidRPr="007B7E5F">
              <w:rPr>
                <w:rFonts w:eastAsia="Times New Roman" w:cs="Arial"/>
                <w:color w:val="000000" w:themeColor="text1"/>
                <w:kern w:val="24"/>
                <w:lang w:val="es-ES"/>
              </w:rPr>
              <w:t>2.</w:t>
            </w:r>
          </w:p>
        </w:tc>
        <w:tc>
          <w:tcPr>
            <w:tcW w:w="2387" w:type="pct"/>
            <w:vAlign w:val="center"/>
            <w:hideMark/>
          </w:tcPr>
          <w:p w14:paraId="4D860AF1" w14:textId="3357F170" w:rsidR="008A64D0" w:rsidRPr="007B7E5F" w:rsidRDefault="008A64D0" w:rsidP="001B59E9">
            <w:pPr>
              <w:rPr>
                <w:rFonts w:eastAsia="Times New Roman" w:cs="Arial"/>
                <w:lang w:val="es-ES"/>
              </w:rPr>
            </w:pPr>
          </w:p>
        </w:tc>
        <w:tc>
          <w:tcPr>
            <w:tcW w:w="914" w:type="pct"/>
            <w:vAlign w:val="center"/>
            <w:hideMark/>
          </w:tcPr>
          <w:p w14:paraId="2A5EAAA0" w14:textId="77777777" w:rsidR="008A64D0" w:rsidRPr="007B7E5F" w:rsidRDefault="008A64D0" w:rsidP="001B59E9">
            <w:pPr>
              <w:rPr>
                <w:rFonts w:eastAsia="Times New Roman" w:cs="Arial"/>
                <w:lang w:val="es-ES"/>
              </w:rPr>
            </w:pPr>
          </w:p>
        </w:tc>
        <w:tc>
          <w:tcPr>
            <w:tcW w:w="1393" w:type="pct"/>
            <w:vAlign w:val="center"/>
            <w:hideMark/>
          </w:tcPr>
          <w:p w14:paraId="0CC48542" w14:textId="5C5EE4B6" w:rsidR="008A64D0" w:rsidRPr="007B7E5F" w:rsidRDefault="008A64D0" w:rsidP="001B59E9">
            <w:pPr>
              <w:rPr>
                <w:rFonts w:eastAsia="Times New Roman" w:cs="Arial"/>
                <w:lang w:val="es-ES"/>
              </w:rPr>
            </w:pPr>
          </w:p>
        </w:tc>
      </w:tr>
      <w:tr w:rsidR="008A64D0" w:rsidRPr="007B7E5F" w14:paraId="2B1DFAED" w14:textId="77777777" w:rsidTr="00014732">
        <w:trPr>
          <w:cnfStyle w:val="000000010000" w:firstRow="0" w:lastRow="0" w:firstColumn="0" w:lastColumn="0" w:oddVBand="0" w:evenVBand="0" w:oddHBand="0" w:evenHBand="1" w:firstRowFirstColumn="0" w:firstRowLastColumn="0" w:lastRowFirstColumn="0" w:lastRowLastColumn="0"/>
          <w:trHeight w:val="288"/>
        </w:trPr>
        <w:tc>
          <w:tcPr>
            <w:tcW w:w="306" w:type="pct"/>
            <w:vAlign w:val="center"/>
            <w:hideMark/>
          </w:tcPr>
          <w:p w14:paraId="25D86931" w14:textId="7B247DDD" w:rsidR="008A64D0" w:rsidRPr="007B7E5F" w:rsidRDefault="008A64D0" w:rsidP="00925922">
            <w:pPr>
              <w:jc w:val="right"/>
              <w:rPr>
                <w:rFonts w:eastAsia="Times New Roman" w:cs="Arial"/>
                <w:lang w:val="es-ES"/>
              </w:rPr>
            </w:pPr>
            <w:r w:rsidRPr="007B7E5F">
              <w:rPr>
                <w:rFonts w:eastAsia="Times New Roman" w:cs="Arial"/>
                <w:color w:val="000000" w:themeColor="text1"/>
                <w:kern w:val="24"/>
                <w:lang w:val="es-ES"/>
              </w:rPr>
              <w:t>3.</w:t>
            </w:r>
          </w:p>
        </w:tc>
        <w:tc>
          <w:tcPr>
            <w:tcW w:w="2387" w:type="pct"/>
            <w:vAlign w:val="center"/>
            <w:hideMark/>
          </w:tcPr>
          <w:p w14:paraId="7A484434" w14:textId="4FD620B1" w:rsidR="008A64D0" w:rsidRPr="007B7E5F" w:rsidRDefault="008A64D0" w:rsidP="001B59E9">
            <w:pPr>
              <w:rPr>
                <w:rFonts w:eastAsia="Times New Roman" w:cs="Arial"/>
                <w:lang w:val="es-ES"/>
              </w:rPr>
            </w:pPr>
          </w:p>
        </w:tc>
        <w:tc>
          <w:tcPr>
            <w:tcW w:w="914" w:type="pct"/>
            <w:vAlign w:val="center"/>
            <w:hideMark/>
          </w:tcPr>
          <w:p w14:paraId="416D8310" w14:textId="77777777" w:rsidR="008A64D0" w:rsidRPr="007B7E5F" w:rsidRDefault="008A64D0" w:rsidP="001B59E9">
            <w:pPr>
              <w:rPr>
                <w:rFonts w:eastAsia="Times New Roman" w:cs="Arial"/>
                <w:lang w:val="es-ES"/>
              </w:rPr>
            </w:pPr>
          </w:p>
        </w:tc>
        <w:tc>
          <w:tcPr>
            <w:tcW w:w="1393" w:type="pct"/>
            <w:vAlign w:val="center"/>
            <w:hideMark/>
          </w:tcPr>
          <w:p w14:paraId="2149E68A" w14:textId="20DA3128" w:rsidR="008A64D0" w:rsidRPr="007B7E5F" w:rsidRDefault="008A64D0" w:rsidP="001B59E9">
            <w:pPr>
              <w:rPr>
                <w:rFonts w:eastAsia="Times New Roman" w:cs="Arial"/>
                <w:lang w:val="es-ES"/>
              </w:rPr>
            </w:pPr>
          </w:p>
        </w:tc>
      </w:tr>
      <w:tr w:rsidR="008A64D0" w:rsidRPr="007B7E5F" w14:paraId="7062CF4C" w14:textId="77777777" w:rsidTr="00014732">
        <w:trPr>
          <w:cnfStyle w:val="000000100000" w:firstRow="0" w:lastRow="0" w:firstColumn="0" w:lastColumn="0" w:oddVBand="0" w:evenVBand="0" w:oddHBand="1" w:evenHBand="0" w:firstRowFirstColumn="0" w:firstRowLastColumn="0" w:lastRowFirstColumn="0" w:lastRowLastColumn="0"/>
          <w:trHeight w:val="288"/>
        </w:trPr>
        <w:tc>
          <w:tcPr>
            <w:tcW w:w="306" w:type="pct"/>
            <w:vAlign w:val="center"/>
            <w:hideMark/>
          </w:tcPr>
          <w:p w14:paraId="383011D1" w14:textId="312F68B4" w:rsidR="008A64D0" w:rsidRPr="007B7E5F" w:rsidRDefault="008A64D0" w:rsidP="00925922">
            <w:pPr>
              <w:jc w:val="right"/>
              <w:rPr>
                <w:rFonts w:eastAsia="Times New Roman" w:cs="Arial"/>
                <w:lang w:val="es-ES"/>
              </w:rPr>
            </w:pPr>
            <w:r w:rsidRPr="007B7E5F">
              <w:rPr>
                <w:rFonts w:eastAsia="Times New Roman" w:cs="Arial"/>
                <w:color w:val="000000" w:themeColor="text1"/>
                <w:kern w:val="24"/>
                <w:lang w:val="es-ES"/>
              </w:rPr>
              <w:t>4.</w:t>
            </w:r>
          </w:p>
        </w:tc>
        <w:tc>
          <w:tcPr>
            <w:tcW w:w="2387" w:type="pct"/>
            <w:vAlign w:val="center"/>
            <w:hideMark/>
          </w:tcPr>
          <w:p w14:paraId="27284FDA" w14:textId="64B0F952" w:rsidR="008A64D0" w:rsidRPr="007B7E5F" w:rsidRDefault="008A64D0" w:rsidP="001B59E9">
            <w:pPr>
              <w:rPr>
                <w:rFonts w:eastAsia="Times New Roman" w:cs="Arial"/>
                <w:lang w:val="es-ES"/>
              </w:rPr>
            </w:pPr>
          </w:p>
        </w:tc>
        <w:tc>
          <w:tcPr>
            <w:tcW w:w="914" w:type="pct"/>
            <w:vAlign w:val="center"/>
            <w:hideMark/>
          </w:tcPr>
          <w:p w14:paraId="508C1844" w14:textId="77777777" w:rsidR="008A64D0" w:rsidRPr="007B7E5F" w:rsidRDefault="008A64D0" w:rsidP="001B59E9">
            <w:pPr>
              <w:rPr>
                <w:rFonts w:eastAsia="Times New Roman" w:cs="Arial"/>
                <w:lang w:val="es-ES"/>
              </w:rPr>
            </w:pPr>
          </w:p>
        </w:tc>
        <w:tc>
          <w:tcPr>
            <w:tcW w:w="1393" w:type="pct"/>
            <w:vAlign w:val="center"/>
            <w:hideMark/>
          </w:tcPr>
          <w:p w14:paraId="298BB9C7" w14:textId="2B6A573D" w:rsidR="008A64D0" w:rsidRPr="007B7E5F" w:rsidRDefault="008A64D0" w:rsidP="001B59E9">
            <w:pPr>
              <w:rPr>
                <w:rFonts w:eastAsia="Times New Roman" w:cs="Arial"/>
                <w:lang w:val="es-ES"/>
              </w:rPr>
            </w:pPr>
          </w:p>
        </w:tc>
      </w:tr>
      <w:tr w:rsidR="008A64D0" w:rsidRPr="007B7E5F" w14:paraId="5E4525BF" w14:textId="77777777" w:rsidTr="00014732">
        <w:trPr>
          <w:cnfStyle w:val="000000010000" w:firstRow="0" w:lastRow="0" w:firstColumn="0" w:lastColumn="0" w:oddVBand="0" w:evenVBand="0" w:oddHBand="0" w:evenHBand="1" w:firstRowFirstColumn="0" w:firstRowLastColumn="0" w:lastRowFirstColumn="0" w:lastRowLastColumn="0"/>
          <w:trHeight w:val="288"/>
        </w:trPr>
        <w:tc>
          <w:tcPr>
            <w:tcW w:w="306" w:type="pct"/>
            <w:vAlign w:val="center"/>
            <w:hideMark/>
          </w:tcPr>
          <w:p w14:paraId="19B785CE" w14:textId="019BDCF5" w:rsidR="008A64D0" w:rsidRPr="007B7E5F" w:rsidRDefault="008A64D0" w:rsidP="00925922">
            <w:pPr>
              <w:jc w:val="right"/>
              <w:rPr>
                <w:rFonts w:eastAsia="Times New Roman" w:cs="Arial"/>
                <w:lang w:val="es-ES"/>
              </w:rPr>
            </w:pPr>
            <w:r w:rsidRPr="007B7E5F">
              <w:rPr>
                <w:rFonts w:eastAsia="Times New Roman" w:cs="Arial"/>
                <w:color w:val="000000" w:themeColor="text1"/>
                <w:kern w:val="24"/>
                <w:lang w:val="es-ES"/>
              </w:rPr>
              <w:t>5.</w:t>
            </w:r>
          </w:p>
        </w:tc>
        <w:tc>
          <w:tcPr>
            <w:tcW w:w="2387" w:type="pct"/>
            <w:vAlign w:val="center"/>
            <w:hideMark/>
          </w:tcPr>
          <w:p w14:paraId="3094F898" w14:textId="7459A284" w:rsidR="008A64D0" w:rsidRPr="007B7E5F" w:rsidRDefault="008A64D0" w:rsidP="001B59E9">
            <w:pPr>
              <w:rPr>
                <w:rFonts w:eastAsia="Times New Roman" w:cs="Arial"/>
                <w:lang w:val="es-ES"/>
              </w:rPr>
            </w:pPr>
          </w:p>
        </w:tc>
        <w:tc>
          <w:tcPr>
            <w:tcW w:w="914" w:type="pct"/>
            <w:vAlign w:val="center"/>
            <w:hideMark/>
          </w:tcPr>
          <w:p w14:paraId="5E11A101" w14:textId="77777777" w:rsidR="008A64D0" w:rsidRPr="007B7E5F" w:rsidRDefault="008A64D0" w:rsidP="001B59E9">
            <w:pPr>
              <w:rPr>
                <w:rFonts w:eastAsia="Times New Roman" w:cs="Arial"/>
                <w:lang w:val="es-ES"/>
              </w:rPr>
            </w:pPr>
          </w:p>
        </w:tc>
        <w:tc>
          <w:tcPr>
            <w:tcW w:w="1393" w:type="pct"/>
            <w:vAlign w:val="center"/>
            <w:hideMark/>
          </w:tcPr>
          <w:p w14:paraId="655A8FA2" w14:textId="374968BE" w:rsidR="008A64D0" w:rsidRPr="007B7E5F" w:rsidRDefault="008A64D0" w:rsidP="001B59E9">
            <w:pPr>
              <w:rPr>
                <w:rFonts w:eastAsia="Times New Roman" w:cs="Arial"/>
                <w:lang w:val="es-ES"/>
              </w:rPr>
            </w:pPr>
          </w:p>
        </w:tc>
      </w:tr>
    </w:tbl>
    <w:p w14:paraId="15C3B64C" w14:textId="75490C2D" w:rsidR="004763A4" w:rsidRPr="007B7E5F" w:rsidRDefault="004763A4" w:rsidP="001B59E9">
      <w:pPr>
        <w:spacing w:after="0" w:line="240" w:lineRule="auto"/>
        <w:rPr>
          <w:rFonts w:ascii="Arial" w:hAnsi="Arial" w:cs="Arial"/>
          <w:b/>
          <w:lang w:val="es-ES"/>
        </w:rPr>
      </w:pPr>
    </w:p>
    <w:p w14:paraId="19E906FF" w14:textId="2F16CF4D" w:rsidR="002A56DA" w:rsidRPr="007B7E5F" w:rsidRDefault="005D4131" w:rsidP="00197286">
      <w:pPr>
        <w:spacing w:after="120" w:line="240" w:lineRule="auto"/>
        <w:rPr>
          <w:rFonts w:ascii="Arial" w:hAnsi="Arial" w:cs="Arial"/>
          <w:b/>
          <w:lang w:val="es-ES"/>
        </w:rPr>
      </w:pPr>
      <w:r w:rsidRPr="007B7E5F">
        <w:rPr>
          <w:rFonts w:ascii="Arial" w:hAnsi="Arial" w:cs="Arial"/>
          <w:b/>
          <w:lang w:val="es-ES"/>
        </w:rPr>
        <w:t>Leyenda</w:t>
      </w:r>
    </w:p>
    <w:tbl>
      <w:tblPr>
        <w:tblW w:w="9350" w:type="dxa"/>
        <w:tblLayout w:type="fixed"/>
        <w:tblCellMar>
          <w:left w:w="0" w:type="dxa"/>
          <w:right w:w="0" w:type="dxa"/>
        </w:tblCellMar>
        <w:tblLook w:val="0400" w:firstRow="0" w:lastRow="0" w:firstColumn="0" w:lastColumn="0" w:noHBand="0" w:noVBand="1"/>
      </w:tblPr>
      <w:tblGrid>
        <w:gridCol w:w="1250"/>
        <w:gridCol w:w="900"/>
        <w:gridCol w:w="1890"/>
        <w:gridCol w:w="1260"/>
        <w:gridCol w:w="2046"/>
        <w:gridCol w:w="2004"/>
      </w:tblGrid>
      <w:tr w:rsidR="002A56DA" w:rsidRPr="007B7E5F" w14:paraId="6CF37637" w14:textId="77777777" w:rsidTr="00D1285F">
        <w:trPr>
          <w:trHeight w:val="106"/>
        </w:trPr>
        <w:tc>
          <w:tcPr>
            <w:tcW w:w="4040" w:type="dxa"/>
            <w:gridSpan w:val="3"/>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76D4CA6D" w14:textId="77777777" w:rsidR="002A56DA" w:rsidRPr="007B7E5F" w:rsidRDefault="002A56DA" w:rsidP="001B59E9">
            <w:pPr>
              <w:spacing w:after="0" w:line="240" w:lineRule="auto"/>
              <w:jc w:val="center"/>
              <w:rPr>
                <w:rFonts w:ascii="Arial" w:eastAsia="Times New Roman" w:hAnsi="Arial" w:cs="Arial"/>
                <w:lang w:val="es-ES"/>
              </w:rPr>
            </w:pPr>
            <w:r w:rsidRPr="007B7E5F">
              <w:rPr>
                <w:rFonts w:ascii="Arial" w:eastAsia="Times New Roman" w:hAnsi="Arial" w:cs="Arial"/>
                <w:b/>
                <w:bCs/>
                <w:color w:val="000000" w:themeColor="text1"/>
                <w:kern w:val="24"/>
                <w:lang w:val="es-ES"/>
              </w:rPr>
              <w:t>Esta semana</w:t>
            </w:r>
          </w:p>
        </w:tc>
        <w:tc>
          <w:tcPr>
            <w:tcW w:w="5310" w:type="dxa"/>
            <w:gridSpan w:val="3"/>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5C66C07E" w14:textId="75184A06" w:rsidR="002A56DA" w:rsidRPr="007B7E5F" w:rsidRDefault="002A56DA" w:rsidP="001B59E9">
            <w:pPr>
              <w:spacing w:after="0" w:line="240" w:lineRule="auto"/>
              <w:jc w:val="center"/>
              <w:rPr>
                <w:rFonts w:ascii="Arial" w:eastAsia="Times New Roman" w:hAnsi="Arial" w:cs="Arial"/>
                <w:lang w:val="es-ES"/>
              </w:rPr>
            </w:pPr>
            <w:r w:rsidRPr="007B7E5F">
              <w:rPr>
                <w:rFonts w:ascii="Arial" w:eastAsia="Times New Roman" w:hAnsi="Arial" w:cs="Arial"/>
                <w:b/>
                <w:bCs/>
                <w:color w:val="000000" w:themeColor="text1"/>
                <w:kern w:val="24"/>
                <w:lang w:val="es-ES"/>
              </w:rPr>
              <w:t xml:space="preserve">% acumulado </w:t>
            </w:r>
            <w:r w:rsidR="008D0321">
              <w:rPr>
                <w:rFonts w:ascii="Arial" w:eastAsia="Times New Roman" w:hAnsi="Arial" w:cs="Arial"/>
                <w:b/>
                <w:bCs/>
                <w:color w:val="000000" w:themeColor="text1"/>
                <w:kern w:val="24"/>
                <w:lang w:val="es-ES"/>
              </w:rPr>
              <w:t>AAF</w:t>
            </w:r>
          </w:p>
        </w:tc>
      </w:tr>
      <w:tr w:rsidR="002A56DA" w:rsidRPr="007B7E5F" w14:paraId="3328F800" w14:textId="77777777" w:rsidTr="00F24503">
        <w:trPr>
          <w:trHeight w:val="844"/>
        </w:trPr>
        <w:tc>
          <w:tcPr>
            <w:tcW w:w="1250" w:type="dxa"/>
            <w:tcBorders>
              <w:top w:val="single" w:sz="8" w:space="0" w:color="000000"/>
              <w:left w:val="single" w:sz="8" w:space="0" w:color="000000"/>
              <w:bottom w:val="single" w:sz="8" w:space="0" w:color="000000"/>
              <w:right w:val="single" w:sz="8" w:space="0" w:color="000000"/>
            </w:tcBorders>
            <w:shd w:val="clear" w:color="auto" w:fill="66FF66"/>
            <w:tcMar>
              <w:top w:w="72" w:type="dxa"/>
              <w:left w:w="144" w:type="dxa"/>
              <w:bottom w:w="72" w:type="dxa"/>
              <w:right w:w="144" w:type="dxa"/>
            </w:tcMar>
            <w:vAlign w:val="center"/>
            <w:hideMark/>
          </w:tcPr>
          <w:p w14:paraId="530B1105" w14:textId="77777777" w:rsidR="002A56DA" w:rsidRPr="007B7E5F" w:rsidRDefault="002A56DA" w:rsidP="001B59E9">
            <w:pPr>
              <w:spacing w:after="0" w:line="240" w:lineRule="auto"/>
              <w:jc w:val="center"/>
              <w:rPr>
                <w:rFonts w:ascii="Arial" w:eastAsia="Times New Roman" w:hAnsi="Arial" w:cs="Arial"/>
                <w:lang w:val="es-ES"/>
              </w:rPr>
            </w:pPr>
            <w:r w:rsidRPr="007B7E5F">
              <w:rPr>
                <w:rFonts w:ascii="Arial" w:eastAsia="Times New Roman" w:hAnsi="Arial" w:cs="Arial"/>
                <w:b/>
                <w:bCs/>
                <w:color w:val="000000" w:themeColor="text1"/>
                <w:kern w:val="24"/>
                <w:lang w:val="es-ES"/>
              </w:rPr>
              <w:t>A tiempo</w:t>
            </w:r>
          </w:p>
          <w:p w14:paraId="6A98BC2A" w14:textId="77777777" w:rsidR="002A56DA" w:rsidRPr="007B7E5F" w:rsidRDefault="002A56DA" w:rsidP="001B59E9">
            <w:pPr>
              <w:spacing w:after="0" w:line="240" w:lineRule="auto"/>
              <w:jc w:val="center"/>
              <w:rPr>
                <w:rFonts w:ascii="Arial" w:eastAsia="Times New Roman" w:hAnsi="Arial" w:cs="Arial"/>
                <w:lang w:val="es-ES"/>
              </w:rPr>
            </w:pPr>
            <w:r w:rsidRPr="007B7E5F">
              <w:rPr>
                <w:rFonts w:ascii="Arial" w:eastAsia="Times New Roman" w:hAnsi="Arial" w:cs="Arial"/>
                <w:b/>
                <w:bCs/>
                <w:color w:val="000000" w:themeColor="text1"/>
                <w:kern w:val="24"/>
                <w:lang w:val="es-ES"/>
              </w:rPr>
              <w:t>T</w:t>
            </w:r>
          </w:p>
        </w:tc>
        <w:tc>
          <w:tcPr>
            <w:tcW w:w="900"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hideMark/>
          </w:tcPr>
          <w:p w14:paraId="00777ED0" w14:textId="77777777" w:rsidR="002A56DA" w:rsidRPr="007B7E5F" w:rsidRDefault="002A56DA" w:rsidP="001B59E9">
            <w:pPr>
              <w:spacing w:after="0" w:line="240" w:lineRule="auto"/>
              <w:jc w:val="center"/>
              <w:rPr>
                <w:rFonts w:ascii="Arial" w:eastAsia="Times New Roman" w:hAnsi="Arial" w:cs="Arial"/>
                <w:lang w:val="es-ES"/>
              </w:rPr>
            </w:pPr>
            <w:r w:rsidRPr="007B7E5F">
              <w:rPr>
                <w:rFonts w:ascii="Arial" w:eastAsia="Times New Roman" w:hAnsi="Arial" w:cs="Arial"/>
                <w:b/>
                <w:bCs/>
                <w:color w:val="000000" w:themeColor="text1"/>
                <w:kern w:val="24"/>
                <w:lang w:val="es-ES"/>
              </w:rPr>
              <w:t>Tarde</w:t>
            </w:r>
          </w:p>
          <w:p w14:paraId="0348A617" w14:textId="3FDCC10A" w:rsidR="002A56DA" w:rsidRPr="007B7E5F" w:rsidRDefault="008D0321" w:rsidP="001B59E9">
            <w:pPr>
              <w:spacing w:after="0" w:line="240" w:lineRule="auto"/>
              <w:jc w:val="center"/>
              <w:rPr>
                <w:rFonts w:ascii="Arial" w:eastAsia="Times New Roman" w:hAnsi="Arial" w:cs="Arial"/>
                <w:lang w:val="es-ES"/>
              </w:rPr>
            </w:pPr>
            <w:r>
              <w:rPr>
                <w:rFonts w:ascii="Arial" w:eastAsia="Times New Roman" w:hAnsi="Arial" w:cs="Arial"/>
                <w:b/>
                <w:bCs/>
                <w:color w:val="000000" w:themeColor="text1"/>
                <w:kern w:val="24"/>
                <w:lang w:val="es-ES"/>
              </w:rPr>
              <w:t>R</w:t>
            </w:r>
          </w:p>
        </w:tc>
        <w:tc>
          <w:tcPr>
            <w:tcW w:w="1890" w:type="dxa"/>
            <w:tcBorders>
              <w:top w:val="single" w:sz="8" w:space="0" w:color="000000"/>
              <w:left w:val="single" w:sz="8" w:space="0" w:color="000000"/>
              <w:bottom w:val="single" w:sz="8" w:space="0" w:color="000000"/>
              <w:right w:val="single" w:sz="8" w:space="0" w:color="000000"/>
            </w:tcBorders>
            <w:shd w:val="clear" w:color="auto" w:fill="FF0000"/>
            <w:tcMar>
              <w:top w:w="72" w:type="dxa"/>
              <w:left w:w="144" w:type="dxa"/>
              <w:bottom w:w="72" w:type="dxa"/>
              <w:right w:w="144" w:type="dxa"/>
            </w:tcMar>
            <w:vAlign w:val="center"/>
            <w:hideMark/>
          </w:tcPr>
          <w:p w14:paraId="15188080" w14:textId="12E67606" w:rsidR="002A56DA" w:rsidRPr="007B7E5F" w:rsidRDefault="002A56DA" w:rsidP="001B59E9">
            <w:pPr>
              <w:spacing w:after="0" w:line="240" w:lineRule="auto"/>
              <w:jc w:val="center"/>
              <w:rPr>
                <w:rFonts w:ascii="Arial" w:eastAsia="Times New Roman" w:hAnsi="Arial" w:cs="Arial"/>
                <w:lang w:val="es-ES"/>
              </w:rPr>
            </w:pPr>
            <w:r w:rsidRPr="007B7E5F">
              <w:rPr>
                <w:rFonts w:ascii="Arial" w:eastAsia="Times New Roman" w:hAnsi="Arial" w:cs="Arial"/>
                <w:b/>
                <w:bCs/>
                <w:color w:val="000000" w:themeColor="text1"/>
                <w:kern w:val="24"/>
                <w:lang w:val="es-ES"/>
              </w:rPr>
              <w:t>Reportes</w:t>
            </w:r>
            <w:r w:rsidR="008D0321">
              <w:rPr>
                <w:rFonts w:ascii="Arial" w:eastAsia="Times New Roman" w:hAnsi="Arial" w:cs="Arial"/>
                <w:b/>
                <w:bCs/>
                <w:color w:val="000000" w:themeColor="text1"/>
                <w:kern w:val="24"/>
                <w:lang w:val="es-ES"/>
              </w:rPr>
              <w:t xml:space="preserve"> </w:t>
            </w:r>
            <w:proofErr w:type="gramStart"/>
            <w:r w:rsidR="008D0321" w:rsidRPr="007B7E5F">
              <w:rPr>
                <w:rFonts w:ascii="Arial" w:eastAsia="Times New Roman" w:hAnsi="Arial" w:cs="Arial"/>
                <w:b/>
                <w:bCs/>
                <w:color w:val="000000" w:themeColor="text1"/>
                <w:kern w:val="24"/>
                <w:lang w:val="es-ES"/>
              </w:rPr>
              <w:t>N</w:t>
            </w:r>
            <w:r w:rsidR="008E2006">
              <w:rPr>
                <w:rFonts w:ascii="Arial" w:eastAsia="Times New Roman" w:hAnsi="Arial" w:cs="Arial"/>
                <w:b/>
                <w:bCs/>
                <w:color w:val="000000" w:themeColor="text1"/>
                <w:kern w:val="24"/>
                <w:lang w:val="es-ES"/>
              </w:rPr>
              <w:t>O</w:t>
            </w:r>
            <w:r w:rsidR="008D0321" w:rsidRPr="007B7E5F">
              <w:rPr>
                <w:rFonts w:ascii="Arial" w:eastAsia="Times New Roman" w:hAnsi="Arial" w:cs="Arial"/>
                <w:b/>
                <w:bCs/>
                <w:color w:val="000000" w:themeColor="text1"/>
                <w:kern w:val="24"/>
                <w:lang w:val="es-ES"/>
              </w:rPr>
              <w:t xml:space="preserve"> </w:t>
            </w:r>
            <w:r w:rsidRPr="007B7E5F">
              <w:rPr>
                <w:rFonts w:ascii="Arial" w:eastAsia="Times New Roman" w:hAnsi="Arial" w:cs="Arial"/>
                <w:b/>
                <w:bCs/>
                <w:color w:val="000000" w:themeColor="text1"/>
                <w:kern w:val="24"/>
                <w:lang w:val="es-ES"/>
              </w:rPr>
              <w:t xml:space="preserve"> recibidos</w:t>
            </w:r>
            <w:proofErr w:type="gramEnd"/>
          </w:p>
          <w:p w14:paraId="680659B1" w14:textId="77777777" w:rsidR="002A56DA" w:rsidRPr="007B7E5F" w:rsidRDefault="002A56DA" w:rsidP="001B59E9">
            <w:pPr>
              <w:spacing w:after="0" w:line="240" w:lineRule="auto"/>
              <w:jc w:val="center"/>
              <w:rPr>
                <w:rFonts w:ascii="Arial" w:eastAsia="Times New Roman" w:hAnsi="Arial" w:cs="Arial"/>
                <w:lang w:val="es-ES"/>
              </w:rPr>
            </w:pPr>
            <w:r w:rsidRPr="007B7E5F">
              <w:rPr>
                <w:rFonts w:ascii="Arial" w:eastAsia="Times New Roman" w:hAnsi="Arial" w:cs="Arial"/>
                <w:b/>
                <w:bCs/>
                <w:color w:val="000000" w:themeColor="text1"/>
                <w:kern w:val="24"/>
                <w:lang w:val="es-ES"/>
              </w:rPr>
              <w:t>NR</w:t>
            </w:r>
          </w:p>
        </w:tc>
        <w:tc>
          <w:tcPr>
            <w:tcW w:w="1260" w:type="dxa"/>
            <w:tcBorders>
              <w:top w:val="single" w:sz="8" w:space="0" w:color="000000"/>
              <w:left w:val="single" w:sz="8" w:space="0" w:color="000000"/>
              <w:bottom w:val="single" w:sz="8" w:space="0" w:color="000000"/>
              <w:right w:val="single" w:sz="8" w:space="0" w:color="000000"/>
            </w:tcBorders>
            <w:shd w:val="clear" w:color="auto" w:fill="66FF66"/>
            <w:tcMar>
              <w:top w:w="72" w:type="dxa"/>
              <w:left w:w="144" w:type="dxa"/>
              <w:bottom w:w="72" w:type="dxa"/>
              <w:right w:w="144" w:type="dxa"/>
            </w:tcMar>
            <w:vAlign w:val="center"/>
            <w:hideMark/>
          </w:tcPr>
          <w:p w14:paraId="56ABCCC7" w14:textId="77777777" w:rsidR="002A56DA" w:rsidRPr="007B7E5F" w:rsidRDefault="002A56DA" w:rsidP="001B59E9">
            <w:pPr>
              <w:spacing w:after="0" w:line="240" w:lineRule="auto"/>
              <w:jc w:val="center"/>
              <w:rPr>
                <w:rFonts w:ascii="Arial" w:eastAsia="Times New Roman" w:hAnsi="Arial" w:cs="Arial"/>
                <w:lang w:val="es-ES"/>
              </w:rPr>
            </w:pPr>
            <w:r w:rsidRPr="007B7E5F">
              <w:rPr>
                <w:rFonts w:ascii="Arial" w:eastAsia="Times New Roman" w:hAnsi="Arial" w:cs="Arial"/>
                <w:b/>
                <w:bCs/>
                <w:color w:val="000000" w:themeColor="text1"/>
                <w:kern w:val="24"/>
                <w:lang w:val="es-ES"/>
              </w:rPr>
              <w:t xml:space="preserve">≥80% </w:t>
            </w:r>
          </w:p>
          <w:p w14:paraId="17DBDEFD" w14:textId="77777777" w:rsidR="002A56DA" w:rsidRPr="007B7E5F" w:rsidRDefault="002A56DA" w:rsidP="001B59E9">
            <w:pPr>
              <w:spacing w:after="0" w:line="240" w:lineRule="auto"/>
              <w:jc w:val="center"/>
              <w:rPr>
                <w:rFonts w:ascii="Arial" w:eastAsia="Times New Roman" w:hAnsi="Arial" w:cs="Arial"/>
                <w:lang w:val="es-ES"/>
              </w:rPr>
            </w:pPr>
            <w:r w:rsidRPr="007B7E5F">
              <w:rPr>
                <w:rFonts w:ascii="Arial" w:eastAsia="Times New Roman" w:hAnsi="Arial" w:cs="Arial"/>
                <w:b/>
                <w:bCs/>
                <w:color w:val="000000" w:themeColor="text1"/>
                <w:kern w:val="24"/>
                <w:lang w:val="es-ES"/>
              </w:rPr>
              <w:t>a tiempo</w:t>
            </w:r>
          </w:p>
        </w:tc>
        <w:tc>
          <w:tcPr>
            <w:tcW w:w="2046"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hideMark/>
          </w:tcPr>
          <w:p w14:paraId="69064A94" w14:textId="2E4A9268" w:rsidR="002A56DA" w:rsidRPr="007B7E5F" w:rsidRDefault="002A56DA" w:rsidP="001B59E9">
            <w:pPr>
              <w:spacing w:after="0" w:line="240" w:lineRule="auto"/>
              <w:jc w:val="center"/>
              <w:rPr>
                <w:rFonts w:ascii="Arial" w:eastAsia="Times New Roman" w:hAnsi="Arial" w:cs="Arial"/>
                <w:lang w:val="es-ES"/>
              </w:rPr>
            </w:pPr>
            <w:r w:rsidRPr="007B7E5F">
              <w:rPr>
                <w:rFonts w:ascii="Arial" w:eastAsia="Times New Roman" w:hAnsi="Arial" w:cs="Arial"/>
                <w:b/>
                <w:bCs/>
                <w:color w:val="000000" w:themeColor="text1"/>
                <w:kern w:val="24"/>
                <w:lang w:val="es-ES"/>
              </w:rPr>
              <w:t xml:space="preserve">≥50-79,9% </w:t>
            </w:r>
            <w:r w:rsidR="008D0321">
              <w:rPr>
                <w:rFonts w:ascii="Arial" w:eastAsia="Times New Roman" w:hAnsi="Arial" w:cs="Arial"/>
                <w:b/>
                <w:bCs/>
                <w:color w:val="000000" w:themeColor="text1"/>
                <w:kern w:val="24"/>
                <w:lang w:val="es-ES"/>
              </w:rPr>
              <w:t>a tiempo</w:t>
            </w:r>
          </w:p>
        </w:tc>
        <w:tc>
          <w:tcPr>
            <w:tcW w:w="2004" w:type="dxa"/>
            <w:tcBorders>
              <w:top w:val="single" w:sz="8" w:space="0" w:color="000000"/>
              <w:left w:val="single" w:sz="8" w:space="0" w:color="000000"/>
              <w:bottom w:val="single" w:sz="8" w:space="0" w:color="000000"/>
              <w:right w:val="single" w:sz="8" w:space="0" w:color="000000"/>
            </w:tcBorders>
            <w:shd w:val="clear" w:color="auto" w:fill="FF0000"/>
            <w:tcMar>
              <w:top w:w="72" w:type="dxa"/>
              <w:left w:w="144" w:type="dxa"/>
              <w:bottom w:w="72" w:type="dxa"/>
              <w:right w:w="144" w:type="dxa"/>
            </w:tcMar>
            <w:vAlign w:val="center"/>
            <w:hideMark/>
          </w:tcPr>
          <w:p w14:paraId="3167F239" w14:textId="77777777" w:rsidR="002A56DA" w:rsidRPr="007B7E5F" w:rsidRDefault="002A56DA" w:rsidP="001B59E9">
            <w:pPr>
              <w:spacing w:after="0" w:line="240" w:lineRule="auto"/>
              <w:jc w:val="center"/>
              <w:rPr>
                <w:rFonts w:ascii="Arial" w:eastAsia="Times New Roman" w:hAnsi="Arial" w:cs="Arial"/>
                <w:lang w:val="es-ES"/>
              </w:rPr>
            </w:pPr>
            <w:r w:rsidRPr="007B7E5F">
              <w:rPr>
                <w:rFonts w:ascii="Arial" w:eastAsia="Times New Roman" w:hAnsi="Arial" w:cs="Arial"/>
                <w:b/>
                <w:bCs/>
                <w:color w:val="000000" w:themeColor="text1"/>
                <w:kern w:val="24"/>
                <w:lang w:val="es-ES"/>
              </w:rPr>
              <w:t xml:space="preserve">&lt;50% </w:t>
            </w:r>
          </w:p>
          <w:p w14:paraId="7BC4421B" w14:textId="77777777" w:rsidR="002A56DA" w:rsidRPr="007B7E5F" w:rsidRDefault="002A56DA" w:rsidP="001B59E9">
            <w:pPr>
              <w:spacing w:after="0" w:line="240" w:lineRule="auto"/>
              <w:jc w:val="center"/>
              <w:rPr>
                <w:rFonts w:ascii="Arial" w:eastAsia="Times New Roman" w:hAnsi="Arial" w:cs="Arial"/>
                <w:lang w:val="es-ES"/>
              </w:rPr>
            </w:pPr>
            <w:r w:rsidRPr="007B7E5F">
              <w:rPr>
                <w:rFonts w:ascii="Arial" w:eastAsia="Times New Roman" w:hAnsi="Arial" w:cs="Arial"/>
                <w:b/>
                <w:bCs/>
                <w:color w:val="000000" w:themeColor="text1"/>
                <w:kern w:val="24"/>
                <w:lang w:val="es-ES"/>
              </w:rPr>
              <w:t>a tiempo</w:t>
            </w:r>
          </w:p>
        </w:tc>
      </w:tr>
    </w:tbl>
    <w:p w14:paraId="62F7CD89" w14:textId="49C22F3E" w:rsidR="004763A4" w:rsidRPr="007B7E5F" w:rsidRDefault="004763A4" w:rsidP="001B59E9">
      <w:pPr>
        <w:spacing w:after="0" w:line="240" w:lineRule="auto"/>
        <w:rPr>
          <w:rFonts w:ascii="Arial" w:hAnsi="Arial" w:cs="Arial"/>
          <w:lang w:val="es-ES"/>
        </w:rPr>
      </w:pPr>
    </w:p>
    <w:p w14:paraId="4898E0AD" w14:textId="3CD14EA9" w:rsidR="00197B33" w:rsidRPr="007B7E5F" w:rsidRDefault="009E2208" w:rsidP="00197286">
      <w:pPr>
        <w:spacing w:after="120" w:line="240" w:lineRule="auto"/>
        <w:rPr>
          <w:rFonts w:ascii="Arial" w:hAnsi="Arial" w:cs="Arial"/>
          <w:lang w:val="es-ES"/>
        </w:rPr>
      </w:pPr>
      <w:r w:rsidRPr="007B7E5F">
        <w:rPr>
          <w:rFonts w:ascii="Arial" w:hAnsi="Arial" w:cs="Arial"/>
          <w:lang w:val="es-ES"/>
        </w:rPr>
        <w:t>Ejemplo:</w:t>
      </w:r>
    </w:p>
    <w:tbl>
      <w:tblPr>
        <w:tblStyle w:val="TableGrid"/>
        <w:tblW w:w="9355" w:type="dxa"/>
        <w:tblLook w:val="0400" w:firstRow="0" w:lastRow="0" w:firstColumn="0" w:lastColumn="0" w:noHBand="0" w:noVBand="1"/>
      </w:tblPr>
      <w:tblGrid>
        <w:gridCol w:w="571"/>
        <w:gridCol w:w="4464"/>
        <w:gridCol w:w="1710"/>
        <w:gridCol w:w="2610"/>
      </w:tblGrid>
      <w:tr w:rsidR="009E2208" w:rsidRPr="007B7E5F" w14:paraId="23D8CEFE" w14:textId="77777777" w:rsidTr="005D61CC">
        <w:trPr>
          <w:trHeight w:val="288"/>
        </w:trPr>
        <w:tc>
          <w:tcPr>
            <w:tcW w:w="0" w:type="auto"/>
            <w:shd w:val="clear" w:color="auto" w:fill="E7E6E6"/>
            <w:vAlign w:val="center"/>
            <w:hideMark/>
          </w:tcPr>
          <w:p w14:paraId="73AD5F0D" w14:textId="77777777" w:rsidR="009E2208" w:rsidRPr="007B7E5F" w:rsidRDefault="009E2208" w:rsidP="001B59E9">
            <w:pPr>
              <w:rPr>
                <w:rFonts w:eastAsia="Times New Roman" w:cs="Arial"/>
                <w:lang w:val="es-ES"/>
              </w:rPr>
            </w:pPr>
            <w:r w:rsidRPr="007B7E5F">
              <w:rPr>
                <w:rFonts w:eastAsia="Times New Roman" w:cs="Arial"/>
                <w:b/>
                <w:bCs/>
                <w:color w:val="000000" w:themeColor="text1"/>
                <w:kern w:val="24"/>
                <w:lang w:val="es-ES"/>
              </w:rPr>
              <w:t>No.</w:t>
            </w:r>
          </w:p>
        </w:tc>
        <w:tc>
          <w:tcPr>
            <w:tcW w:w="4464" w:type="dxa"/>
            <w:shd w:val="clear" w:color="auto" w:fill="E7E6E6"/>
            <w:vAlign w:val="center"/>
            <w:hideMark/>
          </w:tcPr>
          <w:p w14:paraId="5D247D44" w14:textId="09D09EC8" w:rsidR="009E2208" w:rsidRPr="007B7E5F" w:rsidRDefault="00197B33" w:rsidP="001B59E9">
            <w:pPr>
              <w:rPr>
                <w:rFonts w:eastAsia="Times New Roman" w:cs="Arial"/>
                <w:lang w:val="es-ES"/>
              </w:rPr>
            </w:pPr>
            <w:r w:rsidRPr="007B7E5F">
              <w:rPr>
                <w:rFonts w:eastAsia="Times New Roman" w:cs="Arial"/>
                <w:b/>
                <w:bCs/>
                <w:color w:val="000000" w:themeColor="text1"/>
                <w:kern w:val="24"/>
                <w:lang w:val="es-ES"/>
              </w:rPr>
              <w:t xml:space="preserve">Nombre </w:t>
            </w:r>
            <w:r w:rsidR="009E2208" w:rsidRPr="007B7E5F">
              <w:rPr>
                <w:rFonts w:eastAsia="Times New Roman" w:cs="Arial"/>
                <w:b/>
                <w:bCs/>
                <w:color w:val="000000" w:themeColor="text1"/>
                <w:kern w:val="24"/>
                <w:lang w:val="es-ES"/>
              </w:rPr>
              <w:t>del centro</w:t>
            </w:r>
          </w:p>
        </w:tc>
        <w:tc>
          <w:tcPr>
            <w:tcW w:w="1710" w:type="dxa"/>
            <w:shd w:val="clear" w:color="auto" w:fill="E7E6E6"/>
            <w:vAlign w:val="center"/>
            <w:hideMark/>
          </w:tcPr>
          <w:p w14:paraId="5BE68A2B" w14:textId="77777777" w:rsidR="009E2208" w:rsidRPr="007B7E5F" w:rsidRDefault="009E2208" w:rsidP="001B59E9">
            <w:pPr>
              <w:rPr>
                <w:rFonts w:eastAsia="Times New Roman" w:cs="Arial"/>
                <w:lang w:val="es-ES"/>
              </w:rPr>
            </w:pPr>
            <w:r w:rsidRPr="007B7E5F">
              <w:rPr>
                <w:rFonts w:eastAsia="Times New Roman" w:cs="Arial"/>
                <w:b/>
                <w:bCs/>
                <w:color w:val="000000" w:themeColor="text1"/>
                <w:kern w:val="24"/>
                <w:lang w:val="es-ES"/>
              </w:rPr>
              <w:t>Esta semana</w:t>
            </w:r>
          </w:p>
        </w:tc>
        <w:tc>
          <w:tcPr>
            <w:tcW w:w="2610" w:type="dxa"/>
            <w:shd w:val="clear" w:color="auto" w:fill="E7E6E6"/>
            <w:vAlign w:val="center"/>
            <w:hideMark/>
          </w:tcPr>
          <w:p w14:paraId="364F861D" w14:textId="77777777" w:rsidR="009E2208" w:rsidRPr="007B7E5F" w:rsidRDefault="009E2208" w:rsidP="001B59E9">
            <w:pPr>
              <w:rPr>
                <w:rFonts w:eastAsia="Times New Roman" w:cs="Arial"/>
                <w:lang w:val="es-ES"/>
              </w:rPr>
            </w:pPr>
            <w:r w:rsidRPr="007B7E5F">
              <w:rPr>
                <w:rFonts w:eastAsia="Times New Roman" w:cs="Arial"/>
                <w:b/>
                <w:bCs/>
                <w:color w:val="000000" w:themeColor="text1"/>
                <w:kern w:val="24"/>
                <w:lang w:val="es-ES"/>
              </w:rPr>
              <w:t>% acumulado YTD</w:t>
            </w:r>
          </w:p>
        </w:tc>
      </w:tr>
      <w:tr w:rsidR="009E2208" w:rsidRPr="007B7E5F" w14:paraId="167D8B97" w14:textId="77777777" w:rsidTr="009F2A9F">
        <w:trPr>
          <w:cnfStyle w:val="000000010000" w:firstRow="0" w:lastRow="0" w:firstColumn="0" w:lastColumn="0" w:oddVBand="0" w:evenVBand="0" w:oddHBand="0" w:evenHBand="1" w:firstRowFirstColumn="0" w:firstRowLastColumn="0" w:lastRowFirstColumn="0" w:lastRowLastColumn="0"/>
          <w:trHeight w:val="288"/>
        </w:trPr>
        <w:tc>
          <w:tcPr>
            <w:tcW w:w="0" w:type="auto"/>
            <w:vAlign w:val="center"/>
            <w:hideMark/>
          </w:tcPr>
          <w:p w14:paraId="4F89B28D" w14:textId="77777777" w:rsidR="009E2208" w:rsidRPr="007B7E5F" w:rsidRDefault="009E2208" w:rsidP="001B59E9">
            <w:pPr>
              <w:rPr>
                <w:rFonts w:eastAsia="Times New Roman" w:cs="Arial"/>
                <w:lang w:val="es-ES"/>
              </w:rPr>
            </w:pPr>
            <w:r w:rsidRPr="007B7E5F">
              <w:rPr>
                <w:rFonts w:eastAsia="Times New Roman" w:cs="Arial"/>
                <w:color w:val="000000" w:themeColor="text1"/>
                <w:kern w:val="24"/>
                <w:lang w:val="es-ES"/>
              </w:rPr>
              <w:t>1</w:t>
            </w:r>
          </w:p>
        </w:tc>
        <w:tc>
          <w:tcPr>
            <w:tcW w:w="4464" w:type="dxa"/>
            <w:vAlign w:val="center"/>
            <w:hideMark/>
          </w:tcPr>
          <w:p w14:paraId="7093A19D" w14:textId="77777777" w:rsidR="009E2208" w:rsidRPr="007B7E5F" w:rsidRDefault="009E2208" w:rsidP="001B59E9">
            <w:pPr>
              <w:rPr>
                <w:rFonts w:eastAsia="Times New Roman" w:cs="Arial"/>
                <w:lang w:val="es-ES"/>
              </w:rPr>
            </w:pPr>
            <w:r w:rsidRPr="007B7E5F">
              <w:rPr>
                <w:rFonts w:eastAsia="Times New Roman" w:cs="Arial"/>
                <w:color w:val="000000" w:themeColor="text1"/>
                <w:kern w:val="24"/>
                <w:lang w:val="es-ES"/>
              </w:rPr>
              <w:t>A</w:t>
            </w:r>
          </w:p>
        </w:tc>
        <w:tc>
          <w:tcPr>
            <w:tcW w:w="1710" w:type="dxa"/>
            <w:shd w:val="clear" w:color="auto" w:fill="FFFF00"/>
            <w:vAlign w:val="center"/>
            <w:hideMark/>
          </w:tcPr>
          <w:p w14:paraId="6AABEE6E" w14:textId="7DDF6B88" w:rsidR="009E2208" w:rsidRPr="007B7E5F" w:rsidRDefault="008D0321" w:rsidP="001B59E9">
            <w:pPr>
              <w:jc w:val="center"/>
              <w:rPr>
                <w:rFonts w:eastAsia="Times New Roman" w:cs="Arial"/>
                <w:lang w:val="es-ES"/>
              </w:rPr>
            </w:pPr>
            <w:r>
              <w:rPr>
                <w:rFonts w:eastAsia="Times New Roman" w:cs="Arial"/>
                <w:lang w:val="es-ES"/>
              </w:rPr>
              <w:t>R</w:t>
            </w:r>
          </w:p>
        </w:tc>
        <w:tc>
          <w:tcPr>
            <w:tcW w:w="2610" w:type="dxa"/>
            <w:shd w:val="clear" w:color="auto" w:fill="66FF66"/>
            <w:vAlign w:val="center"/>
            <w:hideMark/>
          </w:tcPr>
          <w:p w14:paraId="60E6EF77" w14:textId="183627FB" w:rsidR="009E2208" w:rsidRPr="007B7E5F" w:rsidRDefault="00666FD2" w:rsidP="001B59E9">
            <w:pPr>
              <w:jc w:val="center"/>
              <w:rPr>
                <w:rFonts w:eastAsia="Times New Roman" w:cs="Arial"/>
                <w:lang w:val="es-ES"/>
              </w:rPr>
            </w:pPr>
            <w:r w:rsidRPr="007B7E5F">
              <w:rPr>
                <w:rFonts w:eastAsia="Times New Roman" w:cs="Arial"/>
                <w:color w:val="000000" w:themeColor="text1"/>
                <w:kern w:val="24"/>
                <w:lang w:val="es-ES"/>
              </w:rPr>
              <w:t>81</w:t>
            </w:r>
          </w:p>
        </w:tc>
      </w:tr>
      <w:tr w:rsidR="009E2208" w:rsidRPr="007B7E5F" w14:paraId="4009C8C9" w14:textId="77777777" w:rsidTr="009F2A9F">
        <w:trPr>
          <w:trHeight w:val="288"/>
        </w:trPr>
        <w:tc>
          <w:tcPr>
            <w:tcW w:w="0" w:type="auto"/>
            <w:vAlign w:val="center"/>
            <w:hideMark/>
          </w:tcPr>
          <w:p w14:paraId="6960CDC9" w14:textId="77777777" w:rsidR="009E2208" w:rsidRPr="007B7E5F" w:rsidRDefault="009E2208" w:rsidP="001B59E9">
            <w:pPr>
              <w:rPr>
                <w:rFonts w:eastAsia="Times New Roman" w:cs="Arial"/>
                <w:lang w:val="es-ES"/>
              </w:rPr>
            </w:pPr>
            <w:r w:rsidRPr="007B7E5F">
              <w:rPr>
                <w:rFonts w:eastAsia="Times New Roman" w:cs="Arial"/>
                <w:color w:val="000000" w:themeColor="text1"/>
                <w:kern w:val="24"/>
                <w:lang w:val="es-ES"/>
              </w:rPr>
              <w:t>2</w:t>
            </w:r>
          </w:p>
        </w:tc>
        <w:tc>
          <w:tcPr>
            <w:tcW w:w="4464" w:type="dxa"/>
            <w:vAlign w:val="center"/>
            <w:hideMark/>
          </w:tcPr>
          <w:p w14:paraId="41C37F1F" w14:textId="77777777" w:rsidR="009E2208" w:rsidRPr="007B7E5F" w:rsidRDefault="009E2208" w:rsidP="001B59E9">
            <w:pPr>
              <w:rPr>
                <w:rFonts w:eastAsia="Times New Roman" w:cs="Arial"/>
                <w:lang w:val="es-ES"/>
              </w:rPr>
            </w:pPr>
            <w:r w:rsidRPr="007B7E5F">
              <w:rPr>
                <w:rFonts w:eastAsia="Times New Roman" w:cs="Arial"/>
                <w:color w:val="000000" w:themeColor="text1"/>
                <w:kern w:val="24"/>
                <w:lang w:val="es-ES"/>
              </w:rPr>
              <w:t>B</w:t>
            </w:r>
          </w:p>
        </w:tc>
        <w:tc>
          <w:tcPr>
            <w:tcW w:w="1710" w:type="dxa"/>
            <w:shd w:val="clear" w:color="auto" w:fill="66FF66"/>
            <w:vAlign w:val="center"/>
            <w:hideMark/>
          </w:tcPr>
          <w:p w14:paraId="03F09FB5" w14:textId="14CFCB28" w:rsidR="009E2208" w:rsidRPr="007B7E5F" w:rsidRDefault="009E2208" w:rsidP="001B59E9">
            <w:pPr>
              <w:jc w:val="center"/>
              <w:rPr>
                <w:rFonts w:eastAsia="Times New Roman" w:cs="Arial"/>
                <w:lang w:val="es-ES"/>
              </w:rPr>
            </w:pPr>
            <w:r w:rsidRPr="007B7E5F">
              <w:rPr>
                <w:rFonts w:eastAsia="Times New Roman" w:cs="Arial"/>
                <w:lang w:val="es-ES"/>
              </w:rPr>
              <w:t>T</w:t>
            </w:r>
          </w:p>
        </w:tc>
        <w:tc>
          <w:tcPr>
            <w:tcW w:w="2610" w:type="dxa"/>
            <w:shd w:val="clear" w:color="auto" w:fill="66FF66"/>
            <w:vAlign w:val="center"/>
            <w:hideMark/>
          </w:tcPr>
          <w:p w14:paraId="412B9541" w14:textId="3499E8DE" w:rsidR="009E2208" w:rsidRPr="007B7E5F" w:rsidRDefault="009E2208" w:rsidP="001B59E9">
            <w:pPr>
              <w:jc w:val="center"/>
              <w:rPr>
                <w:rFonts w:eastAsia="Times New Roman" w:cs="Arial"/>
                <w:lang w:val="es-ES"/>
              </w:rPr>
            </w:pPr>
            <w:r w:rsidRPr="007B7E5F">
              <w:rPr>
                <w:rFonts w:eastAsia="Times New Roman" w:cs="Arial"/>
                <w:color w:val="000000" w:themeColor="text1"/>
                <w:kern w:val="24"/>
                <w:lang w:val="es-ES"/>
              </w:rPr>
              <w:t>90</w:t>
            </w:r>
          </w:p>
        </w:tc>
      </w:tr>
      <w:tr w:rsidR="009E2208" w:rsidRPr="007B7E5F" w14:paraId="43BDE213" w14:textId="77777777" w:rsidTr="009F2A9F">
        <w:trPr>
          <w:cnfStyle w:val="000000010000" w:firstRow="0" w:lastRow="0" w:firstColumn="0" w:lastColumn="0" w:oddVBand="0" w:evenVBand="0" w:oddHBand="0" w:evenHBand="1" w:firstRowFirstColumn="0" w:firstRowLastColumn="0" w:lastRowFirstColumn="0" w:lastRowLastColumn="0"/>
          <w:trHeight w:val="288"/>
        </w:trPr>
        <w:tc>
          <w:tcPr>
            <w:tcW w:w="0" w:type="auto"/>
            <w:vAlign w:val="center"/>
            <w:hideMark/>
          </w:tcPr>
          <w:p w14:paraId="5268AF9E" w14:textId="77777777" w:rsidR="009E2208" w:rsidRPr="007B7E5F" w:rsidRDefault="009E2208" w:rsidP="001B59E9">
            <w:pPr>
              <w:rPr>
                <w:rFonts w:eastAsia="Times New Roman" w:cs="Arial"/>
                <w:lang w:val="es-ES"/>
              </w:rPr>
            </w:pPr>
            <w:r w:rsidRPr="007B7E5F">
              <w:rPr>
                <w:rFonts w:eastAsia="Times New Roman" w:cs="Arial"/>
                <w:color w:val="000000" w:themeColor="text1"/>
                <w:kern w:val="24"/>
                <w:lang w:val="es-ES"/>
              </w:rPr>
              <w:t>3</w:t>
            </w:r>
          </w:p>
        </w:tc>
        <w:tc>
          <w:tcPr>
            <w:tcW w:w="4464" w:type="dxa"/>
            <w:vAlign w:val="center"/>
            <w:hideMark/>
          </w:tcPr>
          <w:p w14:paraId="1526301F" w14:textId="77777777" w:rsidR="009E2208" w:rsidRPr="007B7E5F" w:rsidRDefault="009E2208" w:rsidP="001B59E9">
            <w:pPr>
              <w:rPr>
                <w:rFonts w:eastAsia="Times New Roman" w:cs="Arial"/>
                <w:lang w:val="es-ES"/>
              </w:rPr>
            </w:pPr>
            <w:r w:rsidRPr="007B7E5F">
              <w:rPr>
                <w:rFonts w:eastAsia="Times New Roman" w:cs="Arial"/>
                <w:color w:val="000000" w:themeColor="text1"/>
                <w:kern w:val="24"/>
                <w:lang w:val="es-ES"/>
              </w:rPr>
              <w:t>C</w:t>
            </w:r>
          </w:p>
        </w:tc>
        <w:tc>
          <w:tcPr>
            <w:tcW w:w="1710" w:type="dxa"/>
            <w:shd w:val="clear" w:color="auto" w:fill="FF0000"/>
            <w:vAlign w:val="center"/>
            <w:hideMark/>
          </w:tcPr>
          <w:p w14:paraId="7510C211" w14:textId="6E9950C1" w:rsidR="009E2208" w:rsidRPr="007B7E5F" w:rsidRDefault="009E2208" w:rsidP="001B59E9">
            <w:pPr>
              <w:jc w:val="center"/>
              <w:rPr>
                <w:rFonts w:eastAsia="Times New Roman" w:cs="Arial"/>
                <w:lang w:val="es-ES"/>
              </w:rPr>
            </w:pPr>
            <w:r w:rsidRPr="007B7E5F">
              <w:rPr>
                <w:rFonts w:eastAsia="Times New Roman" w:cs="Arial"/>
                <w:lang w:val="es-ES"/>
              </w:rPr>
              <w:t>NR</w:t>
            </w:r>
          </w:p>
        </w:tc>
        <w:tc>
          <w:tcPr>
            <w:tcW w:w="2610" w:type="dxa"/>
            <w:shd w:val="clear" w:color="auto" w:fill="FFFF00"/>
            <w:vAlign w:val="center"/>
            <w:hideMark/>
          </w:tcPr>
          <w:p w14:paraId="1EF1F7D8" w14:textId="0C05DE9B" w:rsidR="009E2208" w:rsidRPr="007B7E5F" w:rsidRDefault="009E2208" w:rsidP="001B59E9">
            <w:pPr>
              <w:jc w:val="center"/>
              <w:rPr>
                <w:rFonts w:eastAsia="Times New Roman" w:cs="Arial"/>
                <w:lang w:val="es-ES"/>
              </w:rPr>
            </w:pPr>
            <w:r w:rsidRPr="007B7E5F">
              <w:rPr>
                <w:rFonts w:eastAsia="Times New Roman" w:cs="Arial"/>
                <w:color w:val="000000" w:themeColor="text1"/>
                <w:kern w:val="24"/>
                <w:lang w:val="es-ES"/>
              </w:rPr>
              <w:t>60</w:t>
            </w:r>
          </w:p>
        </w:tc>
      </w:tr>
    </w:tbl>
    <w:p w14:paraId="52668153" w14:textId="77777777" w:rsidR="004D6E11" w:rsidRPr="007B7E5F" w:rsidRDefault="004D6E11" w:rsidP="001B59E9">
      <w:pPr>
        <w:spacing w:after="0" w:line="240" w:lineRule="auto"/>
        <w:rPr>
          <w:rFonts w:ascii="Arial" w:hAnsi="Arial" w:cs="Arial"/>
          <w:b/>
          <w:bCs/>
          <w:u w:val="single"/>
          <w:lang w:val="es-ES"/>
        </w:rPr>
      </w:pPr>
    </w:p>
    <w:p w14:paraId="27CDDF1F" w14:textId="3DE9833C" w:rsidR="00934B3B" w:rsidRPr="007B7E5F" w:rsidRDefault="00673F85" w:rsidP="001B59E9">
      <w:pPr>
        <w:spacing w:after="0" w:line="240" w:lineRule="auto"/>
        <w:rPr>
          <w:rFonts w:ascii="Arial" w:hAnsi="Arial" w:cs="Arial"/>
          <w:b/>
          <w:bCs/>
          <w:lang w:val="es-ES"/>
        </w:rPr>
        <w:sectPr w:rsidR="00934B3B" w:rsidRPr="007B7E5F" w:rsidSect="00AE7C9E">
          <w:type w:val="continuous"/>
          <w:pgSz w:w="12240" w:h="15840"/>
          <w:pgMar w:top="1440" w:right="1440" w:bottom="1440" w:left="1440" w:header="720" w:footer="720" w:gutter="0"/>
          <w:cols w:space="720"/>
          <w:docGrid w:linePitch="360"/>
        </w:sectPr>
      </w:pPr>
      <w:r w:rsidRPr="007B7E5F">
        <w:rPr>
          <w:rFonts w:ascii="Arial" w:hAnsi="Arial" w:cs="Arial"/>
          <w:b/>
          <w:bCs/>
          <w:lang w:val="es-ES"/>
        </w:rPr>
        <w:t xml:space="preserve">Observaciones: </w:t>
      </w:r>
    </w:p>
    <w:p w14:paraId="12C26EC5" w14:textId="182422AC" w:rsidR="00D622B2" w:rsidRPr="007B7E5F" w:rsidRDefault="00E059D6" w:rsidP="001B59E9">
      <w:pPr>
        <w:spacing w:after="0" w:line="240" w:lineRule="auto"/>
        <w:rPr>
          <w:rFonts w:ascii="Arial" w:hAnsi="Arial" w:cs="Arial"/>
          <w:b/>
          <w:bCs/>
          <w:u w:val="single"/>
          <w:lang w:val="es-ES"/>
        </w:rPr>
      </w:pPr>
      <w:r w:rsidRPr="007B7E5F">
        <w:rPr>
          <w:rFonts w:ascii="Arial" w:hAnsi="Arial" w:cs="Arial"/>
          <w:b/>
          <w:bCs/>
          <w:u w:val="single"/>
          <w:lang w:val="es-ES"/>
        </w:rPr>
        <w:lastRenderedPageBreak/>
        <w:t xml:space="preserve">Sección </w:t>
      </w:r>
      <w:r w:rsidR="00436F6E" w:rsidRPr="007B7E5F">
        <w:rPr>
          <w:rFonts w:ascii="Arial" w:hAnsi="Arial" w:cs="Arial"/>
          <w:b/>
          <w:bCs/>
          <w:u w:val="single"/>
          <w:lang w:val="es-ES"/>
        </w:rPr>
        <w:t>3</w:t>
      </w:r>
      <w:r w:rsidR="00650491" w:rsidRPr="007B7E5F">
        <w:rPr>
          <w:rFonts w:ascii="Arial" w:hAnsi="Arial" w:cs="Arial"/>
          <w:b/>
          <w:bCs/>
          <w:u w:val="single"/>
          <w:lang w:val="es-ES"/>
        </w:rPr>
        <w:t xml:space="preserve">: </w:t>
      </w:r>
      <w:r w:rsidR="00D622B2" w:rsidRPr="007B7E5F">
        <w:rPr>
          <w:rFonts w:ascii="Arial" w:hAnsi="Arial" w:cs="Arial"/>
          <w:b/>
          <w:bCs/>
          <w:u w:val="single"/>
          <w:lang w:val="es-ES"/>
        </w:rPr>
        <w:t>Reportes de enfermedades</w:t>
      </w:r>
    </w:p>
    <w:p w14:paraId="05E7EC4C" w14:textId="77777777" w:rsidR="00934B3B" w:rsidRPr="007B7E5F" w:rsidRDefault="00934B3B" w:rsidP="001B59E9">
      <w:pPr>
        <w:spacing w:after="0" w:line="240" w:lineRule="auto"/>
        <w:rPr>
          <w:rFonts w:ascii="Arial" w:hAnsi="Arial" w:cs="Arial"/>
          <w:b/>
          <w:bCs/>
          <w:u w:val="single"/>
          <w:lang w:val="es-ES"/>
        </w:rPr>
      </w:pPr>
    </w:p>
    <w:p w14:paraId="08DE9781" w14:textId="0400AA6C" w:rsidR="00934B3B" w:rsidRPr="007B7E5F" w:rsidRDefault="008E2006" w:rsidP="00F37D88">
      <w:pPr>
        <w:spacing w:after="120" w:line="240" w:lineRule="auto"/>
        <w:rPr>
          <w:rFonts w:ascii="Arial" w:hAnsi="Arial" w:cs="Arial"/>
          <w:b/>
          <w:lang w:val="es-ES"/>
        </w:rPr>
      </w:pPr>
      <w:r>
        <w:rPr>
          <w:rFonts w:ascii="Arial" w:hAnsi="Arial" w:cs="Arial"/>
          <w:b/>
          <w:bCs/>
          <w:lang w:val="es-ES"/>
        </w:rPr>
        <w:t>Tabla</w:t>
      </w:r>
      <w:r w:rsidRPr="007B7E5F">
        <w:rPr>
          <w:rFonts w:ascii="Arial" w:hAnsi="Arial" w:cs="Arial"/>
          <w:b/>
          <w:bCs/>
          <w:lang w:val="es-ES"/>
        </w:rPr>
        <w:t xml:space="preserve"> </w:t>
      </w:r>
      <w:r w:rsidR="00934B3B" w:rsidRPr="007B7E5F">
        <w:rPr>
          <w:rFonts w:ascii="Arial" w:hAnsi="Arial" w:cs="Arial"/>
          <w:b/>
          <w:bCs/>
          <w:lang w:val="es-ES"/>
        </w:rPr>
        <w:t>2: Resumen de las principales enfermedades de declaración obligatoria</w:t>
      </w:r>
      <w:r w:rsidR="00F37D88" w:rsidRPr="007B7E5F">
        <w:rPr>
          <w:rFonts w:ascii="Arial" w:hAnsi="Arial" w:cs="Arial"/>
          <w:b/>
          <w:lang w:val="es-ES"/>
        </w:rPr>
        <w:t xml:space="preserve">, semana </w:t>
      </w:r>
      <w:r w:rsidR="00197286" w:rsidRPr="007B7E5F">
        <w:rPr>
          <w:rFonts w:ascii="Arial" w:hAnsi="Arial" w:cs="Arial"/>
          <w:b/>
          <w:lang w:val="es-ES"/>
        </w:rPr>
        <w:t xml:space="preserve">en curso </w:t>
      </w:r>
      <w:r w:rsidR="00F37D88" w:rsidRPr="007B7E5F">
        <w:rPr>
          <w:rFonts w:ascii="Arial" w:hAnsi="Arial" w:cs="Arial"/>
          <w:b/>
          <w:lang w:val="es-ES"/>
        </w:rPr>
        <w:t>y año hasta la fecha (</w:t>
      </w:r>
      <w:r>
        <w:rPr>
          <w:rFonts w:ascii="Arial" w:hAnsi="Arial" w:cs="Arial"/>
          <w:b/>
          <w:lang w:val="es-ES"/>
        </w:rPr>
        <w:t>AAF</w:t>
      </w:r>
      <w:r w:rsidR="00F37D88" w:rsidRPr="007B7E5F">
        <w:rPr>
          <w:rFonts w:ascii="Arial" w:hAnsi="Arial" w:cs="Arial"/>
          <w:b/>
          <w:lang w:val="es-ES"/>
        </w:rPr>
        <w:t>)</w:t>
      </w:r>
    </w:p>
    <w:p w14:paraId="2D378DC4" w14:textId="77777777" w:rsidR="00A31B6E" w:rsidRPr="007B7E5F" w:rsidRDefault="00A31B6E" w:rsidP="001B59E9">
      <w:pPr>
        <w:spacing w:after="0" w:line="240" w:lineRule="auto"/>
        <w:rPr>
          <w:rFonts w:ascii="Arial" w:hAnsi="Arial" w:cs="Arial"/>
          <w:b/>
          <w:bCs/>
          <w:u w:val="single"/>
          <w:lang w:val="es-ES"/>
        </w:rPr>
      </w:pPr>
    </w:p>
    <w:tbl>
      <w:tblPr>
        <w:tblW w:w="5544" w:type="pct"/>
        <w:tblCellMar>
          <w:left w:w="0" w:type="dxa"/>
          <w:right w:w="0" w:type="dxa"/>
        </w:tblCellMar>
        <w:tblLook w:val="0400" w:firstRow="0" w:lastRow="0" w:firstColumn="0" w:lastColumn="0" w:noHBand="0" w:noVBand="1"/>
      </w:tblPr>
      <w:tblGrid>
        <w:gridCol w:w="3491"/>
        <w:gridCol w:w="1120"/>
        <w:gridCol w:w="1132"/>
        <w:gridCol w:w="1181"/>
        <w:gridCol w:w="1120"/>
        <w:gridCol w:w="1132"/>
        <w:gridCol w:w="1181"/>
      </w:tblGrid>
      <w:tr w:rsidR="00C16D65" w:rsidRPr="007B7E5F" w14:paraId="58D92079" w14:textId="77777777" w:rsidTr="005E711B">
        <w:trPr>
          <w:trHeight w:val="331"/>
        </w:trPr>
        <w:tc>
          <w:tcPr>
            <w:tcW w:w="1646" w:type="pct"/>
            <w:vMerge w:val="restart"/>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bottom"/>
            <w:hideMark/>
          </w:tcPr>
          <w:p w14:paraId="3A4FCC5B" w14:textId="6F108C80" w:rsidR="00C16D65" w:rsidRPr="007B7E5F" w:rsidRDefault="00D22C4E">
            <w:pPr>
              <w:spacing w:after="0" w:line="240" w:lineRule="auto"/>
              <w:rPr>
                <w:rFonts w:ascii="Arial" w:eastAsia="Times New Roman" w:hAnsi="Arial" w:cs="Arial"/>
                <w:lang w:val="es-ES"/>
              </w:rPr>
            </w:pPr>
            <w:r w:rsidRPr="007B7E5F">
              <w:rPr>
                <w:rFonts w:ascii="Arial" w:eastAsia="Times New Roman" w:hAnsi="Arial" w:cs="Arial"/>
                <w:b/>
                <w:bCs/>
                <w:color w:val="000000" w:themeColor="text1"/>
                <w:kern w:val="24"/>
                <w:lang w:val="es-ES"/>
              </w:rPr>
              <w:t>Enfermedad/Condición/Evento</w:t>
            </w:r>
          </w:p>
        </w:tc>
        <w:tc>
          <w:tcPr>
            <w:tcW w:w="1696" w:type="pct"/>
            <w:gridSpan w:val="3"/>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225F9993" w14:textId="067FEF86" w:rsidR="00C16D65" w:rsidRPr="007B7E5F" w:rsidRDefault="00C16D65">
            <w:pPr>
              <w:spacing w:after="0" w:line="240" w:lineRule="auto"/>
              <w:jc w:val="center"/>
              <w:rPr>
                <w:rFonts w:ascii="Arial" w:eastAsia="Times New Roman" w:hAnsi="Arial" w:cs="Arial"/>
                <w:lang w:val="es-ES"/>
              </w:rPr>
            </w:pPr>
            <w:r w:rsidRPr="007B7E5F">
              <w:rPr>
                <w:rFonts w:ascii="Arial" w:eastAsia="Times New Roman" w:hAnsi="Arial" w:cs="Arial"/>
                <w:b/>
                <w:bCs/>
                <w:color w:val="000000" w:themeColor="text1"/>
                <w:kern w:val="24"/>
                <w:lang w:val="es-ES"/>
              </w:rPr>
              <w:t>Semana actual</w:t>
            </w:r>
          </w:p>
        </w:tc>
        <w:tc>
          <w:tcPr>
            <w:tcW w:w="1657" w:type="pct"/>
            <w:gridSpan w:val="3"/>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48936010" w14:textId="2896AD67" w:rsidR="00C16D65" w:rsidRPr="007B7E5F" w:rsidRDefault="00C16D65">
            <w:pPr>
              <w:spacing w:after="0" w:line="240" w:lineRule="auto"/>
              <w:jc w:val="center"/>
              <w:rPr>
                <w:rFonts w:ascii="Arial" w:eastAsia="Times New Roman" w:hAnsi="Arial" w:cs="Arial"/>
                <w:lang w:val="es-ES"/>
              </w:rPr>
            </w:pPr>
            <w:r w:rsidRPr="007B7E5F">
              <w:rPr>
                <w:rFonts w:ascii="Arial" w:eastAsia="Times New Roman" w:hAnsi="Arial" w:cs="Arial"/>
                <w:b/>
                <w:bCs/>
                <w:color w:val="000000" w:themeColor="text1"/>
                <w:kern w:val="24"/>
                <w:lang w:val="es-ES"/>
              </w:rPr>
              <w:t xml:space="preserve">Acumulado </w:t>
            </w:r>
            <w:r w:rsidR="008E2006">
              <w:rPr>
                <w:rFonts w:ascii="Arial" w:eastAsia="Times New Roman" w:hAnsi="Arial" w:cs="Arial"/>
                <w:b/>
                <w:bCs/>
                <w:color w:val="000000" w:themeColor="text1"/>
                <w:kern w:val="24"/>
                <w:lang w:val="es-ES"/>
              </w:rPr>
              <w:t>AAF</w:t>
            </w:r>
          </w:p>
        </w:tc>
      </w:tr>
      <w:tr w:rsidR="00167A14" w:rsidRPr="007B7E5F" w14:paraId="3BDDA27A" w14:textId="77777777" w:rsidTr="005E711B">
        <w:trPr>
          <w:trHeight w:val="720"/>
        </w:trPr>
        <w:tc>
          <w:tcPr>
            <w:tcW w:w="1646" w:type="pct"/>
            <w:vMerge/>
            <w:tcBorders>
              <w:top w:val="single" w:sz="8" w:space="0" w:color="000000"/>
              <w:left w:val="single" w:sz="8" w:space="0" w:color="000000"/>
              <w:bottom w:val="single" w:sz="8" w:space="0" w:color="000000"/>
              <w:right w:val="single" w:sz="8" w:space="0" w:color="000000"/>
            </w:tcBorders>
            <w:shd w:val="clear" w:color="auto" w:fill="E7E6E6"/>
            <w:vAlign w:val="center"/>
            <w:hideMark/>
          </w:tcPr>
          <w:p w14:paraId="1CBFB9EB" w14:textId="77777777" w:rsidR="00C16D65" w:rsidRPr="007B7E5F" w:rsidRDefault="00C16D65">
            <w:pPr>
              <w:spacing w:after="0" w:line="240" w:lineRule="auto"/>
              <w:rPr>
                <w:rFonts w:ascii="Arial" w:eastAsia="Times New Roman" w:hAnsi="Arial" w:cs="Arial"/>
                <w:lang w:val="es-ES"/>
              </w:rPr>
            </w:pPr>
          </w:p>
        </w:tc>
        <w:tc>
          <w:tcPr>
            <w:tcW w:w="580" w:type="pct"/>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14:paraId="024C3ECC" w14:textId="7C04691E" w:rsidR="00C16D65" w:rsidRPr="007B7E5F" w:rsidRDefault="00167A14" w:rsidP="00C87376">
            <w:pPr>
              <w:spacing w:after="0" w:line="240" w:lineRule="auto"/>
              <w:jc w:val="center"/>
              <w:rPr>
                <w:rFonts w:ascii="Arial" w:eastAsia="Times New Roman" w:hAnsi="Arial" w:cs="Arial"/>
                <w:lang w:val="es-ES"/>
              </w:rPr>
            </w:pPr>
            <w:r w:rsidRPr="007B7E5F">
              <w:rPr>
                <w:rFonts w:ascii="Arial" w:eastAsia="Times New Roman" w:hAnsi="Arial" w:cs="Arial"/>
                <w:b/>
                <w:bCs/>
                <w:color w:val="000000" w:themeColor="text1"/>
                <w:kern w:val="24"/>
                <w:lang w:val="es-ES"/>
              </w:rPr>
              <w:t xml:space="preserve">Número de </w:t>
            </w:r>
            <w:r w:rsidR="00C16D65" w:rsidRPr="007B7E5F">
              <w:rPr>
                <w:rFonts w:ascii="Arial" w:eastAsia="Times New Roman" w:hAnsi="Arial" w:cs="Arial"/>
                <w:b/>
                <w:bCs/>
                <w:color w:val="000000" w:themeColor="text1"/>
                <w:kern w:val="24"/>
                <w:lang w:val="es-ES"/>
              </w:rPr>
              <w:t>casos</w:t>
            </w:r>
          </w:p>
        </w:tc>
        <w:tc>
          <w:tcPr>
            <w:tcW w:w="546" w:type="pct"/>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14:paraId="4211C418" w14:textId="2CCB6A17" w:rsidR="00C16D65" w:rsidRPr="007B7E5F" w:rsidRDefault="00167A14" w:rsidP="00C87376">
            <w:pPr>
              <w:spacing w:after="0" w:line="240" w:lineRule="auto"/>
              <w:jc w:val="center"/>
              <w:rPr>
                <w:rFonts w:ascii="Arial" w:eastAsia="Times New Roman" w:hAnsi="Arial" w:cs="Arial"/>
                <w:lang w:val="es-ES"/>
              </w:rPr>
            </w:pPr>
            <w:r w:rsidRPr="007B7E5F">
              <w:rPr>
                <w:rFonts w:ascii="Arial" w:eastAsia="Times New Roman" w:hAnsi="Arial" w:cs="Arial"/>
                <w:b/>
                <w:bCs/>
                <w:color w:val="000000" w:themeColor="text1"/>
                <w:kern w:val="24"/>
                <w:lang w:val="es-ES"/>
              </w:rPr>
              <w:t xml:space="preserve">Número </w:t>
            </w:r>
            <w:r w:rsidR="00C16D65" w:rsidRPr="007B7E5F">
              <w:rPr>
                <w:rFonts w:ascii="Arial" w:eastAsia="Times New Roman" w:hAnsi="Arial" w:cs="Arial"/>
                <w:b/>
                <w:bCs/>
                <w:color w:val="000000" w:themeColor="text1"/>
                <w:kern w:val="24"/>
                <w:lang w:val="es-ES"/>
              </w:rPr>
              <w:t>Muertes</w:t>
            </w:r>
          </w:p>
        </w:tc>
        <w:tc>
          <w:tcPr>
            <w:tcW w:w="570" w:type="pct"/>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14:paraId="3E9C9819" w14:textId="77777777" w:rsidR="00C16D65" w:rsidRPr="007B7E5F" w:rsidRDefault="00C16D65" w:rsidP="00C87376">
            <w:pPr>
              <w:spacing w:after="0" w:line="240" w:lineRule="auto"/>
              <w:jc w:val="center"/>
              <w:rPr>
                <w:rFonts w:ascii="Arial" w:eastAsia="Times New Roman" w:hAnsi="Arial" w:cs="Arial"/>
                <w:lang w:val="es-ES"/>
              </w:rPr>
            </w:pPr>
            <w:r w:rsidRPr="007B7E5F">
              <w:rPr>
                <w:rFonts w:ascii="Arial" w:eastAsia="Times New Roman" w:hAnsi="Arial" w:cs="Arial"/>
                <w:b/>
                <w:bCs/>
                <w:color w:val="000000" w:themeColor="text1"/>
                <w:kern w:val="24"/>
                <w:lang w:val="es-ES"/>
              </w:rPr>
              <w:t>Tasa de letalidad</w:t>
            </w:r>
          </w:p>
        </w:tc>
        <w:tc>
          <w:tcPr>
            <w:tcW w:w="541" w:type="pct"/>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14:paraId="1883DD96" w14:textId="65135378" w:rsidR="00C16D65" w:rsidRPr="007B7E5F" w:rsidRDefault="00167A14" w:rsidP="00C87376">
            <w:pPr>
              <w:spacing w:after="0" w:line="240" w:lineRule="auto"/>
              <w:jc w:val="center"/>
              <w:rPr>
                <w:rFonts w:ascii="Arial" w:eastAsia="Times New Roman" w:hAnsi="Arial" w:cs="Arial"/>
                <w:lang w:val="es-ES"/>
              </w:rPr>
            </w:pPr>
            <w:r w:rsidRPr="007B7E5F">
              <w:rPr>
                <w:rFonts w:ascii="Arial" w:eastAsia="Times New Roman" w:hAnsi="Arial" w:cs="Arial"/>
                <w:b/>
                <w:bCs/>
                <w:color w:val="000000" w:themeColor="text1"/>
                <w:kern w:val="24"/>
                <w:lang w:val="es-ES"/>
              </w:rPr>
              <w:t xml:space="preserve">Número de </w:t>
            </w:r>
            <w:r w:rsidR="00C16D65" w:rsidRPr="007B7E5F">
              <w:rPr>
                <w:rFonts w:ascii="Arial" w:eastAsia="Times New Roman" w:hAnsi="Arial" w:cs="Arial"/>
                <w:b/>
                <w:bCs/>
                <w:color w:val="000000" w:themeColor="text1"/>
                <w:kern w:val="24"/>
                <w:lang w:val="es-ES"/>
              </w:rPr>
              <w:t>casos</w:t>
            </w:r>
          </w:p>
        </w:tc>
        <w:tc>
          <w:tcPr>
            <w:tcW w:w="546" w:type="pct"/>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14:paraId="15D8898E" w14:textId="3747251C" w:rsidR="00C16D65" w:rsidRPr="007B7E5F" w:rsidRDefault="00167A14" w:rsidP="00C87376">
            <w:pPr>
              <w:spacing w:after="0" w:line="240" w:lineRule="auto"/>
              <w:jc w:val="center"/>
              <w:rPr>
                <w:rFonts w:ascii="Arial" w:eastAsia="Times New Roman" w:hAnsi="Arial" w:cs="Arial"/>
                <w:lang w:val="es-ES"/>
              </w:rPr>
            </w:pPr>
            <w:r w:rsidRPr="007B7E5F">
              <w:rPr>
                <w:rFonts w:ascii="Arial" w:eastAsia="Times New Roman" w:hAnsi="Arial" w:cs="Arial"/>
                <w:b/>
                <w:bCs/>
                <w:color w:val="000000" w:themeColor="text1"/>
                <w:kern w:val="24"/>
                <w:lang w:val="es-ES"/>
              </w:rPr>
              <w:t xml:space="preserve">Número </w:t>
            </w:r>
            <w:r w:rsidR="00C16D65" w:rsidRPr="007B7E5F">
              <w:rPr>
                <w:rFonts w:ascii="Arial" w:eastAsia="Times New Roman" w:hAnsi="Arial" w:cs="Arial"/>
                <w:b/>
                <w:bCs/>
                <w:color w:val="000000" w:themeColor="text1"/>
                <w:kern w:val="24"/>
                <w:lang w:val="es-ES"/>
              </w:rPr>
              <w:t>Muertes</w:t>
            </w:r>
          </w:p>
        </w:tc>
        <w:tc>
          <w:tcPr>
            <w:tcW w:w="570" w:type="pct"/>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14:paraId="2F21B9B2" w14:textId="77777777" w:rsidR="00C16D65" w:rsidRPr="007B7E5F" w:rsidRDefault="00C16D65" w:rsidP="00C87376">
            <w:pPr>
              <w:spacing w:after="0" w:line="240" w:lineRule="auto"/>
              <w:jc w:val="center"/>
              <w:rPr>
                <w:rFonts w:ascii="Arial" w:eastAsia="Times New Roman" w:hAnsi="Arial" w:cs="Arial"/>
                <w:lang w:val="es-ES"/>
              </w:rPr>
            </w:pPr>
            <w:r w:rsidRPr="007B7E5F">
              <w:rPr>
                <w:rFonts w:ascii="Arial" w:eastAsia="Times New Roman" w:hAnsi="Arial" w:cs="Arial"/>
                <w:b/>
                <w:bCs/>
                <w:color w:val="000000" w:themeColor="text1"/>
                <w:kern w:val="24"/>
                <w:lang w:val="es-ES"/>
              </w:rPr>
              <w:t>Tasa de letalidad</w:t>
            </w:r>
          </w:p>
        </w:tc>
      </w:tr>
      <w:tr w:rsidR="00167A14" w:rsidRPr="007B7E5F" w14:paraId="3057B814" w14:textId="77777777" w:rsidTr="005E711B">
        <w:trPr>
          <w:trHeight w:val="432"/>
        </w:trPr>
        <w:tc>
          <w:tcPr>
            <w:tcW w:w="1646" w:type="pct"/>
            <w:tcBorders>
              <w:top w:val="single" w:sz="8" w:space="0" w:color="000000"/>
              <w:left w:val="single" w:sz="8" w:space="0" w:color="000000"/>
              <w:bottom w:val="single" w:sz="8" w:space="0" w:color="000000"/>
              <w:right w:val="single" w:sz="8" w:space="0" w:color="000000"/>
            </w:tcBorders>
            <w:shd w:val="clear" w:color="auto" w:fill="E2F0D9"/>
            <w:tcMar>
              <w:top w:w="72" w:type="dxa"/>
              <w:left w:w="144" w:type="dxa"/>
              <w:bottom w:w="72" w:type="dxa"/>
              <w:right w:w="144" w:type="dxa"/>
            </w:tcMar>
            <w:vAlign w:val="center"/>
            <w:hideMark/>
          </w:tcPr>
          <w:p w14:paraId="40AF00BB" w14:textId="77777777" w:rsidR="00C16D65" w:rsidRPr="007B7E5F" w:rsidRDefault="00C16D65" w:rsidP="007E2396">
            <w:pPr>
              <w:spacing w:after="0" w:line="240" w:lineRule="auto"/>
              <w:rPr>
                <w:rFonts w:ascii="Arial" w:eastAsia="Times New Roman" w:hAnsi="Arial" w:cs="Arial"/>
                <w:lang w:val="es-ES"/>
              </w:rPr>
            </w:pPr>
            <w:r w:rsidRPr="007B7E5F">
              <w:rPr>
                <w:rFonts w:ascii="Arial" w:eastAsia="Times New Roman" w:hAnsi="Arial" w:cs="Arial"/>
                <w:color w:val="000000" w:themeColor="text1"/>
                <w:kern w:val="24"/>
                <w:lang w:val="es-ES"/>
              </w:rPr>
              <w:t>Parálisis flácida aguda (PFA)</w:t>
            </w:r>
          </w:p>
        </w:tc>
        <w:tc>
          <w:tcPr>
            <w:tcW w:w="580" w:type="pct"/>
            <w:tcBorders>
              <w:top w:val="single" w:sz="8" w:space="0" w:color="000000"/>
              <w:left w:val="single" w:sz="8" w:space="0" w:color="000000"/>
              <w:bottom w:val="single" w:sz="8" w:space="0" w:color="000000"/>
              <w:right w:val="single" w:sz="8" w:space="0" w:color="000000"/>
            </w:tcBorders>
            <w:shd w:val="clear" w:color="auto" w:fill="E2F0D9"/>
            <w:tcMar>
              <w:top w:w="72" w:type="dxa"/>
              <w:left w:w="144" w:type="dxa"/>
              <w:bottom w:w="72" w:type="dxa"/>
              <w:right w:w="144" w:type="dxa"/>
            </w:tcMar>
            <w:vAlign w:val="center"/>
            <w:hideMark/>
          </w:tcPr>
          <w:p w14:paraId="14BBDAAE" w14:textId="21ADF4B1" w:rsidR="00C16D65" w:rsidRPr="007B7E5F" w:rsidRDefault="00C16D65" w:rsidP="00021067">
            <w:pPr>
              <w:spacing w:after="0" w:line="240" w:lineRule="auto"/>
              <w:jc w:val="center"/>
              <w:rPr>
                <w:rFonts w:ascii="Arial" w:eastAsia="Times New Roman" w:hAnsi="Arial" w:cs="Arial"/>
                <w:lang w:val="es-ES"/>
              </w:rPr>
            </w:pPr>
          </w:p>
        </w:tc>
        <w:tc>
          <w:tcPr>
            <w:tcW w:w="546" w:type="pct"/>
            <w:tcBorders>
              <w:top w:val="single" w:sz="8" w:space="0" w:color="000000"/>
              <w:left w:val="single" w:sz="8" w:space="0" w:color="000000"/>
              <w:bottom w:val="single" w:sz="8" w:space="0" w:color="000000"/>
              <w:right w:val="single" w:sz="8" w:space="0" w:color="000000"/>
            </w:tcBorders>
            <w:shd w:val="clear" w:color="auto" w:fill="E2F0D9"/>
            <w:tcMar>
              <w:top w:w="72" w:type="dxa"/>
              <w:left w:w="144" w:type="dxa"/>
              <w:bottom w:w="72" w:type="dxa"/>
              <w:right w:w="144" w:type="dxa"/>
            </w:tcMar>
            <w:vAlign w:val="center"/>
            <w:hideMark/>
          </w:tcPr>
          <w:p w14:paraId="05C10966" w14:textId="77777777" w:rsidR="00C16D65" w:rsidRPr="007B7E5F" w:rsidRDefault="00C16D65" w:rsidP="00021067">
            <w:pPr>
              <w:spacing w:after="0" w:line="240" w:lineRule="auto"/>
              <w:jc w:val="center"/>
              <w:rPr>
                <w:rFonts w:ascii="Arial" w:eastAsia="Times New Roman" w:hAnsi="Arial" w:cs="Arial"/>
                <w:lang w:val="es-ES"/>
              </w:rPr>
            </w:pPr>
          </w:p>
        </w:tc>
        <w:tc>
          <w:tcPr>
            <w:tcW w:w="570" w:type="pct"/>
            <w:tcBorders>
              <w:top w:val="single" w:sz="8" w:space="0" w:color="000000"/>
              <w:left w:val="single" w:sz="8" w:space="0" w:color="000000"/>
              <w:bottom w:val="single" w:sz="8" w:space="0" w:color="000000"/>
              <w:right w:val="single" w:sz="8" w:space="0" w:color="000000"/>
            </w:tcBorders>
            <w:shd w:val="clear" w:color="auto" w:fill="E2F0D9"/>
            <w:tcMar>
              <w:top w:w="72" w:type="dxa"/>
              <w:left w:w="144" w:type="dxa"/>
              <w:bottom w:w="72" w:type="dxa"/>
              <w:right w:w="144" w:type="dxa"/>
            </w:tcMar>
            <w:vAlign w:val="center"/>
            <w:hideMark/>
          </w:tcPr>
          <w:p w14:paraId="59924CC5" w14:textId="77777777" w:rsidR="00C16D65" w:rsidRPr="007B7E5F" w:rsidRDefault="00C16D65" w:rsidP="00021067">
            <w:pPr>
              <w:spacing w:after="0" w:line="240" w:lineRule="auto"/>
              <w:jc w:val="center"/>
              <w:rPr>
                <w:rFonts w:ascii="Arial" w:eastAsia="Times New Roman" w:hAnsi="Arial" w:cs="Arial"/>
                <w:lang w:val="es-ES"/>
              </w:rPr>
            </w:pPr>
          </w:p>
        </w:tc>
        <w:tc>
          <w:tcPr>
            <w:tcW w:w="541" w:type="pct"/>
            <w:tcBorders>
              <w:top w:val="single" w:sz="8" w:space="0" w:color="000000"/>
              <w:left w:val="single" w:sz="8" w:space="0" w:color="000000"/>
              <w:bottom w:val="single" w:sz="8" w:space="0" w:color="000000"/>
              <w:right w:val="single" w:sz="8" w:space="0" w:color="000000"/>
            </w:tcBorders>
            <w:shd w:val="clear" w:color="auto" w:fill="E2F0D9"/>
            <w:tcMar>
              <w:top w:w="72" w:type="dxa"/>
              <w:left w:w="144" w:type="dxa"/>
              <w:bottom w:w="72" w:type="dxa"/>
              <w:right w:w="144" w:type="dxa"/>
            </w:tcMar>
            <w:vAlign w:val="center"/>
            <w:hideMark/>
          </w:tcPr>
          <w:p w14:paraId="5C97FCAE" w14:textId="77777777" w:rsidR="00C16D65" w:rsidRPr="007B7E5F" w:rsidRDefault="00C16D65" w:rsidP="00021067">
            <w:pPr>
              <w:spacing w:after="0" w:line="240" w:lineRule="auto"/>
              <w:jc w:val="center"/>
              <w:rPr>
                <w:rFonts w:ascii="Arial" w:eastAsia="Times New Roman" w:hAnsi="Arial" w:cs="Arial"/>
                <w:lang w:val="es-ES"/>
              </w:rPr>
            </w:pPr>
          </w:p>
        </w:tc>
        <w:tc>
          <w:tcPr>
            <w:tcW w:w="546" w:type="pct"/>
            <w:tcBorders>
              <w:top w:val="single" w:sz="8" w:space="0" w:color="000000"/>
              <w:left w:val="single" w:sz="8" w:space="0" w:color="000000"/>
              <w:bottom w:val="single" w:sz="8" w:space="0" w:color="000000"/>
              <w:right w:val="single" w:sz="8" w:space="0" w:color="000000"/>
            </w:tcBorders>
            <w:shd w:val="clear" w:color="auto" w:fill="E2F0D9"/>
            <w:tcMar>
              <w:top w:w="72" w:type="dxa"/>
              <w:left w:w="144" w:type="dxa"/>
              <w:bottom w:w="72" w:type="dxa"/>
              <w:right w:w="144" w:type="dxa"/>
            </w:tcMar>
            <w:vAlign w:val="center"/>
            <w:hideMark/>
          </w:tcPr>
          <w:p w14:paraId="4DC57441" w14:textId="77777777" w:rsidR="00C16D65" w:rsidRPr="007B7E5F" w:rsidRDefault="00C16D65" w:rsidP="00021067">
            <w:pPr>
              <w:spacing w:after="0" w:line="240" w:lineRule="auto"/>
              <w:jc w:val="center"/>
              <w:rPr>
                <w:rFonts w:ascii="Arial" w:eastAsia="Times New Roman" w:hAnsi="Arial" w:cs="Arial"/>
                <w:lang w:val="es-ES"/>
              </w:rPr>
            </w:pPr>
          </w:p>
        </w:tc>
        <w:tc>
          <w:tcPr>
            <w:tcW w:w="570" w:type="pct"/>
            <w:tcBorders>
              <w:top w:val="single" w:sz="8" w:space="0" w:color="000000"/>
              <w:left w:val="single" w:sz="8" w:space="0" w:color="000000"/>
              <w:bottom w:val="single" w:sz="8" w:space="0" w:color="000000"/>
              <w:right w:val="single" w:sz="8" w:space="0" w:color="000000"/>
            </w:tcBorders>
            <w:shd w:val="clear" w:color="auto" w:fill="E2F0D9"/>
            <w:tcMar>
              <w:top w:w="72" w:type="dxa"/>
              <w:left w:w="144" w:type="dxa"/>
              <w:bottom w:w="72" w:type="dxa"/>
              <w:right w:w="144" w:type="dxa"/>
            </w:tcMar>
            <w:vAlign w:val="center"/>
            <w:hideMark/>
          </w:tcPr>
          <w:p w14:paraId="2B09C1AC" w14:textId="77777777" w:rsidR="00C16D65" w:rsidRPr="007B7E5F" w:rsidRDefault="00C16D65" w:rsidP="00021067">
            <w:pPr>
              <w:spacing w:after="0" w:line="240" w:lineRule="auto"/>
              <w:jc w:val="center"/>
              <w:rPr>
                <w:rFonts w:ascii="Arial" w:eastAsia="Times New Roman" w:hAnsi="Arial" w:cs="Arial"/>
                <w:lang w:val="es-ES"/>
              </w:rPr>
            </w:pPr>
          </w:p>
        </w:tc>
      </w:tr>
      <w:tr w:rsidR="00167A14" w:rsidRPr="002C4E6F" w14:paraId="126B1EC6" w14:textId="77777777" w:rsidTr="005E711B">
        <w:tc>
          <w:tcPr>
            <w:tcW w:w="1646"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03DB3E1" w14:textId="32E496A3" w:rsidR="00C16D65" w:rsidRPr="007B7E5F" w:rsidRDefault="00C16D65" w:rsidP="007E2396">
            <w:pPr>
              <w:spacing w:after="0" w:line="240" w:lineRule="auto"/>
              <w:rPr>
                <w:rFonts w:ascii="Arial" w:eastAsia="Times New Roman" w:hAnsi="Arial" w:cs="Arial"/>
                <w:lang w:val="es-ES"/>
              </w:rPr>
            </w:pPr>
            <w:r w:rsidRPr="007B7E5F">
              <w:rPr>
                <w:rFonts w:ascii="Arial" w:eastAsia="Times New Roman" w:hAnsi="Arial" w:cs="Arial"/>
                <w:color w:val="000000" w:themeColor="text1"/>
                <w:kern w:val="24"/>
                <w:lang w:val="es-ES"/>
              </w:rPr>
              <w:t>Síndrome de fiebre hemorrágica vírica aguda (FHV)</w:t>
            </w:r>
          </w:p>
        </w:tc>
        <w:tc>
          <w:tcPr>
            <w:tcW w:w="58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A2A85B2" w14:textId="77777777" w:rsidR="00C16D65" w:rsidRPr="007B7E5F" w:rsidRDefault="00C16D65" w:rsidP="00021067">
            <w:pPr>
              <w:spacing w:after="0" w:line="240" w:lineRule="auto"/>
              <w:jc w:val="center"/>
              <w:rPr>
                <w:rFonts w:ascii="Arial" w:eastAsia="Times New Roman" w:hAnsi="Arial" w:cs="Arial"/>
                <w:lang w:val="es-ES"/>
              </w:rPr>
            </w:pPr>
          </w:p>
        </w:tc>
        <w:tc>
          <w:tcPr>
            <w:tcW w:w="546"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C57D807" w14:textId="77777777" w:rsidR="00C16D65" w:rsidRPr="007B7E5F" w:rsidRDefault="00C16D65" w:rsidP="00021067">
            <w:pPr>
              <w:spacing w:after="0" w:line="240" w:lineRule="auto"/>
              <w:jc w:val="center"/>
              <w:rPr>
                <w:rFonts w:ascii="Arial" w:eastAsia="Times New Roman" w:hAnsi="Arial" w:cs="Arial"/>
                <w:lang w:val="es-ES"/>
              </w:rPr>
            </w:pPr>
          </w:p>
        </w:tc>
        <w:tc>
          <w:tcPr>
            <w:tcW w:w="57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10760A2" w14:textId="77777777" w:rsidR="00C16D65" w:rsidRPr="007B7E5F" w:rsidRDefault="00C16D65" w:rsidP="00021067">
            <w:pPr>
              <w:spacing w:after="0" w:line="240" w:lineRule="auto"/>
              <w:jc w:val="center"/>
              <w:rPr>
                <w:rFonts w:ascii="Arial" w:eastAsia="Times New Roman" w:hAnsi="Arial" w:cs="Arial"/>
                <w:lang w:val="es-ES"/>
              </w:rPr>
            </w:pPr>
          </w:p>
        </w:tc>
        <w:tc>
          <w:tcPr>
            <w:tcW w:w="541"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312E366" w14:textId="77777777" w:rsidR="00C16D65" w:rsidRPr="007B7E5F" w:rsidRDefault="00C16D65" w:rsidP="00021067">
            <w:pPr>
              <w:spacing w:after="0" w:line="240" w:lineRule="auto"/>
              <w:jc w:val="center"/>
              <w:rPr>
                <w:rFonts w:ascii="Arial" w:eastAsia="Times New Roman" w:hAnsi="Arial" w:cs="Arial"/>
                <w:lang w:val="es-ES"/>
              </w:rPr>
            </w:pPr>
          </w:p>
        </w:tc>
        <w:tc>
          <w:tcPr>
            <w:tcW w:w="546"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6AA6A8B" w14:textId="77777777" w:rsidR="00C16D65" w:rsidRPr="007B7E5F" w:rsidRDefault="00C16D65" w:rsidP="00021067">
            <w:pPr>
              <w:spacing w:after="0" w:line="240" w:lineRule="auto"/>
              <w:jc w:val="center"/>
              <w:rPr>
                <w:rFonts w:ascii="Arial" w:eastAsia="Times New Roman" w:hAnsi="Arial" w:cs="Arial"/>
                <w:lang w:val="es-ES"/>
              </w:rPr>
            </w:pPr>
          </w:p>
        </w:tc>
        <w:tc>
          <w:tcPr>
            <w:tcW w:w="57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2C60999" w14:textId="77777777" w:rsidR="00C16D65" w:rsidRPr="007B7E5F" w:rsidRDefault="00C16D65" w:rsidP="00021067">
            <w:pPr>
              <w:spacing w:after="0" w:line="240" w:lineRule="auto"/>
              <w:jc w:val="center"/>
              <w:rPr>
                <w:rFonts w:ascii="Arial" w:eastAsia="Times New Roman" w:hAnsi="Arial" w:cs="Arial"/>
                <w:lang w:val="es-ES"/>
              </w:rPr>
            </w:pPr>
          </w:p>
        </w:tc>
      </w:tr>
      <w:tr w:rsidR="00167A14" w:rsidRPr="00384CED" w14:paraId="7D1B2351" w14:textId="77777777" w:rsidTr="005E711B">
        <w:trPr>
          <w:trHeight w:val="432"/>
        </w:trPr>
        <w:tc>
          <w:tcPr>
            <w:tcW w:w="1646" w:type="pct"/>
            <w:tcBorders>
              <w:top w:val="single" w:sz="8" w:space="0" w:color="000000"/>
              <w:left w:val="single" w:sz="8" w:space="0" w:color="000000"/>
              <w:bottom w:val="single" w:sz="8" w:space="0" w:color="000000"/>
              <w:right w:val="single" w:sz="8" w:space="0" w:color="000000"/>
            </w:tcBorders>
            <w:shd w:val="clear" w:color="auto" w:fill="E2F0D9"/>
            <w:tcMar>
              <w:top w:w="72" w:type="dxa"/>
              <w:left w:w="144" w:type="dxa"/>
              <w:bottom w:w="72" w:type="dxa"/>
              <w:right w:w="144" w:type="dxa"/>
            </w:tcMar>
            <w:vAlign w:val="center"/>
            <w:hideMark/>
          </w:tcPr>
          <w:p w14:paraId="32884136" w14:textId="77777777" w:rsidR="00C16D65" w:rsidRPr="007B7E5F" w:rsidRDefault="00C16D65" w:rsidP="007E2396">
            <w:pPr>
              <w:spacing w:after="0" w:line="240" w:lineRule="auto"/>
              <w:rPr>
                <w:rFonts w:ascii="Arial" w:eastAsia="Times New Roman" w:hAnsi="Arial" w:cs="Arial"/>
                <w:lang w:val="es-ES"/>
              </w:rPr>
            </w:pPr>
            <w:r w:rsidRPr="007B7E5F">
              <w:rPr>
                <w:rFonts w:ascii="Arial" w:eastAsia="Times New Roman" w:hAnsi="Arial" w:cs="Arial"/>
                <w:color w:val="000000" w:themeColor="text1"/>
                <w:kern w:val="24"/>
                <w:lang w:val="es-ES"/>
              </w:rPr>
              <w:t>Efectos adversos tras la inmunización</w:t>
            </w:r>
          </w:p>
        </w:tc>
        <w:tc>
          <w:tcPr>
            <w:tcW w:w="580" w:type="pct"/>
            <w:tcBorders>
              <w:top w:val="single" w:sz="8" w:space="0" w:color="000000"/>
              <w:left w:val="single" w:sz="8" w:space="0" w:color="000000"/>
              <w:bottom w:val="single" w:sz="8" w:space="0" w:color="000000"/>
              <w:right w:val="single" w:sz="8" w:space="0" w:color="000000"/>
            </w:tcBorders>
            <w:shd w:val="clear" w:color="auto" w:fill="E2F0D9"/>
            <w:tcMar>
              <w:top w:w="72" w:type="dxa"/>
              <w:left w:w="144" w:type="dxa"/>
              <w:bottom w:w="72" w:type="dxa"/>
              <w:right w:w="144" w:type="dxa"/>
            </w:tcMar>
            <w:vAlign w:val="center"/>
            <w:hideMark/>
          </w:tcPr>
          <w:p w14:paraId="303A7FB2" w14:textId="77777777" w:rsidR="00C16D65" w:rsidRPr="007B7E5F" w:rsidRDefault="00C16D65" w:rsidP="00021067">
            <w:pPr>
              <w:spacing w:after="0" w:line="240" w:lineRule="auto"/>
              <w:jc w:val="center"/>
              <w:rPr>
                <w:rFonts w:ascii="Arial" w:eastAsia="Times New Roman" w:hAnsi="Arial" w:cs="Arial"/>
                <w:lang w:val="es-ES"/>
              </w:rPr>
            </w:pPr>
          </w:p>
        </w:tc>
        <w:tc>
          <w:tcPr>
            <w:tcW w:w="546" w:type="pct"/>
            <w:tcBorders>
              <w:top w:val="single" w:sz="8" w:space="0" w:color="000000"/>
              <w:left w:val="single" w:sz="8" w:space="0" w:color="000000"/>
              <w:bottom w:val="single" w:sz="8" w:space="0" w:color="000000"/>
              <w:right w:val="single" w:sz="8" w:space="0" w:color="000000"/>
            </w:tcBorders>
            <w:shd w:val="clear" w:color="auto" w:fill="E2F0D9"/>
            <w:tcMar>
              <w:top w:w="72" w:type="dxa"/>
              <w:left w:w="144" w:type="dxa"/>
              <w:bottom w:w="72" w:type="dxa"/>
              <w:right w:w="144" w:type="dxa"/>
            </w:tcMar>
            <w:vAlign w:val="center"/>
            <w:hideMark/>
          </w:tcPr>
          <w:p w14:paraId="4F41A9A7" w14:textId="77777777" w:rsidR="00C16D65" w:rsidRPr="007B7E5F" w:rsidRDefault="00C16D65" w:rsidP="00021067">
            <w:pPr>
              <w:spacing w:after="0" w:line="240" w:lineRule="auto"/>
              <w:jc w:val="center"/>
              <w:rPr>
                <w:rFonts w:ascii="Arial" w:eastAsia="Times New Roman" w:hAnsi="Arial" w:cs="Arial"/>
                <w:lang w:val="es-ES"/>
              </w:rPr>
            </w:pPr>
          </w:p>
        </w:tc>
        <w:tc>
          <w:tcPr>
            <w:tcW w:w="570" w:type="pct"/>
            <w:tcBorders>
              <w:top w:val="single" w:sz="8" w:space="0" w:color="000000"/>
              <w:left w:val="single" w:sz="8" w:space="0" w:color="000000"/>
              <w:bottom w:val="single" w:sz="8" w:space="0" w:color="000000"/>
              <w:right w:val="single" w:sz="8" w:space="0" w:color="000000"/>
            </w:tcBorders>
            <w:shd w:val="clear" w:color="auto" w:fill="E2F0D9"/>
            <w:tcMar>
              <w:top w:w="72" w:type="dxa"/>
              <w:left w:w="144" w:type="dxa"/>
              <w:bottom w:w="72" w:type="dxa"/>
              <w:right w:w="144" w:type="dxa"/>
            </w:tcMar>
            <w:vAlign w:val="center"/>
            <w:hideMark/>
          </w:tcPr>
          <w:p w14:paraId="25164B47" w14:textId="77777777" w:rsidR="00C16D65" w:rsidRPr="007B7E5F" w:rsidRDefault="00C16D65" w:rsidP="00021067">
            <w:pPr>
              <w:spacing w:after="0" w:line="240" w:lineRule="auto"/>
              <w:jc w:val="center"/>
              <w:rPr>
                <w:rFonts w:ascii="Arial" w:eastAsia="Times New Roman" w:hAnsi="Arial" w:cs="Arial"/>
                <w:lang w:val="es-ES"/>
              </w:rPr>
            </w:pPr>
          </w:p>
        </w:tc>
        <w:tc>
          <w:tcPr>
            <w:tcW w:w="541" w:type="pct"/>
            <w:tcBorders>
              <w:top w:val="single" w:sz="8" w:space="0" w:color="000000"/>
              <w:left w:val="single" w:sz="8" w:space="0" w:color="000000"/>
              <w:bottom w:val="single" w:sz="8" w:space="0" w:color="000000"/>
              <w:right w:val="single" w:sz="8" w:space="0" w:color="000000"/>
            </w:tcBorders>
            <w:shd w:val="clear" w:color="auto" w:fill="E2F0D9"/>
            <w:tcMar>
              <w:top w:w="72" w:type="dxa"/>
              <w:left w:w="144" w:type="dxa"/>
              <w:bottom w:w="72" w:type="dxa"/>
              <w:right w:w="144" w:type="dxa"/>
            </w:tcMar>
            <w:vAlign w:val="center"/>
            <w:hideMark/>
          </w:tcPr>
          <w:p w14:paraId="6352B3F0" w14:textId="77777777" w:rsidR="00C16D65" w:rsidRPr="007B7E5F" w:rsidRDefault="00C16D65" w:rsidP="00021067">
            <w:pPr>
              <w:spacing w:after="0" w:line="240" w:lineRule="auto"/>
              <w:jc w:val="center"/>
              <w:rPr>
                <w:rFonts w:ascii="Arial" w:eastAsia="Times New Roman" w:hAnsi="Arial" w:cs="Arial"/>
                <w:lang w:val="es-ES"/>
              </w:rPr>
            </w:pPr>
          </w:p>
        </w:tc>
        <w:tc>
          <w:tcPr>
            <w:tcW w:w="546" w:type="pct"/>
            <w:tcBorders>
              <w:top w:val="single" w:sz="8" w:space="0" w:color="000000"/>
              <w:left w:val="single" w:sz="8" w:space="0" w:color="000000"/>
              <w:bottom w:val="single" w:sz="8" w:space="0" w:color="000000"/>
              <w:right w:val="single" w:sz="8" w:space="0" w:color="000000"/>
            </w:tcBorders>
            <w:shd w:val="clear" w:color="auto" w:fill="E2F0D9"/>
            <w:tcMar>
              <w:top w:w="72" w:type="dxa"/>
              <w:left w:w="144" w:type="dxa"/>
              <w:bottom w:w="72" w:type="dxa"/>
              <w:right w:w="144" w:type="dxa"/>
            </w:tcMar>
            <w:vAlign w:val="center"/>
            <w:hideMark/>
          </w:tcPr>
          <w:p w14:paraId="76CDF386" w14:textId="77777777" w:rsidR="00C16D65" w:rsidRPr="007B7E5F" w:rsidRDefault="00C16D65" w:rsidP="00021067">
            <w:pPr>
              <w:spacing w:after="0" w:line="240" w:lineRule="auto"/>
              <w:jc w:val="center"/>
              <w:rPr>
                <w:rFonts w:ascii="Arial" w:eastAsia="Times New Roman" w:hAnsi="Arial" w:cs="Arial"/>
                <w:lang w:val="es-ES"/>
              </w:rPr>
            </w:pPr>
          </w:p>
        </w:tc>
        <w:tc>
          <w:tcPr>
            <w:tcW w:w="570" w:type="pct"/>
            <w:tcBorders>
              <w:top w:val="single" w:sz="8" w:space="0" w:color="000000"/>
              <w:left w:val="single" w:sz="8" w:space="0" w:color="000000"/>
              <w:bottom w:val="single" w:sz="8" w:space="0" w:color="000000"/>
              <w:right w:val="single" w:sz="8" w:space="0" w:color="000000"/>
            </w:tcBorders>
            <w:shd w:val="clear" w:color="auto" w:fill="E2F0D9"/>
            <w:tcMar>
              <w:top w:w="72" w:type="dxa"/>
              <w:left w:w="144" w:type="dxa"/>
              <w:bottom w:w="72" w:type="dxa"/>
              <w:right w:w="144" w:type="dxa"/>
            </w:tcMar>
            <w:vAlign w:val="center"/>
            <w:hideMark/>
          </w:tcPr>
          <w:p w14:paraId="560446C0" w14:textId="77777777" w:rsidR="00C16D65" w:rsidRPr="007B7E5F" w:rsidRDefault="00C16D65" w:rsidP="00021067">
            <w:pPr>
              <w:spacing w:after="0" w:line="240" w:lineRule="auto"/>
              <w:jc w:val="center"/>
              <w:rPr>
                <w:rFonts w:ascii="Arial" w:eastAsia="Times New Roman" w:hAnsi="Arial" w:cs="Arial"/>
                <w:lang w:val="es-ES"/>
              </w:rPr>
            </w:pPr>
          </w:p>
        </w:tc>
      </w:tr>
      <w:tr w:rsidR="00167A14" w:rsidRPr="007B7E5F" w14:paraId="0E8D59F7" w14:textId="77777777" w:rsidTr="005E711B">
        <w:trPr>
          <w:trHeight w:val="432"/>
        </w:trPr>
        <w:tc>
          <w:tcPr>
            <w:tcW w:w="1646"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526C607" w14:textId="77777777" w:rsidR="00C16D65" w:rsidRPr="007B7E5F" w:rsidRDefault="00C16D65" w:rsidP="007E2396">
            <w:pPr>
              <w:spacing w:after="0" w:line="240" w:lineRule="auto"/>
              <w:rPr>
                <w:rFonts w:ascii="Arial" w:eastAsia="Times New Roman" w:hAnsi="Arial" w:cs="Arial"/>
                <w:lang w:val="es-ES"/>
              </w:rPr>
            </w:pPr>
            <w:r w:rsidRPr="007B7E5F">
              <w:rPr>
                <w:rFonts w:ascii="Arial" w:eastAsia="Times New Roman" w:hAnsi="Arial" w:cs="Arial"/>
                <w:color w:val="000000" w:themeColor="text1"/>
                <w:kern w:val="24"/>
                <w:lang w:val="es-ES"/>
              </w:rPr>
              <w:t>Chikungunya</w:t>
            </w:r>
          </w:p>
        </w:tc>
        <w:tc>
          <w:tcPr>
            <w:tcW w:w="58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B87A7BA" w14:textId="77777777" w:rsidR="00C16D65" w:rsidRPr="007B7E5F" w:rsidRDefault="00C16D65" w:rsidP="00021067">
            <w:pPr>
              <w:spacing w:after="0" w:line="240" w:lineRule="auto"/>
              <w:jc w:val="center"/>
              <w:rPr>
                <w:rFonts w:ascii="Arial" w:eastAsia="Times New Roman" w:hAnsi="Arial" w:cs="Arial"/>
                <w:lang w:val="es-ES"/>
              </w:rPr>
            </w:pPr>
          </w:p>
        </w:tc>
        <w:tc>
          <w:tcPr>
            <w:tcW w:w="546"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E3A5259" w14:textId="77777777" w:rsidR="00C16D65" w:rsidRPr="007B7E5F" w:rsidRDefault="00C16D65" w:rsidP="00021067">
            <w:pPr>
              <w:spacing w:after="0" w:line="240" w:lineRule="auto"/>
              <w:jc w:val="center"/>
              <w:rPr>
                <w:rFonts w:ascii="Arial" w:eastAsia="Times New Roman" w:hAnsi="Arial" w:cs="Arial"/>
                <w:lang w:val="es-ES"/>
              </w:rPr>
            </w:pPr>
          </w:p>
        </w:tc>
        <w:tc>
          <w:tcPr>
            <w:tcW w:w="57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E7620FC" w14:textId="77777777" w:rsidR="00C16D65" w:rsidRPr="007B7E5F" w:rsidRDefault="00C16D65" w:rsidP="00021067">
            <w:pPr>
              <w:spacing w:after="0" w:line="240" w:lineRule="auto"/>
              <w:jc w:val="center"/>
              <w:rPr>
                <w:rFonts w:ascii="Arial" w:eastAsia="Times New Roman" w:hAnsi="Arial" w:cs="Arial"/>
                <w:lang w:val="es-ES"/>
              </w:rPr>
            </w:pPr>
          </w:p>
        </w:tc>
        <w:tc>
          <w:tcPr>
            <w:tcW w:w="541"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4DC38BE" w14:textId="77777777" w:rsidR="00C16D65" w:rsidRPr="007B7E5F" w:rsidRDefault="00C16D65" w:rsidP="00021067">
            <w:pPr>
              <w:spacing w:after="0" w:line="240" w:lineRule="auto"/>
              <w:jc w:val="center"/>
              <w:rPr>
                <w:rFonts w:ascii="Arial" w:eastAsia="Times New Roman" w:hAnsi="Arial" w:cs="Arial"/>
                <w:lang w:val="es-ES"/>
              </w:rPr>
            </w:pPr>
          </w:p>
        </w:tc>
        <w:tc>
          <w:tcPr>
            <w:tcW w:w="546"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F7998A8" w14:textId="77777777" w:rsidR="00C16D65" w:rsidRPr="007B7E5F" w:rsidRDefault="00C16D65" w:rsidP="00021067">
            <w:pPr>
              <w:spacing w:after="0" w:line="240" w:lineRule="auto"/>
              <w:jc w:val="center"/>
              <w:rPr>
                <w:rFonts w:ascii="Arial" w:eastAsia="Times New Roman" w:hAnsi="Arial" w:cs="Arial"/>
                <w:lang w:val="es-ES"/>
              </w:rPr>
            </w:pPr>
          </w:p>
        </w:tc>
        <w:tc>
          <w:tcPr>
            <w:tcW w:w="57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6E23162" w14:textId="77777777" w:rsidR="00C16D65" w:rsidRPr="007B7E5F" w:rsidRDefault="00C16D65" w:rsidP="00021067">
            <w:pPr>
              <w:spacing w:after="0" w:line="240" w:lineRule="auto"/>
              <w:jc w:val="center"/>
              <w:rPr>
                <w:rFonts w:ascii="Arial" w:eastAsia="Times New Roman" w:hAnsi="Arial" w:cs="Arial"/>
                <w:lang w:val="es-ES"/>
              </w:rPr>
            </w:pPr>
          </w:p>
        </w:tc>
      </w:tr>
      <w:tr w:rsidR="00167A14" w:rsidRPr="007B7E5F" w14:paraId="0B34AA11" w14:textId="77777777" w:rsidTr="005E711B">
        <w:trPr>
          <w:trHeight w:val="432"/>
        </w:trPr>
        <w:tc>
          <w:tcPr>
            <w:tcW w:w="1646" w:type="pct"/>
            <w:tcBorders>
              <w:top w:val="single" w:sz="8" w:space="0" w:color="000000"/>
              <w:left w:val="single" w:sz="8" w:space="0" w:color="000000"/>
              <w:bottom w:val="single" w:sz="8" w:space="0" w:color="000000"/>
              <w:right w:val="single" w:sz="8" w:space="0" w:color="000000"/>
            </w:tcBorders>
            <w:shd w:val="clear" w:color="auto" w:fill="E2F0D9"/>
            <w:tcMar>
              <w:top w:w="72" w:type="dxa"/>
              <w:left w:w="144" w:type="dxa"/>
              <w:bottom w:w="72" w:type="dxa"/>
              <w:right w:w="144" w:type="dxa"/>
            </w:tcMar>
            <w:vAlign w:val="center"/>
            <w:hideMark/>
          </w:tcPr>
          <w:p w14:paraId="5FC118A5" w14:textId="7AD52CBB" w:rsidR="00C16D65" w:rsidRPr="007B7E5F" w:rsidRDefault="00C16D65" w:rsidP="007E2396">
            <w:pPr>
              <w:spacing w:after="0" w:line="240" w:lineRule="auto"/>
              <w:rPr>
                <w:rFonts w:ascii="Arial" w:eastAsia="Times New Roman" w:hAnsi="Arial" w:cs="Arial"/>
                <w:lang w:val="es-ES"/>
              </w:rPr>
            </w:pPr>
            <w:r w:rsidRPr="007B7E5F">
              <w:rPr>
                <w:rFonts w:ascii="Arial" w:eastAsia="Times New Roman" w:hAnsi="Arial" w:cs="Arial"/>
                <w:color w:val="000000" w:themeColor="text1"/>
                <w:kern w:val="24"/>
                <w:lang w:val="es-ES"/>
              </w:rPr>
              <w:t>Cólera</w:t>
            </w:r>
          </w:p>
        </w:tc>
        <w:tc>
          <w:tcPr>
            <w:tcW w:w="580" w:type="pct"/>
            <w:tcBorders>
              <w:top w:val="single" w:sz="8" w:space="0" w:color="000000"/>
              <w:left w:val="single" w:sz="8" w:space="0" w:color="000000"/>
              <w:bottom w:val="single" w:sz="8" w:space="0" w:color="000000"/>
              <w:right w:val="single" w:sz="8" w:space="0" w:color="000000"/>
            </w:tcBorders>
            <w:shd w:val="clear" w:color="auto" w:fill="E2F0D9"/>
            <w:tcMar>
              <w:top w:w="72" w:type="dxa"/>
              <w:left w:w="144" w:type="dxa"/>
              <w:bottom w:w="72" w:type="dxa"/>
              <w:right w:w="144" w:type="dxa"/>
            </w:tcMar>
            <w:vAlign w:val="center"/>
            <w:hideMark/>
          </w:tcPr>
          <w:p w14:paraId="0DDB4976" w14:textId="77777777" w:rsidR="00C16D65" w:rsidRPr="007B7E5F" w:rsidRDefault="00C16D65" w:rsidP="00021067">
            <w:pPr>
              <w:spacing w:after="0" w:line="240" w:lineRule="auto"/>
              <w:jc w:val="center"/>
              <w:rPr>
                <w:rFonts w:ascii="Arial" w:eastAsia="Times New Roman" w:hAnsi="Arial" w:cs="Arial"/>
                <w:lang w:val="es-ES"/>
              </w:rPr>
            </w:pPr>
          </w:p>
        </w:tc>
        <w:tc>
          <w:tcPr>
            <w:tcW w:w="546" w:type="pct"/>
            <w:tcBorders>
              <w:top w:val="single" w:sz="8" w:space="0" w:color="000000"/>
              <w:left w:val="single" w:sz="8" w:space="0" w:color="000000"/>
              <w:bottom w:val="single" w:sz="8" w:space="0" w:color="000000"/>
              <w:right w:val="single" w:sz="8" w:space="0" w:color="000000"/>
            </w:tcBorders>
            <w:shd w:val="clear" w:color="auto" w:fill="E2F0D9"/>
            <w:tcMar>
              <w:top w:w="72" w:type="dxa"/>
              <w:left w:w="144" w:type="dxa"/>
              <w:bottom w:w="72" w:type="dxa"/>
              <w:right w:w="144" w:type="dxa"/>
            </w:tcMar>
            <w:vAlign w:val="center"/>
            <w:hideMark/>
          </w:tcPr>
          <w:p w14:paraId="309DED57" w14:textId="77777777" w:rsidR="00C16D65" w:rsidRPr="007B7E5F" w:rsidRDefault="00C16D65" w:rsidP="00021067">
            <w:pPr>
              <w:spacing w:after="0" w:line="240" w:lineRule="auto"/>
              <w:jc w:val="center"/>
              <w:rPr>
                <w:rFonts w:ascii="Arial" w:eastAsia="Times New Roman" w:hAnsi="Arial" w:cs="Arial"/>
                <w:lang w:val="es-ES"/>
              </w:rPr>
            </w:pPr>
          </w:p>
        </w:tc>
        <w:tc>
          <w:tcPr>
            <w:tcW w:w="570" w:type="pct"/>
            <w:tcBorders>
              <w:top w:val="single" w:sz="8" w:space="0" w:color="000000"/>
              <w:left w:val="single" w:sz="8" w:space="0" w:color="000000"/>
              <w:bottom w:val="single" w:sz="8" w:space="0" w:color="000000"/>
              <w:right w:val="single" w:sz="8" w:space="0" w:color="000000"/>
            </w:tcBorders>
            <w:shd w:val="clear" w:color="auto" w:fill="E2F0D9"/>
            <w:tcMar>
              <w:top w:w="72" w:type="dxa"/>
              <w:left w:w="144" w:type="dxa"/>
              <w:bottom w:w="72" w:type="dxa"/>
              <w:right w:w="144" w:type="dxa"/>
            </w:tcMar>
            <w:vAlign w:val="center"/>
            <w:hideMark/>
          </w:tcPr>
          <w:p w14:paraId="35A6E24C" w14:textId="77777777" w:rsidR="00C16D65" w:rsidRPr="007B7E5F" w:rsidRDefault="00C16D65" w:rsidP="00021067">
            <w:pPr>
              <w:spacing w:after="0" w:line="240" w:lineRule="auto"/>
              <w:jc w:val="center"/>
              <w:rPr>
                <w:rFonts w:ascii="Arial" w:eastAsia="Times New Roman" w:hAnsi="Arial" w:cs="Arial"/>
                <w:lang w:val="es-ES"/>
              </w:rPr>
            </w:pPr>
          </w:p>
        </w:tc>
        <w:tc>
          <w:tcPr>
            <w:tcW w:w="541" w:type="pct"/>
            <w:tcBorders>
              <w:top w:val="single" w:sz="8" w:space="0" w:color="000000"/>
              <w:left w:val="single" w:sz="8" w:space="0" w:color="000000"/>
              <w:bottom w:val="single" w:sz="8" w:space="0" w:color="000000"/>
              <w:right w:val="single" w:sz="8" w:space="0" w:color="000000"/>
            </w:tcBorders>
            <w:shd w:val="clear" w:color="auto" w:fill="E2F0D9"/>
            <w:tcMar>
              <w:top w:w="72" w:type="dxa"/>
              <w:left w:w="144" w:type="dxa"/>
              <w:bottom w:w="72" w:type="dxa"/>
              <w:right w:w="144" w:type="dxa"/>
            </w:tcMar>
            <w:vAlign w:val="center"/>
            <w:hideMark/>
          </w:tcPr>
          <w:p w14:paraId="5E444038" w14:textId="77777777" w:rsidR="00C16D65" w:rsidRPr="007B7E5F" w:rsidRDefault="00C16D65" w:rsidP="00021067">
            <w:pPr>
              <w:spacing w:after="0" w:line="240" w:lineRule="auto"/>
              <w:jc w:val="center"/>
              <w:rPr>
                <w:rFonts w:ascii="Arial" w:eastAsia="Times New Roman" w:hAnsi="Arial" w:cs="Arial"/>
                <w:lang w:val="es-ES"/>
              </w:rPr>
            </w:pPr>
          </w:p>
        </w:tc>
        <w:tc>
          <w:tcPr>
            <w:tcW w:w="546" w:type="pct"/>
            <w:tcBorders>
              <w:top w:val="single" w:sz="8" w:space="0" w:color="000000"/>
              <w:left w:val="single" w:sz="8" w:space="0" w:color="000000"/>
              <w:bottom w:val="single" w:sz="8" w:space="0" w:color="000000"/>
              <w:right w:val="single" w:sz="8" w:space="0" w:color="000000"/>
            </w:tcBorders>
            <w:shd w:val="clear" w:color="auto" w:fill="E2F0D9"/>
            <w:tcMar>
              <w:top w:w="72" w:type="dxa"/>
              <w:left w:w="144" w:type="dxa"/>
              <w:bottom w:w="72" w:type="dxa"/>
              <w:right w:w="144" w:type="dxa"/>
            </w:tcMar>
            <w:vAlign w:val="center"/>
            <w:hideMark/>
          </w:tcPr>
          <w:p w14:paraId="7B609089" w14:textId="77777777" w:rsidR="00C16D65" w:rsidRPr="007B7E5F" w:rsidRDefault="00C16D65" w:rsidP="00021067">
            <w:pPr>
              <w:spacing w:after="0" w:line="240" w:lineRule="auto"/>
              <w:jc w:val="center"/>
              <w:rPr>
                <w:rFonts w:ascii="Arial" w:eastAsia="Times New Roman" w:hAnsi="Arial" w:cs="Arial"/>
                <w:lang w:val="es-ES"/>
              </w:rPr>
            </w:pPr>
          </w:p>
        </w:tc>
        <w:tc>
          <w:tcPr>
            <w:tcW w:w="570" w:type="pct"/>
            <w:tcBorders>
              <w:top w:val="single" w:sz="8" w:space="0" w:color="000000"/>
              <w:left w:val="single" w:sz="8" w:space="0" w:color="000000"/>
              <w:bottom w:val="single" w:sz="8" w:space="0" w:color="000000"/>
              <w:right w:val="single" w:sz="8" w:space="0" w:color="000000"/>
            </w:tcBorders>
            <w:shd w:val="clear" w:color="auto" w:fill="E2F0D9"/>
            <w:tcMar>
              <w:top w:w="72" w:type="dxa"/>
              <w:left w:w="144" w:type="dxa"/>
              <w:bottom w:w="72" w:type="dxa"/>
              <w:right w:w="144" w:type="dxa"/>
            </w:tcMar>
            <w:vAlign w:val="center"/>
            <w:hideMark/>
          </w:tcPr>
          <w:p w14:paraId="4295E310" w14:textId="77777777" w:rsidR="00C16D65" w:rsidRPr="007B7E5F" w:rsidRDefault="00C16D65" w:rsidP="00021067">
            <w:pPr>
              <w:spacing w:after="0" w:line="240" w:lineRule="auto"/>
              <w:jc w:val="center"/>
              <w:rPr>
                <w:rFonts w:ascii="Arial" w:eastAsia="Times New Roman" w:hAnsi="Arial" w:cs="Arial"/>
                <w:lang w:val="es-ES"/>
              </w:rPr>
            </w:pPr>
          </w:p>
        </w:tc>
      </w:tr>
      <w:tr w:rsidR="00167A14" w:rsidRPr="007B7E5F" w14:paraId="67164A15" w14:textId="77777777" w:rsidTr="005E711B">
        <w:trPr>
          <w:trHeight w:val="432"/>
        </w:trPr>
        <w:tc>
          <w:tcPr>
            <w:tcW w:w="1646"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E6D0C10" w14:textId="77777777" w:rsidR="00C16D65" w:rsidRPr="007B7E5F" w:rsidRDefault="00C16D65" w:rsidP="007E2396">
            <w:pPr>
              <w:spacing w:after="0" w:line="240" w:lineRule="auto"/>
              <w:rPr>
                <w:rFonts w:ascii="Arial" w:eastAsia="Times New Roman" w:hAnsi="Arial" w:cs="Arial"/>
                <w:lang w:val="es-ES"/>
              </w:rPr>
            </w:pPr>
            <w:r w:rsidRPr="007B7E5F">
              <w:rPr>
                <w:rFonts w:ascii="Arial" w:eastAsia="Times New Roman" w:hAnsi="Arial" w:cs="Arial"/>
                <w:color w:val="000000" w:themeColor="text1"/>
                <w:kern w:val="24"/>
                <w:lang w:val="es-ES"/>
              </w:rPr>
              <w:t>Dengue</w:t>
            </w:r>
          </w:p>
        </w:tc>
        <w:tc>
          <w:tcPr>
            <w:tcW w:w="58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874C35D" w14:textId="77777777" w:rsidR="00C16D65" w:rsidRPr="007B7E5F" w:rsidRDefault="00C16D65" w:rsidP="00021067">
            <w:pPr>
              <w:spacing w:after="0" w:line="240" w:lineRule="auto"/>
              <w:jc w:val="center"/>
              <w:rPr>
                <w:rFonts w:ascii="Arial" w:eastAsia="Times New Roman" w:hAnsi="Arial" w:cs="Arial"/>
                <w:lang w:val="es-ES"/>
              </w:rPr>
            </w:pPr>
          </w:p>
        </w:tc>
        <w:tc>
          <w:tcPr>
            <w:tcW w:w="546"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277A2DF" w14:textId="77777777" w:rsidR="00C16D65" w:rsidRPr="007B7E5F" w:rsidRDefault="00C16D65" w:rsidP="00021067">
            <w:pPr>
              <w:spacing w:after="0" w:line="240" w:lineRule="auto"/>
              <w:jc w:val="center"/>
              <w:rPr>
                <w:rFonts w:ascii="Arial" w:eastAsia="Times New Roman" w:hAnsi="Arial" w:cs="Arial"/>
                <w:lang w:val="es-ES"/>
              </w:rPr>
            </w:pPr>
          </w:p>
        </w:tc>
        <w:tc>
          <w:tcPr>
            <w:tcW w:w="57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2B027EA" w14:textId="77777777" w:rsidR="00C16D65" w:rsidRPr="007B7E5F" w:rsidRDefault="00C16D65" w:rsidP="00021067">
            <w:pPr>
              <w:spacing w:after="0" w:line="240" w:lineRule="auto"/>
              <w:jc w:val="center"/>
              <w:rPr>
                <w:rFonts w:ascii="Arial" w:eastAsia="Times New Roman" w:hAnsi="Arial" w:cs="Arial"/>
                <w:lang w:val="es-ES"/>
              </w:rPr>
            </w:pPr>
          </w:p>
        </w:tc>
        <w:tc>
          <w:tcPr>
            <w:tcW w:w="541"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AF83337" w14:textId="77777777" w:rsidR="00C16D65" w:rsidRPr="007B7E5F" w:rsidRDefault="00C16D65" w:rsidP="00021067">
            <w:pPr>
              <w:spacing w:after="0" w:line="240" w:lineRule="auto"/>
              <w:jc w:val="center"/>
              <w:rPr>
                <w:rFonts w:ascii="Arial" w:eastAsia="Times New Roman" w:hAnsi="Arial" w:cs="Arial"/>
                <w:lang w:val="es-ES"/>
              </w:rPr>
            </w:pPr>
          </w:p>
        </w:tc>
        <w:tc>
          <w:tcPr>
            <w:tcW w:w="546"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ED1C4E2" w14:textId="77777777" w:rsidR="00C16D65" w:rsidRPr="007B7E5F" w:rsidRDefault="00C16D65" w:rsidP="00021067">
            <w:pPr>
              <w:spacing w:after="0" w:line="240" w:lineRule="auto"/>
              <w:jc w:val="center"/>
              <w:rPr>
                <w:rFonts w:ascii="Arial" w:eastAsia="Times New Roman" w:hAnsi="Arial" w:cs="Arial"/>
                <w:lang w:val="es-ES"/>
              </w:rPr>
            </w:pPr>
          </w:p>
        </w:tc>
        <w:tc>
          <w:tcPr>
            <w:tcW w:w="57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07AEE56" w14:textId="77777777" w:rsidR="00C16D65" w:rsidRPr="007B7E5F" w:rsidRDefault="00C16D65" w:rsidP="00021067">
            <w:pPr>
              <w:spacing w:after="0" w:line="240" w:lineRule="auto"/>
              <w:jc w:val="center"/>
              <w:rPr>
                <w:rFonts w:ascii="Arial" w:eastAsia="Times New Roman" w:hAnsi="Arial" w:cs="Arial"/>
                <w:lang w:val="es-ES"/>
              </w:rPr>
            </w:pPr>
          </w:p>
        </w:tc>
      </w:tr>
      <w:tr w:rsidR="00167A14" w:rsidRPr="007B7E5F" w14:paraId="0972E7CF" w14:textId="77777777" w:rsidTr="005E711B">
        <w:trPr>
          <w:trHeight w:val="432"/>
        </w:trPr>
        <w:tc>
          <w:tcPr>
            <w:tcW w:w="1646" w:type="pct"/>
            <w:tcBorders>
              <w:top w:val="single" w:sz="8" w:space="0" w:color="000000"/>
              <w:left w:val="single" w:sz="8" w:space="0" w:color="000000"/>
              <w:bottom w:val="single" w:sz="8" w:space="0" w:color="000000"/>
              <w:right w:val="single" w:sz="8" w:space="0" w:color="000000"/>
            </w:tcBorders>
            <w:shd w:val="clear" w:color="auto" w:fill="E2F0D9"/>
            <w:tcMar>
              <w:top w:w="72" w:type="dxa"/>
              <w:left w:w="144" w:type="dxa"/>
              <w:bottom w:w="72" w:type="dxa"/>
              <w:right w:w="144" w:type="dxa"/>
            </w:tcMar>
            <w:vAlign w:val="center"/>
            <w:hideMark/>
          </w:tcPr>
          <w:p w14:paraId="5D24F699" w14:textId="77777777" w:rsidR="00C16D65" w:rsidRPr="007B7E5F" w:rsidRDefault="00C16D65" w:rsidP="007E2396">
            <w:pPr>
              <w:spacing w:after="0" w:line="240" w:lineRule="auto"/>
              <w:rPr>
                <w:rFonts w:ascii="Arial" w:eastAsia="Times New Roman" w:hAnsi="Arial" w:cs="Arial"/>
                <w:lang w:val="es-ES"/>
              </w:rPr>
            </w:pPr>
            <w:r w:rsidRPr="007B7E5F">
              <w:rPr>
                <w:rFonts w:ascii="Arial" w:eastAsia="Times New Roman" w:hAnsi="Arial" w:cs="Arial"/>
                <w:color w:val="000000" w:themeColor="text1"/>
                <w:kern w:val="24"/>
                <w:lang w:val="es-ES"/>
              </w:rPr>
              <w:t>Diarrea con sangre (</w:t>
            </w:r>
            <w:proofErr w:type="spellStart"/>
            <w:r w:rsidRPr="007B7E5F">
              <w:rPr>
                <w:rFonts w:ascii="Arial" w:eastAsia="Times New Roman" w:hAnsi="Arial" w:cs="Arial"/>
                <w:color w:val="000000" w:themeColor="text1"/>
                <w:kern w:val="24"/>
                <w:lang w:val="es-ES"/>
              </w:rPr>
              <w:t>Shigella</w:t>
            </w:r>
            <w:proofErr w:type="spellEnd"/>
            <w:r w:rsidRPr="007B7E5F">
              <w:rPr>
                <w:rFonts w:ascii="Arial" w:eastAsia="Times New Roman" w:hAnsi="Arial" w:cs="Arial"/>
                <w:color w:val="000000" w:themeColor="text1"/>
                <w:kern w:val="24"/>
                <w:lang w:val="es-ES"/>
              </w:rPr>
              <w:t>)</w:t>
            </w:r>
          </w:p>
        </w:tc>
        <w:tc>
          <w:tcPr>
            <w:tcW w:w="580" w:type="pct"/>
            <w:tcBorders>
              <w:top w:val="single" w:sz="8" w:space="0" w:color="000000"/>
              <w:left w:val="single" w:sz="8" w:space="0" w:color="000000"/>
              <w:bottom w:val="single" w:sz="8" w:space="0" w:color="000000"/>
              <w:right w:val="single" w:sz="8" w:space="0" w:color="000000"/>
            </w:tcBorders>
            <w:shd w:val="clear" w:color="auto" w:fill="E2F0D9"/>
            <w:tcMar>
              <w:top w:w="72" w:type="dxa"/>
              <w:left w:w="144" w:type="dxa"/>
              <w:bottom w:w="72" w:type="dxa"/>
              <w:right w:w="144" w:type="dxa"/>
            </w:tcMar>
            <w:vAlign w:val="center"/>
            <w:hideMark/>
          </w:tcPr>
          <w:p w14:paraId="6E1525CB" w14:textId="77777777" w:rsidR="00C16D65" w:rsidRPr="007B7E5F" w:rsidRDefault="00C16D65" w:rsidP="00021067">
            <w:pPr>
              <w:spacing w:after="0" w:line="240" w:lineRule="auto"/>
              <w:jc w:val="center"/>
              <w:rPr>
                <w:rFonts w:ascii="Arial" w:eastAsia="Times New Roman" w:hAnsi="Arial" w:cs="Arial"/>
                <w:lang w:val="es-ES"/>
              </w:rPr>
            </w:pPr>
          </w:p>
        </w:tc>
        <w:tc>
          <w:tcPr>
            <w:tcW w:w="546" w:type="pct"/>
            <w:tcBorders>
              <w:top w:val="single" w:sz="8" w:space="0" w:color="000000"/>
              <w:left w:val="single" w:sz="8" w:space="0" w:color="000000"/>
              <w:bottom w:val="single" w:sz="8" w:space="0" w:color="000000"/>
              <w:right w:val="single" w:sz="8" w:space="0" w:color="000000"/>
            </w:tcBorders>
            <w:shd w:val="clear" w:color="auto" w:fill="E2F0D9"/>
            <w:tcMar>
              <w:top w:w="72" w:type="dxa"/>
              <w:left w:w="144" w:type="dxa"/>
              <w:bottom w:w="72" w:type="dxa"/>
              <w:right w:w="144" w:type="dxa"/>
            </w:tcMar>
            <w:vAlign w:val="center"/>
            <w:hideMark/>
          </w:tcPr>
          <w:p w14:paraId="3C57D143" w14:textId="77777777" w:rsidR="00C16D65" w:rsidRPr="007B7E5F" w:rsidRDefault="00C16D65" w:rsidP="00021067">
            <w:pPr>
              <w:spacing w:after="0" w:line="240" w:lineRule="auto"/>
              <w:jc w:val="center"/>
              <w:rPr>
                <w:rFonts w:ascii="Arial" w:eastAsia="Times New Roman" w:hAnsi="Arial" w:cs="Arial"/>
                <w:lang w:val="es-ES"/>
              </w:rPr>
            </w:pPr>
          </w:p>
        </w:tc>
        <w:tc>
          <w:tcPr>
            <w:tcW w:w="570" w:type="pct"/>
            <w:tcBorders>
              <w:top w:val="single" w:sz="8" w:space="0" w:color="000000"/>
              <w:left w:val="single" w:sz="8" w:space="0" w:color="000000"/>
              <w:bottom w:val="single" w:sz="8" w:space="0" w:color="000000"/>
              <w:right w:val="single" w:sz="8" w:space="0" w:color="000000"/>
            </w:tcBorders>
            <w:shd w:val="clear" w:color="auto" w:fill="E2F0D9"/>
            <w:tcMar>
              <w:top w:w="72" w:type="dxa"/>
              <w:left w:w="144" w:type="dxa"/>
              <w:bottom w:w="72" w:type="dxa"/>
              <w:right w:w="144" w:type="dxa"/>
            </w:tcMar>
            <w:vAlign w:val="center"/>
            <w:hideMark/>
          </w:tcPr>
          <w:p w14:paraId="1003BC34" w14:textId="77777777" w:rsidR="00C16D65" w:rsidRPr="007B7E5F" w:rsidRDefault="00C16D65" w:rsidP="00021067">
            <w:pPr>
              <w:spacing w:after="0" w:line="240" w:lineRule="auto"/>
              <w:jc w:val="center"/>
              <w:rPr>
                <w:rFonts w:ascii="Arial" w:eastAsia="Times New Roman" w:hAnsi="Arial" w:cs="Arial"/>
                <w:lang w:val="es-ES"/>
              </w:rPr>
            </w:pPr>
          </w:p>
        </w:tc>
        <w:tc>
          <w:tcPr>
            <w:tcW w:w="541" w:type="pct"/>
            <w:tcBorders>
              <w:top w:val="single" w:sz="8" w:space="0" w:color="000000"/>
              <w:left w:val="single" w:sz="8" w:space="0" w:color="000000"/>
              <w:bottom w:val="single" w:sz="8" w:space="0" w:color="000000"/>
              <w:right w:val="single" w:sz="8" w:space="0" w:color="000000"/>
            </w:tcBorders>
            <w:shd w:val="clear" w:color="auto" w:fill="E2F0D9"/>
            <w:tcMar>
              <w:top w:w="72" w:type="dxa"/>
              <w:left w:w="144" w:type="dxa"/>
              <w:bottom w:w="72" w:type="dxa"/>
              <w:right w:w="144" w:type="dxa"/>
            </w:tcMar>
            <w:vAlign w:val="center"/>
            <w:hideMark/>
          </w:tcPr>
          <w:p w14:paraId="7A57C797" w14:textId="77777777" w:rsidR="00C16D65" w:rsidRPr="007B7E5F" w:rsidRDefault="00C16D65" w:rsidP="00021067">
            <w:pPr>
              <w:spacing w:after="0" w:line="240" w:lineRule="auto"/>
              <w:jc w:val="center"/>
              <w:rPr>
                <w:rFonts w:ascii="Arial" w:eastAsia="Times New Roman" w:hAnsi="Arial" w:cs="Arial"/>
                <w:lang w:val="es-ES"/>
              </w:rPr>
            </w:pPr>
          </w:p>
        </w:tc>
        <w:tc>
          <w:tcPr>
            <w:tcW w:w="546" w:type="pct"/>
            <w:tcBorders>
              <w:top w:val="single" w:sz="8" w:space="0" w:color="000000"/>
              <w:left w:val="single" w:sz="8" w:space="0" w:color="000000"/>
              <w:bottom w:val="single" w:sz="8" w:space="0" w:color="000000"/>
              <w:right w:val="single" w:sz="8" w:space="0" w:color="000000"/>
            </w:tcBorders>
            <w:shd w:val="clear" w:color="auto" w:fill="E2F0D9"/>
            <w:tcMar>
              <w:top w:w="72" w:type="dxa"/>
              <w:left w:w="144" w:type="dxa"/>
              <w:bottom w:w="72" w:type="dxa"/>
              <w:right w:w="144" w:type="dxa"/>
            </w:tcMar>
            <w:vAlign w:val="center"/>
            <w:hideMark/>
          </w:tcPr>
          <w:p w14:paraId="1490EE9C" w14:textId="77777777" w:rsidR="00C16D65" w:rsidRPr="007B7E5F" w:rsidRDefault="00C16D65" w:rsidP="00021067">
            <w:pPr>
              <w:spacing w:after="0" w:line="240" w:lineRule="auto"/>
              <w:jc w:val="center"/>
              <w:rPr>
                <w:rFonts w:ascii="Arial" w:eastAsia="Times New Roman" w:hAnsi="Arial" w:cs="Arial"/>
                <w:lang w:val="es-ES"/>
              </w:rPr>
            </w:pPr>
          </w:p>
        </w:tc>
        <w:tc>
          <w:tcPr>
            <w:tcW w:w="570" w:type="pct"/>
            <w:tcBorders>
              <w:top w:val="single" w:sz="8" w:space="0" w:color="000000"/>
              <w:left w:val="single" w:sz="8" w:space="0" w:color="000000"/>
              <w:bottom w:val="single" w:sz="8" w:space="0" w:color="000000"/>
              <w:right w:val="single" w:sz="8" w:space="0" w:color="000000"/>
            </w:tcBorders>
            <w:shd w:val="clear" w:color="auto" w:fill="E2F0D9"/>
            <w:tcMar>
              <w:top w:w="72" w:type="dxa"/>
              <w:left w:w="144" w:type="dxa"/>
              <w:bottom w:w="72" w:type="dxa"/>
              <w:right w:w="144" w:type="dxa"/>
            </w:tcMar>
            <w:vAlign w:val="center"/>
            <w:hideMark/>
          </w:tcPr>
          <w:p w14:paraId="171E88CD" w14:textId="77777777" w:rsidR="00C16D65" w:rsidRPr="007B7E5F" w:rsidRDefault="00C16D65" w:rsidP="00021067">
            <w:pPr>
              <w:spacing w:after="0" w:line="240" w:lineRule="auto"/>
              <w:jc w:val="center"/>
              <w:rPr>
                <w:rFonts w:ascii="Arial" w:eastAsia="Times New Roman" w:hAnsi="Arial" w:cs="Arial"/>
                <w:lang w:val="es-ES"/>
              </w:rPr>
            </w:pPr>
          </w:p>
        </w:tc>
      </w:tr>
      <w:tr w:rsidR="00167A14" w:rsidRPr="007B7E5F" w14:paraId="16BBF8AD" w14:textId="77777777" w:rsidTr="005E711B">
        <w:trPr>
          <w:trHeight w:val="432"/>
        </w:trPr>
        <w:tc>
          <w:tcPr>
            <w:tcW w:w="1646"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833A0AE" w14:textId="77777777" w:rsidR="00C16D65" w:rsidRPr="007B7E5F" w:rsidRDefault="00C16D65" w:rsidP="007E2396">
            <w:pPr>
              <w:spacing w:after="0" w:line="240" w:lineRule="auto"/>
              <w:rPr>
                <w:rFonts w:ascii="Arial" w:eastAsia="Times New Roman" w:hAnsi="Arial" w:cs="Arial"/>
                <w:lang w:val="es-ES"/>
              </w:rPr>
            </w:pPr>
            <w:r w:rsidRPr="007B7E5F">
              <w:rPr>
                <w:rFonts w:ascii="Arial" w:eastAsia="Times New Roman" w:hAnsi="Arial" w:cs="Arial"/>
                <w:color w:val="000000" w:themeColor="text1"/>
                <w:kern w:val="24"/>
                <w:lang w:val="es-ES"/>
              </w:rPr>
              <w:t>Muerte materna</w:t>
            </w:r>
          </w:p>
        </w:tc>
        <w:tc>
          <w:tcPr>
            <w:tcW w:w="58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FA7FAB2" w14:textId="176A927A" w:rsidR="00C16D65" w:rsidRPr="007B7E5F" w:rsidRDefault="00C16D65" w:rsidP="00021067">
            <w:pPr>
              <w:spacing w:after="0" w:line="240" w:lineRule="auto"/>
              <w:jc w:val="center"/>
              <w:rPr>
                <w:rFonts w:ascii="Arial" w:eastAsia="Times New Roman" w:hAnsi="Arial" w:cs="Arial"/>
                <w:lang w:val="es-ES"/>
              </w:rPr>
            </w:pPr>
          </w:p>
        </w:tc>
        <w:tc>
          <w:tcPr>
            <w:tcW w:w="546"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A493D14" w14:textId="333BC7BE" w:rsidR="00C16D65" w:rsidRPr="007B7E5F" w:rsidRDefault="00C16D65" w:rsidP="00021067">
            <w:pPr>
              <w:spacing w:after="0" w:line="240" w:lineRule="auto"/>
              <w:jc w:val="center"/>
              <w:rPr>
                <w:rFonts w:ascii="Arial" w:eastAsia="Times New Roman" w:hAnsi="Arial" w:cs="Arial"/>
                <w:lang w:val="es-ES"/>
              </w:rPr>
            </w:pPr>
          </w:p>
        </w:tc>
        <w:tc>
          <w:tcPr>
            <w:tcW w:w="57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6B90DDF" w14:textId="3D45A0EF" w:rsidR="00C16D65" w:rsidRPr="007B7E5F" w:rsidRDefault="00C16D65" w:rsidP="00021067">
            <w:pPr>
              <w:spacing w:after="0" w:line="240" w:lineRule="auto"/>
              <w:jc w:val="center"/>
              <w:rPr>
                <w:rFonts w:ascii="Arial" w:eastAsia="Times New Roman" w:hAnsi="Arial" w:cs="Arial"/>
                <w:lang w:val="es-ES"/>
              </w:rPr>
            </w:pPr>
          </w:p>
        </w:tc>
        <w:tc>
          <w:tcPr>
            <w:tcW w:w="541"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455E32E" w14:textId="77777777" w:rsidR="00C16D65" w:rsidRPr="007B7E5F" w:rsidRDefault="00C16D65" w:rsidP="00021067">
            <w:pPr>
              <w:spacing w:after="0" w:line="240" w:lineRule="auto"/>
              <w:jc w:val="center"/>
              <w:rPr>
                <w:rFonts w:ascii="Arial" w:eastAsia="Times New Roman" w:hAnsi="Arial" w:cs="Arial"/>
                <w:lang w:val="es-ES"/>
              </w:rPr>
            </w:pPr>
          </w:p>
        </w:tc>
        <w:tc>
          <w:tcPr>
            <w:tcW w:w="546"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DF913E9" w14:textId="77777777" w:rsidR="00C16D65" w:rsidRPr="007B7E5F" w:rsidRDefault="00C16D65" w:rsidP="00021067">
            <w:pPr>
              <w:spacing w:after="0" w:line="240" w:lineRule="auto"/>
              <w:jc w:val="center"/>
              <w:rPr>
                <w:rFonts w:ascii="Arial" w:eastAsia="Times New Roman" w:hAnsi="Arial" w:cs="Arial"/>
                <w:lang w:val="es-ES"/>
              </w:rPr>
            </w:pPr>
          </w:p>
        </w:tc>
        <w:tc>
          <w:tcPr>
            <w:tcW w:w="57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77D8DF7" w14:textId="77777777" w:rsidR="00C16D65" w:rsidRPr="007B7E5F" w:rsidRDefault="00C16D65" w:rsidP="00021067">
            <w:pPr>
              <w:spacing w:after="0" w:line="240" w:lineRule="auto"/>
              <w:jc w:val="center"/>
              <w:rPr>
                <w:rFonts w:ascii="Arial" w:eastAsia="Times New Roman" w:hAnsi="Arial" w:cs="Arial"/>
                <w:lang w:val="es-ES"/>
              </w:rPr>
            </w:pPr>
          </w:p>
        </w:tc>
      </w:tr>
      <w:tr w:rsidR="00167A14" w:rsidRPr="007B7E5F" w14:paraId="7B57FCFC" w14:textId="77777777" w:rsidTr="005E711B">
        <w:trPr>
          <w:trHeight w:val="432"/>
        </w:trPr>
        <w:tc>
          <w:tcPr>
            <w:tcW w:w="1646" w:type="pct"/>
            <w:tcBorders>
              <w:top w:val="single" w:sz="8" w:space="0" w:color="000000"/>
              <w:left w:val="single" w:sz="8" w:space="0" w:color="000000"/>
              <w:bottom w:val="single" w:sz="8" w:space="0" w:color="000000"/>
              <w:right w:val="single" w:sz="8" w:space="0" w:color="000000"/>
            </w:tcBorders>
            <w:shd w:val="clear" w:color="auto" w:fill="E2F0D9"/>
            <w:tcMar>
              <w:top w:w="72" w:type="dxa"/>
              <w:left w:w="144" w:type="dxa"/>
              <w:bottom w:w="72" w:type="dxa"/>
              <w:right w:w="144" w:type="dxa"/>
            </w:tcMar>
            <w:vAlign w:val="center"/>
            <w:hideMark/>
          </w:tcPr>
          <w:p w14:paraId="443FC450" w14:textId="5DD679F7" w:rsidR="00C16D65" w:rsidRPr="007B7E5F" w:rsidRDefault="00C16D65" w:rsidP="007E2396">
            <w:pPr>
              <w:spacing w:after="0" w:line="240" w:lineRule="auto"/>
              <w:rPr>
                <w:rFonts w:ascii="Arial" w:eastAsia="Times New Roman" w:hAnsi="Arial" w:cs="Arial"/>
                <w:lang w:val="es-ES"/>
              </w:rPr>
            </w:pPr>
            <w:r w:rsidRPr="007B7E5F">
              <w:rPr>
                <w:rFonts w:ascii="Arial" w:eastAsia="Times New Roman" w:hAnsi="Arial" w:cs="Arial"/>
                <w:color w:val="000000" w:themeColor="text1"/>
                <w:kern w:val="24"/>
                <w:lang w:val="es-ES"/>
              </w:rPr>
              <w:t>Sarampión</w:t>
            </w:r>
          </w:p>
        </w:tc>
        <w:tc>
          <w:tcPr>
            <w:tcW w:w="580" w:type="pct"/>
            <w:tcBorders>
              <w:top w:val="single" w:sz="8" w:space="0" w:color="000000"/>
              <w:left w:val="single" w:sz="8" w:space="0" w:color="000000"/>
              <w:bottom w:val="single" w:sz="8" w:space="0" w:color="000000"/>
              <w:right w:val="single" w:sz="8" w:space="0" w:color="000000"/>
            </w:tcBorders>
            <w:shd w:val="clear" w:color="auto" w:fill="E2F0D9"/>
            <w:tcMar>
              <w:top w:w="72" w:type="dxa"/>
              <w:left w:w="144" w:type="dxa"/>
              <w:bottom w:w="72" w:type="dxa"/>
              <w:right w:w="144" w:type="dxa"/>
            </w:tcMar>
            <w:vAlign w:val="center"/>
            <w:hideMark/>
          </w:tcPr>
          <w:p w14:paraId="5D5B0521" w14:textId="77777777" w:rsidR="00C16D65" w:rsidRPr="007B7E5F" w:rsidRDefault="00C16D65" w:rsidP="00021067">
            <w:pPr>
              <w:spacing w:after="0" w:line="240" w:lineRule="auto"/>
              <w:jc w:val="center"/>
              <w:rPr>
                <w:rFonts w:ascii="Arial" w:eastAsia="Times New Roman" w:hAnsi="Arial" w:cs="Arial"/>
                <w:lang w:val="es-ES"/>
              </w:rPr>
            </w:pPr>
          </w:p>
        </w:tc>
        <w:tc>
          <w:tcPr>
            <w:tcW w:w="546" w:type="pct"/>
            <w:tcBorders>
              <w:top w:val="single" w:sz="8" w:space="0" w:color="000000"/>
              <w:left w:val="single" w:sz="8" w:space="0" w:color="000000"/>
              <w:bottom w:val="single" w:sz="8" w:space="0" w:color="000000"/>
              <w:right w:val="single" w:sz="8" w:space="0" w:color="000000"/>
            </w:tcBorders>
            <w:shd w:val="clear" w:color="auto" w:fill="E2F0D9"/>
            <w:tcMar>
              <w:top w:w="72" w:type="dxa"/>
              <w:left w:w="144" w:type="dxa"/>
              <w:bottom w:w="72" w:type="dxa"/>
              <w:right w:w="144" w:type="dxa"/>
            </w:tcMar>
            <w:vAlign w:val="center"/>
            <w:hideMark/>
          </w:tcPr>
          <w:p w14:paraId="07E0BB8D" w14:textId="77777777" w:rsidR="00C16D65" w:rsidRPr="007B7E5F" w:rsidRDefault="00C16D65" w:rsidP="00021067">
            <w:pPr>
              <w:spacing w:after="0" w:line="240" w:lineRule="auto"/>
              <w:jc w:val="center"/>
              <w:rPr>
                <w:rFonts w:ascii="Arial" w:eastAsia="Times New Roman" w:hAnsi="Arial" w:cs="Arial"/>
                <w:lang w:val="es-ES"/>
              </w:rPr>
            </w:pPr>
          </w:p>
        </w:tc>
        <w:tc>
          <w:tcPr>
            <w:tcW w:w="570" w:type="pct"/>
            <w:tcBorders>
              <w:top w:val="single" w:sz="8" w:space="0" w:color="000000"/>
              <w:left w:val="single" w:sz="8" w:space="0" w:color="000000"/>
              <w:bottom w:val="single" w:sz="8" w:space="0" w:color="000000"/>
              <w:right w:val="single" w:sz="8" w:space="0" w:color="000000"/>
            </w:tcBorders>
            <w:shd w:val="clear" w:color="auto" w:fill="E2F0D9"/>
            <w:tcMar>
              <w:top w:w="72" w:type="dxa"/>
              <w:left w:w="144" w:type="dxa"/>
              <w:bottom w:w="72" w:type="dxa"/>
              <w:right w:w="144" w:type="dxa"/>
            </w:tcMar>
            <w:vAlign w:val="center"/>
            <w:hideMark/>
          </w:tcPr>
          <w:p w14:paraId="5387CDAA" w14:textId="77777777" w:rsidR="00C16D65" w:rsidRPr="007B7E5F" w:rsidRDefault="00C16D65" w:rsidP="00021067">
            <w:pPr>
              <w:spacing w:after="0" w:line="240" w:lineRule="auto"/>
              <w:jc w:val="center"/>
              <w:rPr>
                <w:rFonts w:ascii="Arial" w:eastAsia="Times New Roman" w:hAnsi="Arial" w:cs="Arial"/>
                <w:lang w:val="es-ES"/>
              </w:rPr>
            </w:pPr>
          </w:p>
        </w:tc>
        <w:tc>
          <w:tcPr>
            <w:tcW w:w="541" w:type="pct"/>
            <w:tcBorders>
              <w:top w:val="single" w:sz="8" w:space="0" w:color="000000"/>
              <w:left w:val="single" w:sz="8" w:space="0" w:color="000000"/>
              <w:bottom w:val="single" w:sz="8" w:space="0" w:color="000000"/>
              <w:right w:val="single" w:sz="8" w:space="0" w:color="000000"/>
            </w:tcBorders>
            <w:shd w:val="clear" w:color="auto" w:fill="E2F0D9"/>
            <w:tcMar>
              <w:top w:w="72" w:type="dxa"/>
              <w:left w:w="144" w:type="dxa"/>
              <w:bottom w:w="72" w:type="dxa"/>
              <w:right w:w="144" w:type="dxa"/>
            </w:tcMar>
            <w:vAlign w:val="center"/>
            <w:hideMark/>
          </w:tcPr>
          <w:p w14:paraId="1BE9CA80" w14:textId="77777777" w:rsidR="00C16D65" w:rsidRPr="007B7E5F" w:rsidRDefault="00C16D65" w:rsidP="00021067">
            <w:pPr>
              <w:spacing w:after="0" w:line="240" w:lineRule="auto"/>
              <w:jc w:val="center"/>
              <w:rPr>
                <w:rFonts w:ascii="Arial" w:eastAsia="Times New Roman" w:hAnsi="Arial" w:cs="Arial"/>
                <w:lang w:val="es-ES"/>
              </w:rPr>
            </w:pPr>
          </w:p>
        </w:tc>
        <w:tc>
          <w:tcPr>
            <w:tcW w:w="546" w:type="pct"/>
            <w:tcBorders>
              <w:top w:val="single" w:sz="8" w:space="0" w:color="000000"/>
              <w:left w:val="single" w:sz="8" w:space="0" w:color="000000"/>
              <w:bottom w:val="single" w:sz="8" w:space="0" w:color="000000"/>
              <w:right w:val="single" w:sz="8" w:space="0" w:color="000000"/>
            </w:tcBorders>
            <w:shd w:val="clear" w:color="auto" w:fill="E2F0D9"/>
            <w:tcMar>
              <w:top w:w="72" w:type="dxa"/>
              <w:left w:w="144" w:type="dxa"/>
              <w:bottom w:w="72" w:type="dxa"/>
              <w:right w:w="144" w:type="dxa"/>
            </w:tcMar>
            <w:vAlign w:val="center"/>
            <w:hideMark/>
          </w:tcPr>
          <w:p w14:paraId="730A5EDF" w14:textId="77777777" w:rsidR="00C16D65" w:rsidRPr="007B7E5F" w:rsidRDefault="00C16D65" w:rsidP="00021067">
            <w:pPr>
              <w:spacing w:after="0" w:line="240" w:lineRule="auto"/>
              <w:jc w:val="center"/>
              <w:rPr>
                <w:rFonts w:ascii="Arial" w:eastAsia="Times New Roman" w:hAnsi="Arial" w:cs="Arial"/>
                <w:lang w:val="es-ES"/>
              </w:rPr>
            </w:pPr>
          </w:p>
        </w:tc>
        <w:tc>
          <w:tcPr>
            <w:tcW w:w="570" w:type="pct"/>
            <w:tcBorders>
              <w:top w:val="single" w:sz="8" w:space="0" w:color="000000"/>
              <w:left w:val="single" w:sz="8" w:space="0" w:color="000000"/>
              <w:bottom w:val="single" w:sz="8" w:space="0" w:color="000000"/>
              <w:right w:val="single" w:sz="8" w:space="0" w:color="000000"/>
            </w:tcBorders>
            <w:shd w:val="clear" w:color="auto" w:fill="E2F0D9"/>
            <w:tcMar>
              <w:top w:w="72" w:type="dxa"/>
              <w:left w:w="144" w:type="dxa"/>
              <w:bottom w:w="72" w:type="dxa"/>
              <w:right w:w="144" w:type="dxa"/>
            </w:tcMar>
            <w:vAlign w:val="center"/>
            <w:hideMark/>
          </w:tcPr>
          <w:p w14:paraId="6FE69110" w14:textId="77777777" w:rsidR="00C16D65" w:rsidRPr="007B7E5F" w:rsidRDefault="00C16D65" w:rsidP="00021067">
            <w:pPr>
              <w:spacing w:after="0" w:line="240" w:lineRule="auto"/>
              <w:jc w:val="center"/>
              <w:rPr>
                <w:rFonts w:ascii="Arial" w:eastAsia="Times New Roman" w:hAnsi="Arial" w:cs="Arial"/>
                <w:lang w:val="es-ES"/>
              </w:rPr>
            </w:pPr>
          </w:p>
        </w:tc>
      </w:tr>
      <w:tr w:rsidR="00167A14" w:rsidRPr="007B7E5F" w14:paraId="7CBEA11A" w14:textId="77777777" w:rsidTr="005E711B">
        <w:trPr>
          <w:trHeight w:val="432"/>
        </w:trPr>
        <w:tc>
          <w:tcPr>
            <w:tcW w:w="1646"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9913838" w14:textId="77777777" w:rsidR="00C16D65" w:rsidRPr="007B7E5F" w:rsidRDefault="00C16D65" w:rsidP="007E2396">
            <w:pPr>
              <w:spacing w:after="0" w:line="240" w:lineRule="auto"/>
              <w:rPr>
                <w:rFonts w:ascii="Arial" w:eastAsia="Times New Roman" w:hAnsi="Arial" w:cs="Arial"/>
                <w:lang w:val="es-ES"/>
              </w:rPr>
            </w:pPr>
            <w:r w:rsidRPr="007B7E5F">
              <w:rPr>
                <w:rFonts w:ascii="Arial" w:eastAsia="Times New Roman" w:hAnsi="Arial" w:cs="Arial"/>
                <w:color w:val="000000" w:themeColor="text1"/>
                <w:kern w:val="24"/>
                <w:lang w:val="es-ES"/>
              </w:rPr>
              <w:t>Meningitis meningocócica</w:t>
            </w:r>
          </w:p>
        </w:tc>
        <w:tc>
          <w:tcPr>
            <w:tcW w:w="58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326B31B" w14:textId="77777777" w:rsidR="00C16D65" w:rsidRPr="007B7E5F" w:rsidRDefault="00C16D65" w:rsidP="00021067">
            <w:pPr>
              <w:spacing w:after="0" w:line="240" w:lineRule="auto"/>
              <w:jc w:val="center"/>
              <w:rPr>
                <w:rFonts w:ascii="Arial" w:eastAsia="Times New Roman" w:hAnsi="Arial" w:cs="Arial"/>
                <w:lang w:val="es-ES"/>
              </w:rPr>
            </w:pPr>
          </w:p>
        </w:tc>
        <w:tc>
          <w:tcPr>
            <w:tcW w:w="546"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EB1E8E8" w14:textId="77777777" w:rsidR="00C16D65" w:rsidRPr="007B7E5F" w:rsidRDefault="00C16D65" w:rsidP="00021067">
            <w:pPr>
              <w:spacing w:after="0" w:line="240" w:lineRule="auto"/>
              <w:jc w:val="center"/>
              <w:rPr>
                <w:rFonts w:ascii="Arial" w:eastAsia="Times New Roman" w:hAnsi="Arial" w:cs="Arial"/>
                <w:lang w:val="es-ES"/>
              </w:rPr>
            </w:pPr>
          </w:p>
        </w:tc>
        <w:tc>
          <w:tcPr>
            <w:tcW w:w="57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A40B471" w14:textId="77777777" w:rsidR="00C16D65" w:rsidRPr="007B7E5F" w:rsidRDefault="00C16D65" w:rsidP="00021067">
            <w:pPr>
              <w:spacing w:after="0" w:line="240" w:lineRule="auto"/>
              <w:jc w:val="center"/>
              <w:rPr>
                <w:rFonts w:ascii="Arial" w:eastAsia="Times New Roman" w:hAnsi="Arial" w:cs="Arial"/>
                <w:lang w:val="es-ES"/>
              </w:rPr>
            </w:pPr>
          </w:p>
        </w:tc>
        <w:tc>
          <w:tcPr>
            <w:tcW w:w="541"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F573AAC" w14:textId="77777777" w:rsidR="00C16D65" w:rsidRPr="007B7E5F" w:rsidRDefault="00C16D65" w:rsidP="00021067">
            <w:pPr>
              <w:spacing w:after="0" w:line="240" w:lineRule="auto"/>
              <w:jc w:val="center"/>
              <w:rPr>
                <w:rFonts w:ascii="Arial" w:eastAsia="Times New Roman" w:hAnsi="Arial" w:cs="Arial"/>
                <w:lang w:val="es-ES"/>
              </w:rPr>
            </w:pPr>
          </w:p>
        </w:tc>
        <w:tc>
          <w:tcPr>
            <w:tcW w:w="546"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072E0B4" w14:textId="77777777" w:rsidR="00C16D65" w:rsidRPr="007B7E5F" w:rsidRDefault="00C16D65" w:rsidP="00021067">
            <w:pPr>
              <w:spacing w:after="0" w:line="240" w:lineRule="auto"/>
              <w:jc w:val="center"/>
              <w:rPr>
                <w:rFonts w:ascii="Arial" w:eastAsia="Times New Roman" w:hAnsi="Arial" w:cs="Arial"/>
                <w:lang w:val="es-ES"/>
              </w:rPr>
            </w:pPr>
          </w:p>
        </w:tc>
        <w:tc>
          <w:tcPr>
            <w:tcW w:w="57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2233BEB" w14:textId="77777777" w:rsidR="00C16D65" w:rsidRPr="007B7E5F" w:rsidRDefault="00C16D65" w:rsidP="00021067">
            <w:pPr>
              <w:spacing w:after="0" w:line="240" w:lineRule="auto"/>
              <w:jc w:val="center"/>
              <w:rPr>
                <w:rFonts w:ascii="Arial" w:eastAsia="Times New Roman" w:hAnsi="Arial" w:cs="Arial"/>
                <w:lang w:val="es-ES"/>
              </w:rPr>
            </w:pPr>
          </w:p>
        </w:tc>
      </w:tr>
      <w:tr w:rsidR="00167A14" w:rsidRPr="007B7E5F" w14:paraId="007C17FE" w14:textId="77777777" w:rsidTr="005E711B">
        <w:trPr>
          <w:trHeight w:val="432"/>
        </w:trPr>
        <w:tc>
          <w:tcPr>
            <w:tcW w:w="1646" w:type="pct"/>
            <w:tcBorders>
              <w:top w:val="single" w:sz="8" w:space="0" w:color="000000"/>
              <w:left w:val="single" w:sz="8" w:space="0" w:color="000000"/>
              <w:bottom w:val="single" w:sz="8" w:space="0" w:color="000000"/>
              <w:right w:val="single" w:sz="8" w:space="0" w:color="000000"/>
            </w:tcBorders>
            <w:shd w:val="clear" w:color="auto" w:fill="E2F0D9"/>
            <w:tcMar>
              <w:top w:w="72" w:type="dxa"/>
              <w:left w:w="144" w:type="dxa"/>
              <w:bottom w:w="72" w:type="dxa"/>
              <w:right w:w="144" w:type="dxa"/>
            </w:tcMar>
            <w:vAlign w:val="center"/>
            <w:hideMark/>
          </w:tcPr>
          <w:p w14:paraId="38375084" w14:textId="77777777" w:rsidR="00C16D65" w:rsidRPr="007B7E5F" w:rsidRDefault="00C16D65" w:rsidP="007E2396">
            <w:pPr>
              <w:spacing w:after="0" w:line="240" w:lineRule="auto"/>
              <w:rPr>
                <w:rFonts w:ascii="Arial" w:eastAsia="Times New Roman" w:hAnsi="Arial" w:cs="Arial"/>
                <w:lang w:val="es-ES"/>
              </w:rPr>
            </w:pPr>
            <w:r w:rsidRPr="007B7E5F">
              <w:rPr>
                <w:rFonts w:ascii="Arial" w:eastAsia="Times New Roman" w:hAnsi="Arial" w:cs="Arial"/>
                <w:color w:val="000000" w:themeColor="text1"/>
                <w:kern w:val="24"/>
                <w:lang w:val="es-ES"/>
              </w:rPr>
              <w:t>Tétanos neonatal</w:t>
            </w:r>
          </w:p>
        </w:tc>
        <w:tc>
          <w:tcPr>
            <w:tcW w:w="580" w:type="pct"/>
            <w:tcBorders>
              <w:top w:val="single" w:sz="8" w:space="0" w:color="000000"/>
              <w:left w:val="single" w:sz="8" w:space="0" w:color="000000"/>
              <w:bottom w:val="single" w:sz="8" w:space="0" w:color="000000"/>
              <w:right w:val="single" w:sz="8" w:space="0" w:color="000000"/>
            </w:tcBorders>
            <w:shd w:val="clear" w:color="auto" w:fill="E2F0D9"/>
            <w:tcMar>
              <w:top w:w="72" w:type="dxa"/>
              <w:left w:w="144" w:type="dxa"/>
              <w:bottom w:w="72" w:type="dxa"/>
              <w:right w:w="144" w:type="dxa"/>
            </w:tcMar>
            <w:vAlign w:val="center"/>
            <w:hideMark/>
          </w:tcPr>
          <w:p w14:paraId="3D18AB59" w14:textId="77777777" w:rsidR="00C16D65" w:rsidRPr="007B7E5F" w:rsidRDefault="00C16D65" w:rsidP="00021067">
            <w:pPr>
              <w:spacing w:after="0" w:line="240" w:lineRule="auto"/>
              <w:jc w:val="center"/>
              <w:rPr>
                <w:rFonts w:ascii="Arial" w:eastAsia="Times New Roman" w:hAnsi="Arial" w:cs="Arial"/>
                <w:lang w:val="es-ES"/>
              </w:rPr>
            </w:pPr>
          </w:p>
        </w:tc>
        <w:tc>
          <w:tcPr>
            <w:tcW w:w="546" w:type="pct"/>
            <w:tcBorders>
              <w:top w:val="single" w:sz="8" w:space="0" w:color="000000"/>
              <w:left w:val="single" w:sz="8" w:space="0" w:color="000000"/>
              <w:bottom w:val="single" w:sz="8" w:space="0" w:color="000000"/>
              <w:right w:val="single" w:sz="8" w:space="0" w:color="000000"/>
            </w:tcBorders>
            <w:shd w:val="clear" w:color="auto" w:fill="E2F0D9"/>
            <w:tcMar>
              <w:top w:w="72" w:type="dxa"/>
              <w:left w:w="144" w:type="dxa"/>
              <w:bottom w:w="72" w:type="dxa"/>
              <w:right w:w="144" w:type="dxa"/>
            </w:tcMar>
            <w:vAlign w:val="center"/>
            <w:hideMark/>
          </w:tcPr>
          <w:p w14:paraId="76725589" w14:textId="77777777" w:rsidR="00C16D65" w:rsidRPr="007B7E5F" w:rsidRDefault="00C16D65" w:rsidP="00021067">
            <w:pPr>
              <w:spacing w:after="0" w:line="240" w:lineRule="auto"/>
              <w:jc w:val="center"/>
              <w:rPr>
                <w:rFonts w:ascii="Arial" w:eastAsia="Times New Roman" w:hAnsi="Arial" w:cs="Arial"/>
                <w:lang w:val="es-ES"/>
              </w:rPr>
            </w:pPr>
          </w:p>
        </w:tc>
        <w:tc>
          <w:tcPr>
            <w:tcW w:w="570" w:type="pct"/>
            <w:tcBorders>
              <w:top w:val="single" w:sz="8" w:space="0" w:color="000000"/>
              <w:left w:val="single" w:sz="8" w:space="0" w:color="000000"/>
              <w:bottom w:val="single" w:sz="8" w:space="0" w:color="000000"/>
              <w:right w:val="single" w:sz="8" w:space="0" w:color="000000"/>
            </w:tcBorders>
            <w:shd w:val="clear" w:color="auto" w:fill="E2F0D9"/>
            <w:tcMar>
              <w:top w:w="72" w:type="dxa"/>
              <w:left w:w="144" w:type="dxa"/>
              <w:bottom w:w="72" w:type="dxa"/>
              <w:right w:w="144" w:type="dxa"/>
            </w:tcMar>
            <w:vAlign w:val="center"/>
            <w:hideMark/>
          </w:tcPr>
          <w:p w14:paraId="1B4871AB" w14:textId="77777777" w:rsidR="00C16D65" w:rsidRPr="007B7E5F" w:rsidRDefault="00C16D65" w:rsidP="00021067">
            <w:pPr>
              <w:spacing w:after="0" w:line="240" w:lineRule="auto"/>
              <w:jc w:val="center"/>
              <w:rPr>
                <w:rFonts w:ascii="Arial" w:eastAsia="Times New Roman" w:hAnsi="Arial" w:cs="Arial"/>
                <w:lang w:val="es-ES"/>
              </w:rPr>
            </w:pPr>
          </w:p>
        </w:tc>
        <w:tc>
          <w:tcPr>
            <w:tcW w:w="541" w:type="pct"/>
            <w:tcBorders>
              <w:top w:val="single" w:sz="8" w:space="0" w:color="000000"/>
              <w:left w:val="single" w:sz="8" w:space="0" w:color="000000"/>
              <w:bottom w:val="single" w:sz="8" w:space="0" w:color="000000"/>
              <w:right w:val="single" w:sz="8" w:space="0" w:color="000000"/>
            </w:tcBorders>
            <w:shd w:val="clear" w:color="auto" w:fill="E2F0D9"/>
            <w:tcMar>
              <w:top w:w="72" w:type="dxa"/>
              <w:left w:w="144" w:type="dxa"/>
              <w:bottom w:w="72" w:type="dxa"/>
              <w:right w:w="144" w:type="dxa"/>
            </w:tcMar>
            <w:vAlign w:val="center"/>
            <w:hideMark/>
          </w:tcPr>
          <w:p w14:paraId="453D5B34" w14:textId="77777777" w:rsidR="00C16D65" w:rsidRPr="007B7E5F" w:rsidRDefault="00C16D65" w:rsidP="00021067">
            <w:pPr>
              <w:spacing w:after="0" w:line="240" w:lineRule="auto"/>
              <w:jc w:val="center"/>
              <w:rPr>
                <w:rFonts w:ascii="Arial" w:eastAsia="Times New Roman" w:hAnsi="Arial" w:cs="Arial"/>
                <w:lang w:val="es-ES"/>
              </w:rPr>
            </w:pPr>
          </w:p>
        </w:tc>
        <w:tc>
          <w:tcPr>
            <w:tcW w:w="546" w:type="pct"/>
            <w:tcBorders>
              <w:top w:val="single" w:sz="8" w:space="0" w:color="000000"/>
              <w:left w:val="single" w:sz="8" w:space="0" w:color="000000"/>
              <w:bottom w:val="single" w:sz="8" w:space="0" w:color="000000"/>
              <w:right w:val="single" w:sz="8" w:space="0" w:color="000000"/>
            </w:tcBorders>
            <w:shd w:val="clear" w:color="auto" w:fill="E2F0D9"/>
            <w:tcMar>
              <w:top w:w="72" w:type="dxa"/>
              <w:left w:w="144" w:type="dxa"/>
              <w:bottom w:w="72" w:type="dxa"/>
              <w:right w:w="144" w:type="dxa"/>
            </w:tcMar>
            <w:vAlign w:val="center"/>
            <w:hideMark/>
          </w:tcPr>
          <w:p w14:paraId="5DE0A890" w14:textId="77777777" w:rsidR="00C16D65" w:rsidRPr="007B7E5F" w:rsidRDefault="00C16D65" w:rsidP="00021067">
            <w:pPr>
              <w:spacing w:after="0" w:line="240" w:lineRule="auto"/>
              <w:jc w:val="center"/>
              <w:rPr>
                <w:rFonts w:ascii="Arial" w:eastAsia="Times New Roman" w:hAnsi="Arial" w:cs="Arial"/>
                <w:lang w:val="es-ES"/>
              </w:rPr>
            </w:pPr>
          </w:p>
        </w:tc>
        <w:tc>
          <w:tcPr>
            <w:tcW w:w="570" w:type="pct"/>
            <w:tcBorders>
              <w:top w:val="single" w:sz="8" w:space="0" w:color="000000"/>
              <w:left w:val="single" w:sz="8" w:space="0" w:color="000000"/>
              <w:bottom w:val="single" w:sz="8" w:space="0" w:color="000000"/>
              <w:right w:val="single" w:sz="8" w:space="0" w:color="000000"/>
            </w:tcBorders>
            <w:shd w:val="clear" w:color="auto" w:fill="E2F0D9"/>
            <w:tcMar>
              <w:top w:w="72" w:type="dxa"/>
              <w:left w:w="144" w:type="dxa"/>
              <w:bottom w:w="72" w:type="dxa"/>
              <w:right w:w="144" w:type="dxa"/>
            </w:tcMar>
            <w:vAlign w:val="center"/>
            <w:hideMark/>
          </w:tcPr>
          <w:p w14:paraId="0EAF91E1" w14:textId="77777777" w:rsidR="00C16D65" w:rsidRPr="007B7E5F" w:rsidRDefault="00C16D65" w:rsidP="00021067">
            <w:pPr>
              <w:spacing w:after="0" w:line="240" w:lineRule="auto"/>
              <w:jc w:val="center"/>
              <w:rPr>
                <w:rFonts w:ascii="Arial" w:eastAsia="Times New Roman" w:hAnsi="Arial" w:cs="Arial"/>
                <w:lang w:val="es-ES"/>
              </w:rPr>
            </w:pPr>
          </w:p>
        </w:tc>
      </w:tr>
      <w:tr w:rsidR="00167A14" w:rsidRPr="007B7E5F" w14:paraId="6337ABA8" w14:textId="77777777" w:rsidTr="005E711B">
        <w:trPr>
          <w:trHeight w:val="432"/>
        </w:trPr>
        <w:tc>
          <w:tcPr>
            <w:tcW w:w="1646"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3B1280B" w14:textId="77777777" w:rsidR="00C16D65" w:rsidRPr="007B7E5F" w:rsidRDefault="00C16D65" w:rsidP="007E2396">
            <w:pPr>
              <w:spacing w:after="0" w:line="240" w:lineRule="auto"/>
              <w:rPr>
                <w:rFonts w:ascii="Arial" w:eastAsia="Times New Roman" w:hAnsi="Arial" w:cs="Arial"/>
                <w:lang w:val="es-ES"/>
              </w:rPr>
            </w:pPr>
            <w:r w:rsidRPr="007B7E5F">
              <w:rPr>
                <w:rFonts w:ascii="Arial" w:eastAsia="Times New Roman" w:hAnsi="Arial" w:cs="Arial"/>
                <w:color w:val="000000" w:themeColor="text1"/>
                <w:kern w:val="24"/>
                <w:lang w:val="es-ES"/>
              </w:rPr>
              <w:t>Fiebre tifoidea</w:t>
            </w:r>
          </w:p>
        </w:tc>
        <w:tc>
          <w:tcPr>
            <w:tcW w:w="58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E59ED63" w14:textId="77777777" w:rsidR="00C16D65" w:rsidRPr="007B7E5F" w:rsidRDefault="00C16D65" w:rsidP="00021067">
            <w:pPr>
              <w:spacing w:after="0" w:line="240" w:lineRule="auto"/>
              <w:jc w:val="center"/>
              <w:rPr>
                <w:rFonts w:ascii="Arial" w:eastAsia="Times New Roman" w:hAnsi="Arial" w:cs="Arial"/>
                <w:lang w:val="es-ES"/>
              </w:rPr>
            </w:pPr>
          </w:p>
        </w:tc>
        <w:tc>
          <w:tcPr>
            <w:tcW w:w="546"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AF4C791" w14:textId="77777777" w:rsidR="00C16D65" w:rsidRPr="007B7E5F" w:rsidRDefault="00C16D65" w:rsidP="00021067">
            <w:pPr>
              <w:spacing w:after="0" w:line="240" w:lineRule="auto"/>
              <w:jc w:val="center"/>
              <w:rPr>
                <w:rFonts w:ascii="Arial" w:eastAsia="Times New Roman" w:hAnsi="Arial" w:cs="Arial"/>
                <w:lang w:val="es-ES"/>
              </w:rPr>
            </w:pPr>
          </w:p>
        </w:tc>
        <w:tc>
          <w:tcPr>
            <w:tcW w:w="57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B98EAA5" w14:textId="77777777" w:rsidR="00C16D65" w:rsidRPr="007B7E5F" w:rsidRDefault="00C16D65" w:rsidP="00021067">
            <w:pPr>
              <w:spacing w:after="0" w:line="240" w:lineRule="auto"/>
              <w:jc w:val="center"/>
              <w:rPr>
                <w:rFonts w:ascii="Arial" w:eastAsia="Times New Roman" w:hAnsi="Arial" w:cs="Arial"/>
                <w:lang w:val="es-ES"/>
              </w:rPr>
            </w:pPr>
          </w:p>
        </w:tc>
        <w:tc>
          <w:tcPr>
            <w:tcW w:w="541"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46E7962" w14:textId="77777777" w:rsidR="00C16D65" w:rsidRPr="007B7E5F" w:rsidRDefault="00C16D65" w:rsidP="00021067">
            <w:pPr>
              <w:spacing w:after="0" w:line="240" w:lineRule="auto"/>
              <w:jc w:val="center"/>
              <w:rPr>
                <w:rFonts w:ascii="Arial" w:eastAsia="Times New Roman" w:hAnsi="Arial" w:cs="Arial"/>
                <w:lang w:val="es-ES"/>
              </w:rPr>
            </w:pPr>
          </w:p>
        </w:tc>
        <w:tc>
          <w:tcPr>
            <w:tcW w:w="546"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D337C58" w14:textId="77777777" w:rsidR="00C16D65" w:rsidRPr="007B7E5F" w:rsidRDefault="00C16D65" w:rsidP="00021067">
            <w:pPr>
              <w:spacing w:after="0" w:line="240" w:lineRule="auto"/>
              <w:jc w:val="center"/>
              <w:rPr>
                <w:rFonts w:ascii="Arial" w:eastAsia="Times New Roman" w:hAnsi="Arial" w:cs="Arial"/>
                <w:lang w:val="es-ES"/>
              </w:rPr>
            </w:pPr>
          </w:p>
        </w:tc>
        <w:tc>
          <w:tcPr>
            <w:tcW w:w="57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B360A57" w14:textId="77777777" w:rsidR="00C16D65" w:rsidRPr="007B7E5F" w:rsidRDefault="00C16D65" w:rsidP="00021067">
            <w:pPr>
              <w:spacing w:after="0" w:line="240" w:lineRule="auto"/>
              <w:jc w:val="center"/>
              <w:rPr>
                <w:rFonts w:ascii="Arial" w:eastAsia="Times New Roman" w:hAnsi="Arial" w:cs="Arial"/>
                <w:lang w:val="es-ES"/>
              </w:rPr>
            </w:pPr>
          </w:p>
        </w:tc>
      </w:tr>
      <w:tr w:rsidR="00167A14" w:rsidRPr="007B7E5F" w14:paraId="39E9FB57" w14:textId="77777777" w:rsidTr="005E711B">
        <w:trPr>
          <w:trHeight w:val="432"/>
        </w:trPr>
        <w:tc>
          <w:tcPr>
            <w:tcW w:w="1646" w:type="pct"/>
            <w:tcBorders>
              <w:top w:val="single" w:sz="8" w:space="0" w:color="000000"/>
              <w:left w:val="single" w:sz="8" w:space="0" w:color="000000"/>
              <w:bottom w:val="single" w:sz="8" w:space="0" w:color="000000"/>
              <w:right w:val="single" w:sz="8" w:space="0" w:color="000000"/>
            </w:tcBorders>
            <w:shd w:val="clear" w:color="auto" w:fill="E2F0D9"/>
            <w:tcMar>
              <w:top w:w="72" w:type="dxa"/>
              <w:left w:w="144" w:type="dxa"/>
              <w:bottom w:w="72" w:type="dxa"/>
              <w:right w:w="144" w:type="dxa"/>
            </w:tcMar>
            <w:vAlign w:val="center"/>
            <w:hideMark/>
          </w:tcPr>
          <w:p w14:paraId="69C13634" w14:textId="5F21E895" w:rsidR="00C16D65" w:rsidRPr="007B7E5F" w:rsidRDefault="00C16D65" w:rsidP="007E2396">
            <w:pPr>
              <w:spacing w:after="0" w:line="240" w:lineRule="auto"/>
              <w:rPr>
                <w:rFonts w:ascii="Arial" w:eastAsia="Times New Roman" w:hAnsi="Arial" w:cs="Arial"/>
                <w:lang w:val="es-ES"/>
              </w:rPr>
            </w:pPr>
            <w:r w:rsidRPr="007B7E5F">
              <w:rPr>
                <w:rFonts w:ascii="Arial" w:eastAsia="Times New Roman" w:hAnsi="Arial" w:cs="Arial"/>
                <w:color w:val="000000" w:themeColor="text1"/>
                <w:kern w:val="24"/>
                <w:lang w:val="es-ES"/>
              </w:rPr>
              <w:t>Fiebre amarilla</w:t>
            </w:r>
          </w:p>
        </w:tc>
        <w:tc>
          <w:tcPr>
            <w:tcW w:w="580" w:type="pct"/>
            <w:tcBorders>
              <w:top w:val="single" w:sz="8" w:space="0" w:color="000000"/>
              <w:left w:val="single" w:sz="8" w:space="0" w:color="000000"/>
              <w:bottom w:val="single" w:sz="8" w:space="0" w:color="000000"/>
              <w:right w:val="single" w:sz="8" w:space="0" w:color="000000"/>
            </w:tcBorders>
            <w:shd w:val="clear" w:color="auto" w:fill="E2F0D9"/>
            <w:tcMar>
              <w:top w:w="72" w:type="dxa"/>
              <w:left w:w="144" w:type="dxa"/>
              <w:bottom w:w="72" w:type="dxa"/>
              <w:right w:w="144" w:type="dxa"/>
            </w:tcMar>
            <w:vAlign w:val="center"/>
            <w:hideMark/>
          </w:tcPr>
          <w:p w14:paraId="3449517E" w14:textId="77777777" w:rsidR="00C16D65" w:rsidRPr="007B7E5F" w:rsidRDefault="00C16D65" w:rsidP="00021067">
            <w:pPr>
              <w:spacing w:after="0" w:line="240" w:lineRule="auto"/>
              <w:jc w:val="center"/>
              <w:rPr>
                <w:rFonts w:ascii="Arial" w:eastAsia="Times New Roman" w:hAnsi="Arial" w:cs="Arial"/>
                <w:lang w:val="es-ES"/>
              </w:rPr>
            </w:pPr>
          </w:p>
        </w:tc>
        <w:tc>
          <w:tcPr>
            <w:tcW w:w="546" w:type="pct"/>
            <w:tcBorders>
              <w:top w:val="single" w:sz="8" w:space="0" w:color="000000"/>
              <w:left w:val="single" w:sz="8" w:space="0" w:color="000000"/>
              <w:bottom w:val="single" w:sz="8" w:space="0" w:color="000000"/>
              <w:right w:val="single" w:sz="8" w:space="0" w:color="000000"/>
            </w:tcBorders>
            <w:shd w:val="clear" w:color="auto" w:fill="E2F0D9"/>
            <w:tcMar>
              <w:top w:w="72" w:type="dxa"/>
              <w:left w:w="144" w:type="dxa"/>
              <w:bottom w:w="72" w:type="dxa"/>
              <w:right w:w="144" w:type="dxa"/>
            </w:tcMar>
            <w:vAlign w:val="center"/>
            <w:hideMark/>
          </w:tcPr>
          <w:p w14:paraId="7BC81820" w14:textId="77777777" w:rsidR="00C16D65" w:rsidRPr="007B7E5F" w:rsidRDefault="00C16D65" w:rsidP="00021067">
            <w:pPr>
              <w:spacing w:after="0" w:line="240" w:lineRule="auto"/>
              <w:jc w:val="center"/>
              <w:rPr>
                <w:rFonts w:ascii="Arial" w:eastAsia="Times New Roman" w:hAnsi="Arial" w:cs="Arial"/>
                <w:lang w:val="es-ES"/>
              </w:rPr>
            </w:pPr>
          </w:p>
        </w:tc>
        <w:tc>
          <w:tcPr>
            <w:tcW w:w="570" w:type="pct"/>
            <w:tcBorders>
              <w:top w:val="single" w:sz="8" w:space="0" w:color="000000"/>
              <w:left w:val="single" w:sz="8" w:space="0" w:color="000000"/>
              <w:bottom w:val="single" w:sz="8" w:space="0" w:color="000000"/>
              <w:right w:val="single" w:sz="8" w:space="0" w:color="000000"/>
            </w:tcBorders>
            <w:shd w:val="clear" w:color="auto" w:fill="E2F0D9"/>
            <w:tcMar>
              <w:top w:w="72" w:type="dxa"/>
              <w:left w:w="144" w:type="dxa"/>
              <w:bottom w:w="72" w:type="dxa"/>
              <w:right w:w="144" w:type="dxa"/>
            </w:tcMar>
            <w:vAlign w:val="center"/>
            <w:hideMark/>
          </w:tcPr>
          <w:p w14:paraId="46527D29" w14:textId="77777777" w:rsidR="00C16D65" w:rsidRPr="007B7E5F" w:rsidRDefault="00C16D65" w:rsidP="00021067">
            <w:pPr>
              <w:spacing w:after="0" w:line="240" w:lineRule="auto"/>
              <w:jc w:val="center"/>
              <w:rPr>
                <w:rFonts w:ascii="Arial" w:eastAsia="Times New Roman" w:hAnsi="Arial" w:cs="Arial"/>
                <w:lang w:val="es-ES"/>
              </w:rPr>
            </w:pPr>
          </w:p>
        </w:tc>
        <w:tc>
          <w:tcPr>
            <w:tcW w:w="541" w:type="pct"/>
            <w:tcBorders>
              <w:top w:val="single" w:sz="8" w:space="0" w:color="000000"/>
              <w:left w:val="single" w:sz="8" w:space="0" w:color="000000"/>
              <w:bottom w:val="single" w:sz="8" w:space="0" w:color="000000"/>
              <w:right w:val="single" w:sz="8" w:space="0" w:color="000000"/>
            </w:tcBorders>
            <w:shd w:val="clear" w:color="auto" w:fill="E2F0D9"/>
            <w:tcMar>
              <w:top w:w="72" w:type="dxa"/>
              <w:left w:w="144" w:type="dxa"/>
              <w:bottom w:w="72" w:type="dxa"/>
              <w:right w:w="144" w:type="dxa"/>
            </w:tcMar>
            <w:vAlign w:val="center"/>
            <w:hideMark/>
          </w:tcPr>
          <w:p w14:paraId="65985958" w14:textId="77777777" w:rsidR="00C16D65" w:rsidRPr="007B7E5F" w:rsidRDefault="00C16D65" w:rsidP="00021067">
            <w:pPr>
              <w:spacing w:after="0" w:line="240" w:lineRule="auto"/>
              <w:jc w:val="center"/>
              <w:rPr>
                <w:rFonts w:ascii="Arial" w:eastAsia="Times New Roman" w:hAnsi="Arial" w:cs="Arial"/>
                <w:lang w:val="es-ES"/>
              </w:rPr>
            </w:pPr>
          </w:p>
        </w:tc>
        <w:tc>
          <w:tcPr>
            <w:tcW w:w="546" w:type="pct"/>
            <w:tcBorders>
              <w:top w:val="single" w:sz="8" w:space="0" w:color="000000"/>
              <w:left w:val="single" w:sz="8" w:space="0" w:color="000000"/>
              <w:bottom w:val="single" w:sz="8" w:space="0" w:color="000000"/>
              <w:right w:val="single" w:sz="8" w:space="0" w:color="000000"/>
            </w:tcBorders>
            <w:shd w:val="clear" w:color="auto" w:fill="E2F0D9"/>
            <w:tcMar>
              <w:top w:w="72" w:type="dxa"/>
              <w:left w:w="144" w:type="dxa"/>
              <w:bottom w:w="72" w:type="dxa"/>
              <w:right w:w="144" w:type="dxa"/>
            </w:tcMar>
            <w:vAlign w:val="center"/>
            <w:hideMark/>
          </w:tcPr>
          <w:p w14:paraId="20A881CD" w14:textId="77777777" w:rsidR="00C16D65" w:rsidRPr="007B7E5F" w:rsidRDefault="00C16D65" w:rsidP="00021067">
            <w:pPr>
              <w:spacing w:after="0" w:line="240" w:lineRule="auto"/>
              <w:jc w:val="center"/>
              <w:rPr>
                <w:rFonts w:ascii="Arial" w:eastAsia="Times New Roman" w:hAnsi="Arial" w:cs="Arial"/>
                <w:lang w:val="es-ES"/>
              </w:rPr>
            </w:pPr>
          </w:p>
        </w:tc>
        <w:tc>
          <w:tcPr>
            <w:tcW w:w="570" w:type="pct"/>
            <w:tcBorders>
              <w:top w:val="single" w:sz="8" w:space="0" w:color="000000"/>
              <w:left w:val="single" w:sz="8" w:space="0" w:color="000000"/>
              <w:bottom w:val="single" w:sz="8" w:space="0" w:color="000000"/>
              <w:right w:val="single" w:sz="8" w:space="0" w:color="000000"/>
            </w:tcBorders>
            <w:shd w:val="clear" w:color="auto" w:fill="E2F0D9"/>
            <w:tcMar>
              <w:top w:w="72" w:type="dxa"/>
              <w:left w:w="144" w:type="dxa"/>
              <w:bottom w:w="72" w:type="dxa"/>
              <w:right w:w="144" w:type="dxa"/>
            </w:tcMar>
            <w:vAlign w:val="center"/>
            <w:hideMark/>
          </w:tcPr>
          <w:p w14:paraId="7B886079" w14:textId="77777777" w:rsidR="00C16D65" w:rsidRPr="007B7E5F" w:rsidRDefault="00C16D65" w:rsidP="00021067">
            <w:pPr>
              <w:spacing w:after="0" w:line="240" w:lineRule="auto"/>
              <w:jc w:val="center"/>
              <w:rPr>
                <w:rFonts w:ascii="Arial" w:eastAsia="Times New Roman" w:hAnsi="Arial" w:cs="Arial"/>
                <w:lang w:val="es-ES"/>
              </w:rPr>
            </w:pPr>
          </w:p>
        </w:tc>
      </w:tr>
    </w:tbl>
    <w:p w14:paraId="1DE4C55E" w14:textId="77777777" w:rsidR="00934B3B" w:rsidRPr="007B7E5F" w:rsidRDefault="00934B3B" w:rsidP="001B59E9">
      <w:pPr>
        <w:spacing w:after="0" w:line="240" w:lineRule="auto"/>
        <w:rPr>
          <w:rFonts w:ascii="Arial" w:hAnsi="Arial" w:cs="Arial"/>
          <w:b/>
          <w:bCs/>
          <w:u w:val="single"/>
          <w:lang w:val="es-ES"/>
        </w:rPr>
      </w:pPr>
    </w:p>
    <w:p w14:paraId="2EE65A2A" w14:textId="77777777" w:rsidR="004014D9" w:rsidRPr="007B7E5F" w:rsidRDefault="004014D9" w:rsidP="004014D9">
      <w:pPr>
        <w:spacing w:after="0" w:line="240" w:lineRule="auto"/>
        <w:rPr>
          <w:rFonts w:ascii="Arial" w:hAnsi="Arial" w:cs="Arial"/>
          <w:b/>
          <w:bCs/>
          <w:lang w:val="es-ES"/>
        </w:rPr>
        <w:sectPr w:rsidR="004014D9" w:rsidRPr="007B7E5F" w:rsidSect="004014D9">
          <w:pgSz w:w="12240" w:h="15840"/>
          <w:pgMar w:top="1440" w:right="1440" w:bottom="1440" w:left="1440" w:header="720" w:footer="720" w:gutter="0"/>
          <w:cols w:space="720"/>
          <w:docGrid w:linePitch="360"/>
        </w:sectPr>
      </w:pPr>
      <w:r w:rsidRPr="007B7E5F">
        <w:rPr>
          <w:rFonts w:ascii="Arial" w:hAnsi="Arial" w:cs="Arial"/>
          <w:b/>
          <w:bCs/>
          <w:lang w:val="es-ES"/>
        </w:rPr>
        <w:t xml:space="preserve">Observaciones: </w:t>
      </w:r>
    </w:p>
    <w:p w14:paraId="22ACF10A" w14:textId="331BC4F0" w:rsidR="00436F6E" w:rsidRPr="007B7E5F" w:rsidRDefault="00E059D6" w:rsidP="001B59E9">
      <w:pPr>
        <w:spacing w:after="0" w:line="240" w:lineRule="auto"/>
        <w:rPr>
          <w:rFonts w:ascii="Arial" w:hAnsi="Arial" w:cs="Arial"/>
          <w:b/>
          <w:u w:val="single"/>
          <w:lang w:val="es-ES"/>
        </w:rPr>
      </w:pPr>
      <w:r w:rsidRPr="007B7E5F">
        <w:rPr>
          <w:rFonts w:ascii="Arial" w:hAnsi="Arial" w:cs="Arial"/>
          <w:b/>
          <w:u w:val="single"/>
          <w:lang w:val="es-ES"/>
        </w:rPr>
        <w:lastRenderedPageBreak/>
        <w:t xml:space="preserve">Sección </w:t>
      </w:r>
      <w:r w:rsidR="00436F6E" w:rsidRPr="007B7E5F">
        <w:rPr>
          <w:rFonts w:ascii="Arial" w:hAnsi="Arial" w:cs="Arial"/>
          <w:b/>
          <w:u w:val="single"/>
          <w:lang w:val="es-ES"/>
        </w:rPr>
        <w:t>4</w:t>
      </w:r>
      <w:r w:rsidR="00650491" w:rsidRPr="007B7E5F">
        <w:rPr>
          <w:rFonts w:ascii="Arial" w:hAnsi="Arial" w:cs="Arial"/>
          <w:b/>
          <w:u w:val="single"/>
          <w:lang w:val="es-ES"/>
        </w:rPr>
        <w:t xml:space="preserve">: </w:t>
      </w:r>
      <w:r w:rsidR="0022078B" w:rsidRPr="007B7E5F">
        <w:rPr>
          <w:rFonts w:ascii="Arial" w:hAnsi="Arial" w:cs="Arial"/>
          <w:b/>
          <w:u w:val="single"/>
          <w:lang w:val="es-ES"/>
        </w:rPr>
        <w:t xml:space="preserve">Tendencias de </w:t>
      </w:r>
      <w:r w:rsidR="00436F6E" w:rsidRPr="007B7E5F">
        <w:rPr>
          <w:rFonts w:ascii="Arial" w:hAnsi="Arial" w:cs="Arial"/>
          <w:b/>
          <w:u w:val="single"/>
          <w:lang w:val="es-ES"/>
        </w:rPr>
        <w:t>las enfermedades</w:t>
      </w:r>
    </w:p>
    <w:p w14:paraId="3FAC8374" w14:textId="77777777" w:rsidR="00E173F8" w:rsidRPr="007B7E5F" w:rsidRDefault="00E173F8" w:rsidP="001B59E9">
      <w:pPr>
        <w:spacing w:after="0" w:line="240" w:lineRule="auto"/>
        <w:rPr>
          <w:rFonts w:ascii="Arial" w:hAnsi="Arial" w:cs="Arial"/>
          <w:b/>
          <w:lang w:val="es-ES"/>
        </w:rPr>
      </w:pPr>
    </w:p>
    <w:p w14:paraId="0D6D69AD" w14:textId="4F0E8BBF" w:rsidR="004D0F04" w:rsidRPr="007B7E5F" w:rsidRDefault="004D6E11" w:rsidP="001B59E9">
      <w:pPr>
        <w:spacing w:after="0" w:line="240" w:lineRule="auto"/>
        <w:rPr>
          <w:rFonts w:ascii="Arial" w:hAnsi="Arial" w:cs="Arial"/>
          <w:bCs/>
          <w:lang w:val="es-ES"/>
        </w:rPr>
      </w:pPr>
      <w:r w:rsidRPr="007B7E5F">
        <w:rPr>
          <w:rFonts w:ascii="Arial" w:hAnsi="Arial" w:cs="Arial"/>
          <w:bCs/>
          <w:lang w:val="es-ES"/>
        </w:rPr>
        <w:t>Ejemplos</w:t>
      </w:r>
      <w:r w:rsidR="004B096D">
        <w:rPr>
          <w:rFonts w:ascii="Arial" w:hAnsi="Arial" w:cs="Arial"/>
          <w:bCs/>
          <w:lang w:val="es-ES"/>
        </w:rPr>
        <w:t>:</w:t>
      </w:r>
    </w:p>
    <w:p w14:paraId="443B9D3B" w14:textId="77777777" w:rsidR="00FC011F" w:rsidRPr="007B7E5F" w:rsidRDefault="00FC011F" w:rsidP="001B59E9">
      <w:pPr>
        <w:spacing w:after="0" w:line="240" w:lineRule="auto"/>
        <w:rPr>
          <w:rFonts w:ascii="Arial" w:hAnsi="Arial" w:cs="Arial"/>
          <w:bCs/>
          <w:lang w:val="es-ES"/>
        </w:rPr>
      </w:pPr>
    </w:p>
    <w:tbl>
      <w:tblPr>
        <w:tblStyle w:val="TableGrid"/>
        <w:tblW w:w="0" w:type="auto"/>
        <w:tblLook w:val="04A0" w:firstRow="1" w:lastRow="0" w:firstColumn="1" w:lastColumn="0" w:noHBand="0" w:noVBand="1"/>
      </w:tblPr>
      <w:tblGrid>
        <w:gridCol w:w="9350"/>
      </w:tblGrid>
      <w:tr w:rsidR="00FC011F" w:rsidRPr="002C4E6F" w14:paraId="57DD9BBA" w14:textId="77777777" w:rsidTr="00FC011F">
        <w:trPr>
          <w:cnfStyle w:val="100000000000" w:firstRow="1" w:lastRow="0" w:firstColumn="0" w:lastColumn="0" w:oddVBand="0" w:evenVBand="0" w:oddHBand="0" w:evenHBand="0" w:firstRowFirstColumn="0" w:firstRowLastColumn="0" w:lastRowFirstColumn="0" w:lastRowLastColumn="0"/>
        </w:trPr>
        <w:tc>
          <w:tcPr>
            <w:tcW w:w="9350" w:type="dxa"/>
            <w:tcBorders>
              <w:top w:val="single" w:sz="18" w:space="0" w:color="auto"/>
              <w:left w:val="nil"/>
              <w:bottom w:val="single" w:sz="8" w:space="0" w:color="auto"/>
              <w:right w:val="nil"/>
            </w:tcBorders>
            <w:shd w:val="clear" w:color="auto" w:fill="auto"/>
          </w:tcPr>
          <w:p w14:paraId="03185766" w14:textId="37871CCA" w:rsidR="00FC011F" w:rsidRPr="007B7E5F" w:rsidRDefault="008E2006" w:rsidP="001B59E9">
            <w:pPr>
              <w:rPr>
                <w:rFonts w:cs="Arial"/>
                <w:b w:val="0"/>
                <w:lang w:val="es-ES"/>
              </w:rPr>
            </w:pPr>
            <w:r>
              <w:rPr>
                <w:rFonts w:cs="Arial"/>
                <w:lang w:val="es-ES"/>
              </w:rPr>
              <w:t>Gráfico</w:t>
            </w:r>
            <w:r w:rsidRPr="007B7E5F">
              <w:rPr>
                <w:rFonts w:cs="Arial"/>
                <w:lang w:val="es-ES"/>
              </w:rPr>
              <w:t xml:space="preserve"> </w:t>
            </w:r>
            <w:r w:rsidR="00FC011F" w:rsidRPr="007B7E5F">
              <w:rPr>
                <w:rFonts w:cs="Arial"/>
                <w:lang w:val="es-ES"/>
              </w:rPr>
              <w:t>1: Número de casos confirmados de sarampión, por estado de supervivencia y semana-Distrito A, Semana</w:t>
            </w:r>
            <w:r>
              <w:rPr>
                <w:rFonts w:cs="Arial"/>
                <w:lang w:val="es-ES"/>
              </w:rPr>
              <w:t>s</w:t>
            </w:r>
            <w:r w:rsidR="00FC011F" w:rsidRPr="007B7E5F">
              <w:rPr>
                <w:rFonts w:cs="Arial"/>
                <w:lang w:val="es-ES"/>
              </w:rPr>
              <w:t xml:space="preserve"> 1 a 20, 2024</w:t>
            </w:r>
          </w:p>
        </w:tc>
      </w:tr>
    </w:tbl>
    <w:p w14:paraId="343F28D5" w14:textId="77777777" w:rsidR="00EB6978" w:rsidRPr="007B7E5F" w:rsidRDefault="00EB6978" w:rsidP="001B59E9">
      <w:pPr>
        <w:spacing w:after="0" w:line="240" w:lineRule="auto"/>
        <w:rPr>
          <w:rFonts w:ascii="Arial" w:hAnsi="Arial" w:cs="Arial"/>
          <w:bCs/>
          <w:lang w:val="es-ES"/>
        </w:rPr>
      </w:pPr>
    </w:p>
    <w:p w14:paraId="61C183CD" w14:textId="137F02AD" w:rsidR="00EB6978" w:rsidRPr="007B7E5F" w:rsidRDefault="008B59AD" w:rsidP="001B59E9">
      <w:pPr>
        <w:spacing w:after="0" w:line="240" w:lineRule="auto"/>
        <w:rPr>
          <w:rFonts w:ascii="Arial" w:hAnsi="Arial" w:cs="Arial"/>
          <w:bCs/>
          <w:lang w:val="es-ES"/>
        </w:rPr>
      </w:pPr>
      <w:r w:rsidRPr="007B7E5F">
        <w:rPr>
          <w:rFonts w:ascii="Arial" w:hAnsi="Arial" w:cs="Arial"/>
          <w:bCs/>
          <w:noProof/>
          <w:lang w:val="es-ES"/>
        </w:rPr>
        <w:drawing>
          <wp:inline distT="0" distB="0" distL="0" distR="0" wp14:anchorId="0A965BC0" wp14:editId="15251FF7">
            <wp:extent cx="5972175" cy="2732567"/>
            <wp:effectExtent l="0" t="0" r="9525" b="1079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5DEB097E" w14:textId="77777777" w:rsidR="00EB6978" w:rsidRPr="007B7E5F" w:rsidRDefault="00EB6978" w:rsidP="001B59E9">
      <w:pPr>
        <w:spacing w:after="0" w:line="240" w:lineRule="auto"/>
        <w:rPr>
          <w:rFonts w:ascii="Arial" w:hAnsi="Arial" w:cs="Arial"/>
          <w:bCs/>
          <w:lang w:val="es-ES"/>
        </w:rPr>
      </w:pPr>
    </w:p>
    <w:p w14:paraId="0EA8C3E9" w14:textId="77777777" w:rsidR="002D42DB" w:rsidRPr="007B7E5F" w:rsidRDefault="002D42DB" w:rsidP="001B59E9">
      <w:pPr>
        <w:spacing w:after="0" w:line="240" w:lineRule="auto"/>
        <w:rPr>
          <w:rFonts w:ascii="Arial" w:hAnsi="Arial" w:cs="Arial"/>
          <w:b/>
          <w:lang w:val="es-ES"/>
        </w:rPr>
      </w:pPr>
    </w:p>
    <w:tbl>
      <w:tblPr>
        <w:tblStyle w:val="TableGrid"/>
        <w:tblW w:w="0" w:type="auto"/>
        <w:tblLook w:val="04A0" w:firstRow="1" w:lastRow="0" w:firstColumn="1" w:lastColumn="0" w:noHBand="0" w:noVBand="1"/>
      </w:tblPr>
      <w:tblGrid>
        <w:gridCol w:w="9350"/>
      </w:tblGrid>
      <w:tr w:rsidR="00FC011F" w:rsidRPr="002C4E6F" w14:paraId="09E31C40" w14:textId="77777777" w:rsidTr="00FC011F">
        <w:trPr>
          <w:cnfStyle w:val="100000000000" w:firstRow="1" w:lastRow="0" w:firstColumn="0" w:lastColumn="0" w:oddVBand="0" w:evenVBand="0" w:oddHBand="0" w:evenHBand="0" w:firstRowFirstColumn="0" w:firstRowLastColumn="0" w:lastRowFirstColumn="0" w:lastRowLastColumn="0"/>
        </w:trPr>
        <w:tc>
          <w:tcPr>
            <w:tcW w:w="9350" w:type="dxa"/>
            <w:tcBorders>
              <w:top w:val="single" w:sz="18" w:space="0" w:color="auto"/>
              <w:left w:val="nil"/>
              <w:bottom w:val="single" w:sz="8" w:space="0" w:color="auto"/>
              <w:right w:val="nil"/>
            </w:tcBorders>
            <w:shd w:val="clear" w:color="auto" w:fill="auto"/>
          </w:tcPr>
          <w:p w14:paraId="25069DDE" w14:textId="62379816" w:rsidR="00FC011F" w:rsidRPr="007B7E5F" w:rsidRDefault="008E2006" w:rsidP="001B59E9">
            <w:pPr>
              <w:rPr>
                <w:rFonts w:cs="Arial"/>
                <w:b w:val="0"/>
                <w:lang w:val="es-ES"/>
              </w:rPr>
            </w:pPr>
            <w:r>
              <w:rPr>
                <w:rFonts w:cs="Arial"/>
                <w:lang w:val="es-ES"/>
              </w:rPr>
              <w:t>Gráfico</w:t>
            </w:r>
            <w:r w:rsidR="00FC011F" w:rsidRPr="007B7E5F">
              <w:rPr>
                <w:rFonts w:cs="Arial"/>
                <w:lang w:val="es-ES"/>
              </w:rPr>
              <w:t xml:space="preserve"> 2: Número de casos de </w:t>
            </w:r>
            <w:r>
              <w:rPr>
                <w:rFonts w:cs="Arial"/>
                <w:lang w:val="es-ES"/>
              </w:rPr>
              <w:t>influenza</w:t>
            </w:r>
            <w:r w:rsidRPr="007B7E5F">
              <w:rPr>
                <w:rFonts w:cs="Arial"/>
                <w:lang w:val="es-ES"/>
              </w:rPr>
              <w:t xml:space="preserve"> </w:t>
            </w:r>
            <w:r w:rsidR="00FC011F" w:rsidRPr="007B7E5F">
              <w:rPr>
                <w:rFonts w:cs="Arial"/>
                <w:lang w:val="es-ES"/>
              </w:rPr>
              <w:t>confirmados, por semana-</w:t>
            </w:r>
            <w:r>
              <w:rPr>
                <w:rFonts w:cs="Arial"/>
                <w:lang w:val="es-ES"/>
              </w:rPr>
              <w:t xml:space="preserve"> Comunidad</w:t>
            </w:r>
            <w:r w:rsidR="00FC011F" w:rsidRPr="007B7E5F">
              <w:rPr>
                <w:rFonts w:cs="Arial"/>
                <w:lang w:val="es-ES"/>
              </w:rPr>
              <w:t xml:space="preserve"> B, Semana</w:t>
            </w:r>
            <w:r>
              <w:rPr>
                <w:rFonts w:cs="Arial"/>
                <w:lang w:val="es-ES"/>
              </w:rPr>
              <w:t>s</w:t>
            </w:r>
            <w:r w:rsidR="00FC011F" w:rsidRPr="007B7E5F">
              <w:rPr>
                <w:rFonts w:cs="Arial"/>
                <w:lang w:val="es-ES"/>
              </w:rPr>
              <w:t xml:space="preserve"> 1 a 20, 2024</w:t>
            </w:r>
          </w:p>
        </w:tc>
      </w:tr>
    </w:tbl>
    <w:p w14:paraId="37FC8C3E" w14:textId="5E3CD6AD" w:rsidR="00D622B2" w:rsidRPr="007B7E5F" w:rsidRDefault="00D622B2" w:rsidP="001B59E9">
      <w:pPr>
        <w:spacing w:after="0" w:line="240" w:lineRule="auto"/>
        <w:rPr>
          <w:rFonts w:ascii="Arial" w:hAnsi="Arial" w:cs="Arial"/>
          <w:lang w:val="es-ES"/>
        </w:rPr>
      </w:pPr>
    </w:p>
    <w:p w14:paraId="639347E3" w14:textId="6D5D3739" w:rsidR="00CA3523" w:rsidRPr="007B7E5F" w:rsidRDefault="00CA3523" w:rsidP="001B59E9">
      <w:pPr>
        <w:spacing w:after="0" w:line="240" w:lineRule="auto"/>
        <w:rPr>
          <w:rFonts w:ascii="Arial" w:hAnsi="Arial" w:cs="Arial"/>
          <w:lang w:val="es-ES"/>
        </w:rPr>
      </w:pPr>
      <w:r w:rsidRPr="007B7E5F">
        <w:rPr>
          <w:rFonts w:ascii="Arial" w:hAnsi="Arial" w:cs="Arial"/>
          <w:bCs/>
          <w:noProof/>
          <w:lang w:val="es-ES"/>
        </w:rPr>
        <w:drawing>
          <wp:inline distT="0" distB="0" distL="0" distR="0" wp14:anchorId="2C1C883C" wp14:editId="2A44E3A7">
            <wp:extent cx="5972175" cy="2371725"/>
            <wp:effectExtent l="0" t="0" r="9525" b="9525"/>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09E3E30B" w14:textId="7CE06EEF" w:rsidR="00D622B2" w:rsidRPr="007B7E5F" w:rsidRDefault="00D622B2" w:rsidP="001B59E9">
      <w:pPr>
        <w:spacing w:after="0" w:line="240" w:lineRule="auto"/>
        <w:rPr>
          <w:rFonts w:ascii="Arial" w:hAnsi="Arial" w:cs="Arial"/>
          <w:lang w:val="es-ES"/>
        </w:rPr>
      </w:pPr>
    </w:p>
    <w:p w14:paraId="33EB149B" w14:textId="77777777" w:rsidR="008D764F" w:rsidRPr="007B7E5F" w:rsidRDefault="008D764F" w:rsidP="001B59E9">
      <w:pPr>
        <w:spacing w:after="0" w:line="240" w:lineRule="auto"/>
        <w:rPr>
          <w:rFonts w:ascii="Arial" w:hAnsi="Arial" w:cs="Arial"/>
          <w:lang w:val="es-ES"/>
        </w:rPr>
      </w:pPr>
    </w:p>
    <w:p w14:paraId="773D600E" w14:textId="77777777" w:rsidR="008D764F" w:rsidRPr="007B7E5F" w:rsidRDefault="008D764F" w:rsidP="001B59E9">
      <w:pPr>
        <w:spacing w:after="0" w:line="240" w:lineRule="auto"/>
        <w:rPr>
          <w:rFonts w:ascii="Arial" w:hAnsi="Arial" w:cs="Arial"/>
          <w:lang w:val="es-ES"/>
        </w:rPr>
      </w:pPr>
    </w:p>
    <w:p w14:paraId="75CA3A3F" w14:textId="77777777" w:rsidR="00021067" w:rsidRPr="007B7E5F" w:rsidRDefault="00021067">
      <w:pPr>
        <w:rPr>
          <w:rFonts w:ascii="Times New Roman" w:eastAsiaTheme="majorEastAsia" w:hAnsi="Times New Roman" w:cs="Times New Roman"/>
          <w:b/>
          <w:bCs/>
          <w:sz w:val="24"/>
          <w:szCs w:val="24"/>
          <w:lang w:val="es-ES"/>
        </w:rPr>
      </w:pPr>
      <w:bookmarkStart w:id="17" w:name="_Toc133615879"/>
      <w:bookmarkStart w:id="18" w:name="_Toc133615881"/>
      <w:bookmarkEnd w:id="12"/>
      <w:bookmarkEnd w:id="13"/>
      <w:r w:rsidRPr="007B7E5F">
        <w:rPr>
          <w:rFonts w:ascii="Times New Roman" w:hAnsi="Times New Roman" w:cs="Times New Roman"/>
          <w:sz w:val="24"/>
          <w:szCs w:val="24"/>
          <w:lang w:val="es-ES"/>
        </w:rPr>
        <w:br w:type="page"/>
      </w:r>
    </w:p>
    <w:p w14:paraId="12913E43" w14:textId="67200B6E" w:rsidR="00FC011F" w:rsidRPr="007B7E5F" w:rsidRDefault="00B85AD6" w:rsidP="00FC011F">
      <w:pPr>
        <w:pStyle w:val="Heading1"/>
        <w:spacing w:before="0" w:after="240"/>
        <w:rPr>
          <w:rFonts w:ascii="Arial" w:hAnsi="Arial" w:cs="Arial"/>
          <w:color w:val="auto"/>
          <w:sz w:val="32"/>
          <w:szCs w:val="32"/>
          <w:lang w:val="es-ES"/>
        </w:rPr>
      </w:pPr>
      <w:bookmarkStart w:id="19" w:name="_Toc222735118"/>
      <w:r w:rsidRPr="007B7E5F">
        <w:rPr>
          <w:rFonts w:ascii="Arial" w:hAnsi="Arial" w:cs="Arial"/>
          <w:color w:val="auto"/>
          <w:sz w:val="32"/>
          <w:szCs w:val="32"/>
          <w:lang w:val="es-ES"/>
        </w:rPr>
        <w:lastRenderedPageBreak/>
        <w:t>Actividad 2: Auditoría de la calidad de los datos</w:t>
      </w:r>
      <w:bookmarkEnd w:id="17"/>
      <w:r w:rsidR="00C357FA" w:rsidRPr="007B7E5F">
        <w:rPr>
          <w:rFonts w:ascii="Arial" w:hAnsi="Arial" w:cs="Arial"/>
          <w:color w:val="auto"/>
          <w:sz w:val="32"/>
          <w:szCs w:val="32"/>
          <w:lang w:val="es-ES"/>
        </w:rPr>
        <w:t xml:space="preserve"> (</w:t>
      </w:r>
      <w:r w:rsidR="00AD4EC1">
        <w:rPr>
          <w:rFonts w:ascii="Arial" w:hAnsi="Arial" w:cs="Arial"/>
          <w:color w:val="auto"/>
          <w:sz w:val="32"/>
          <w:szCs w:val="32"/>
          <w:lang w:val="es-ES"/>
        </w:rPr>
        <w:t>ACD</w:t>
      </w:r>
      <w:r w:rsidR="00C357FA" w:rsidRPr="007B7E5F">
        <w:rPr>
          <w:rFonts w:ascii="Arial" w:hAnsi="Arial" w:cs="Arial"/>
          <w:color w:val="auto"/>
          <w:sz w:val="32"/>
          <w:szCs w:val="32"/>
          <w:lang w:val="es-ES"/>
        </w:rPr>
        <w:t xml:space="preserve">) </w:t>
      </w:r>
      <w:r w:rsidRPr="007B7E5F">
        <w:rPr>
          <w:rFonts w:ascii="Arial" w:hAnsi="Arial" w:cs="Arial"/>
          <w:color w:val="auto"/>
          <w:sz w:val="32"/>
          <w:szCs w:val="32"/>
          <w:lang w:val="es-ES"/>
        </w:rPr>
        <w:t xml:space="preserve">y Análisis de </w:t>
      </w:r>
      <w:r w:rsidR="00595CFD" w:rsidRPr="007B7E5F">
        <w:rPr>
          <w:rFonts w:ascii="Arial" w:hAnsi="Arial" w:cs="Arial"/>
          <w:color w:val="auto"/>
          <w:sz w:val="32"/>
          <w:szCs w:val="32"/>
          <w:lang w:val="es-ES"/>
        </w:rPr>
        <w:t>Fortalezas</w:t>
      </w:r>
      <w:r w:rsidR="00AD4EC1">
        <w:rPr>
          <w:rFonts w:ascii="Arial" w:hAnsi="Arial" w:cs="Arial"/>
          <w:color w:val="auto"/>
          <w:sz w:val="32"/>
          <w:szCs w:val="32"/>
          <w:lang w:val="es-ES"/>
        </w:rPr>
        <w:t>,</w:t>
      </w:r>
      <w:r w:rsidR="00595CFD" w:rsidRPr="007B7E5F">
        <w:rPr>
          <w:rFonts w:ascii="Arial" w:hAnsi="Arial" w:cs="Arial"/>
          <w:color w:val="auto"/>
          <w:sz w:val="32"/>
          <w:szCs w:val="32"/>
          <w:lang w:val="es-ES"/>
        </w:rPr>
        <w:t xml:space="preserve"> Oportunidades</w:t>
      </w:r>
      <w:r w:rsidR="00AD4EC1">
        <w:rPr>
          <w:rFonts w:ascii="Arial" w:hAnsi="Arial" w:cs="Arial"/>
          <w:color w:val="auto"/>
          <w:sz w:val="32"/>
          <w:szCs w:val="32"/>
          <w:lang w:val="es-ES"/>
        </w:rPr>
        <w:t xml:space="preserve">, </w:t>
      </w:r>
      <w:r w:rsidR="00AD4EC1" w:rsidRPr="007B7E5F">
        <w:rPr>
          <w:rFonts w:ascii="Arial" w:hAnsi="Arial" w:cs="Arial"/>
          <w:color w:val="auto"/>
          <w:sz w:val="32"/>
          <w:szCs w:val="32"/>
          <w:lang w:val="es-ES"/>
        </w:rPr>
        <w:t>Amenazas</w:t>
      </w:r>
      <w:r w:rsidR="00AD4EC1">
        <w:rPr>
          <w:rFonts w:ascii="Arial" w:hAnsi="Arial" w:cs="Arial"/>
          <w:color w:val="auto"/>
          <w:sz w:val="32"/>
          <w:szCs w:val="32"/>
          <w:lang w:val="es-ES"/>
        </w:rPr>
        <w:t xml:space="preserve"> y </w:t>
      </w:r>
      <w:proofErr w:type="gramStart"/>
      <w:r w:rsidR="00AD4EC1" w:rsidRPr="007B7E5F">
        <w:rPr>
          <w:rFonts w:ascii="Arial" w:hAnsi="Arial" w:cs="Arial"/>
          <w:color w:val="auto"/>
          <w:sz w:val="32"/>
          <w:szCs w:val="32"/>
          <w:lang w:val="es-ES"/>
        </w:rPr>
        <w:t xml:space="preserve">Debilidades </w:t>
      </w:r>
      <w:r w:rsidR="00595CFD" w:rsidRPr="007B7E5F">
        <w:rPr>
          <w:rFonts w:ascii="Arial" w:hAnsi="Arial" w:cs="Arial"/>
          <w:color w:val="auto"/>
          <w:sz w:val="32"/>
          <w:szCs w:val="32"/>
          <w:lang w:val="es-ES"/>
        </w:rPr>
        <w:t xml:space="preserve"> (</w:t>
      </w:r>
      <w:proofErr w:type="gramEnd"/>
      <w:r w:rsidR="00595CFD" w:rsidRPr="007B7E5F">
        <w:rPr>
          <w:rFonts w:ascii="Arial" w:hAnsi="Arial" w:cs="Arial"/>
          <w:color w:val="auto"/>
          <w:sz w:val="32"/>
          <w:szCs w:val="32"/>
          <w:lang w:val="es-ES"/>
        </w:rPr>
        <w:t>FO</w:t>
      </w:r>
      <w:r w:rsidR="00AD4EC1">
        <w:rPr>
          <w:rFonts w:ascii="Arial" w:hAnsi="Arial" w:cs="Arial"/>
          <w:color w:val="auto"/>
          <w:sz w:val="32"/>
          <w:szCs w:val="32"/>
          <w:lang w:val="es-ES"/>
        </w:rPr>
        <w:t>DA</w:t>
      </w:r>
      <w:r w:rsidR="00595CFD" w:rsidRPr="007B7E5F">
        <w:rPr>
          <w:rFonts w:ascii="Arial" w:hAnsi="Arial" w:cs="Arial"/>
          <w:color w:val="auto"/>
          <w:sz w:val="32"/>
          <w:szCs w:val="32"/>
          <w:lang w:val="es-ES"/>
        </w:rPr>
        <w:t>)</w:t>
      </w:r>
      <w:bookmarkEnd w:id="19"/>
    </w:p>
    <w:p w14:paraId="01B22166" w14:textId="269E0679" w:rsidR="00B85AD6" w:rsidRPr="007B7E5F" w:rsidRDefault="00B85AD6" w:rsidP="00FC011F">
      <w:pPr>
        <w:spacing w:after="240"/>
        <w:contextualSpacing/>
        <w:rPr>
          <w:rFonts w:ascii="Arial" w:hAnsi="Arial" w:cs="Arial"/>
          <w:b/>
          <w:bCs/>
          <w:lang w:val="es-ES"/>
        </w:rPr>
      </w:pPr>
      <w:r w:rsidRPr="007B7E5F">
        <w:rPr>
          <w:rFonts w:ascii="Arial" w:hAnsi="Arial" w:cs="Arial"/>
          <w:b/>
          <w:bCs/>
          <w:lang w:val="es-ES"/>
        </w:rPr>
        <w:t>Propósito</w:t>
      </w:r>
    </w:p>
    <w:p w14:paraId="29B7F064" w14:textId="40209C75" w:rsidR="00B85AD6" w:rsidRPr="007B7E5F" w:rsidRDefault="00B85AD6" w:rsidP="00FC38B5">
      <w:pPr>
        <w:spacing w:after="120"/>
        <w:contextualSpacing/>
        <w:rPr>
          <w:rFonts w:ascii="Arial" w:hAnsi="Arial" w:cs="Arial"/>
          <w:lang w:val="es-ES"/>
        </w:rPr>
      </w:pPr>
      <w:r w:rsidRPr="007B7E5F">
        <w:rPr>
          <w:rFonts w:ascii="Arial" w:hAnsi="Arial" w:cs="Arial"/>
          <w:lang w:val="es-ES"/>
        </w:rPr>
        <w:t>La vigilancia de</w:t>
      </w:r>
      <w:r w:rsidR="00FB44EB" w:rsidRPr="007B7E5F">
        <w:rPr>
          <w:rFonts w:ascii="Arial" w:hAnsi="Arial" w:cs="Arial"/>
          <w:lang w:val="es-ES"/>
        </w:rPr>
        <w:t xml:space="preserve"> la salud pública </w:t>
      </w:r>
      <w:r w:rsidR="00A930B6" w:rsidRPr="007B7E5F">
        <w:rPr>
          <w:rFonts w:ascii="Arial" w:hAnsi="Arial" w:cs="Arial"/>
          <w:lang w:val="es-ES"/>
        </w:rPr>
        <w:t xml:space="preserve">sólo es útil si los datos procedentes de los centros de </w:t>
      </w:r>
      <w:r w:rsidR="009B0BEA" w:rsidRPr="007B7E5F">
        <w:rPr>
          <w:rFonts w:ascii="Arial" w:hAnsi="Arial" w:cs="Arial"/>
          <w:lang w:val="es-ES"/>
        </w:rPr>
        <w:t xml:space="preserve">notificación </w:t>
      </w:r>
      <w:r w:rsidR="00A930B6" w:rsidRPr="007B7E5F">
        <w:rPr>
          <w:rFonts w:ascii="Arial" w:hAnsi="Arial" w:cs="Arial"/>
          <w:lang w:val="es-ES"/>
        </w:rPr>
        <w:t xml:space="preserve">son </w:t>
      </w:r>
      <w:r w:rsidR="002010FD" w:rsidRPr="007B7E5F">
        <w:rPr>
          <w:rFonts w:ascii="Arial" w:hAnsi="Arial" w:cs="Arial"/>
          <w:lang w:val="es-ES"/>
        </w:rPr>
        <w:t>de alta calidad</w:t>
      </w:r>
      <w:r w:rsidRPr="007B7E5F">
        <w:rPr>
          <w:rFonts w:ascii="Arial" w:hAnsi="Arial" w:cs="Arial"/>
          <w:lang w:val="es-ES"/>
        </w:rPr>
        <w:t xml:space="preserve">. </w:t>
      </w:r>
      <w:r w:rsidR="006B0AF8" w:rsidRPr="007B7E5F">
        <w:rPr>
          <w:rFonts w:ascii="Arial" w:hAnsi="Arial" w:cs="Arial"/>
          <w:lang w:val="es-ES"/>
        </w:rPr>
        <w:t>Como formador de primera línea</w:t>
      </w:r>
      <w:r w:rsidR="00EB13C6" w:rsidRPr="007B7E5F">
        <w:rPr>
          <w:rFonts w:ascii="Arial" w:hAnsi="Arial" w:cs="Arial"/>
          <w:lang w:val="es-ES"/>
        </w:rPr>
        <w:t xml:space="preserve">, su </w:t>
      </w:r>
      <w:r w:rsidR="00AC7822" w:rsidRPr="007B7E5F">
        <w:rPr>
          <w:rFonts w:ascii="Arial" w:hAnsi="Arial" w:cs="Arial"/>
          <w:lang w:val="es-ES"/>
        </w:rPr>
        <w:t xml:space="preserve">misión consiste en detectar y mejorar los puntos débiles de la vigilancia de </w:t>
      </w:r>
      <w:r w:rsidR="00EB13C6" w:rsidRPr="007B7E5F">
        <w:rPr>
          <w:rFonts w:ascii="Arial" w:hAnsi="Arial" w:cs="Arial"/>
          <w:lang w:val="es-ES"/>
        </w:rPr>
        <w:t>su distrito</w:t>
      </w:r>
      <w:r w:rsidR="00571BD8" w:rsidRPr="007B7E5F">
        <w:rPr>
          <w:rFonts w:ascii="Arial" w:hAnsi="Arial" w:cs="Arial"/>
          <w:lang w:val="es-ES"/>
        </w:rPr>
        <w:t xml:space="preserve">. </w:t>
      </w:r>
      <w:r w:rsidR="003A6422" w:rsidRPr="007B7E5F">
        <w:rPr>
          <w:rFonts w:ascii="Arial" w:hAnsi="Arial" w:cs="Arial"/>
          <w:lang w:val="es-ES"/>
        </w:rPr>
        <w:t xml:space="preserve">Una parte de esta tarea consiste en visitar </w:t>
      </w:r>
      <w:r w:rsidR="0066658B" w:rsidRPr="007B7E5F">
        <w:rPr>
          <w:rFonts w:ascii="Arial" w:hAnsi="Arial" w:cs="Arial"/>
          <w:lang w:val="es-ES"/>
        </w:rPr>
        <w:t xml:space="preserve">periódicamente </w:t>
      </w:r>
      <w:r w:rsidR="00EB13C6" w:rsidRPr="007B7E5F">
        <w:rPr>
          <w:rFonts w:ascii="Arial" w:hAnsi="Arial" w:cs="Arial"/>
          <w:lang w:val="es-ES"/>
        </w:rPr>
        <w:t xml:space="preserve">cada centro </w:t>
      </w:r>
      <w:r w:rsidR="0066658B" w:rsidRPr="007B7E5F">
        <w:rPr>
          <w:rFonts w:ascii="Arial" w:hAnsi="Arial" w:cs="Arial"/>
          <w:lang w:val="es-ES"/>
        </w:rPr>
        <w:t xml:space="preserve">para revisar los procesos e identificar y corregir </w:t>
      </w:r>
      <w:r w:rsidR="00C72CDA" w:rsidRPr="007B7E5F">
        <w:rPr>
          <w:rFonts w:ascii="Arial" w:hAnsi="Arial" w:cs="Arial"/>
          <w:lang w:val="es-ES"/>
        </w:rPr>
        <w:t xml:space="preserve">errores. </w:t>
      </w:r>
      <w:r w:rsidR="00636684" w:rsidRPr="007B7E5F">
        <w:rPr>
          <w:rFonts w:ascii="Arial" w:hAnsi="Arial" w:cs="Arial"/>
          <w:lang w:val="es-ES"/>
        </w:rPr>
        <w:t xml:space="preserve">Las </w:t>
      </w:r>
      <w:r w:rsidR="00EF71DE">
        <w:rPr>
          <w:rFonts w:ascii="Arial" w:hAnsi="Arial" w:cs="Arial"/>
          <w:lang w:val="es-ES"/>
        </w:rPr>
        <w:t>ACD</w:t>
      </w:r>
      <w:r w:rsidR="00EF71DE" w:rsidRPr="007B7E5F">
        <w:rPr>
          <w:rFonts w:ascii="Arial" w:hAnsi="Arial" w:cs="Arial"/>
          <w:lang w:val="es-ES"/>
        </w:rPr>
        <w:t xml:space="preserve"> </w:t>
      </w:r>
      <w:r w:rsidR="00742FFC" w:rsidRPr="007B7E5F">
        <w:rPr>
          <w:rFonts w:ascii="Arial" w:hAnsi="Arial" w:cs="Arial"/>
          <w:lang w:val="es-ES"/>
        </w:rPr>
        <w:t xml:space="preserve">sirven de guía </w:t>
      </w:r>
      <w:r w:rsidR="0073031C" w:rsidRPr="007B7E5F">
        <w:rPr>
          <w:rFonts w:ascii="Arial" w:hAnsi="Arial" w:cs="Arial"/>
          <w:lang w:val="es-ES"/>
        </w:rPr>
        <w:t xml:space="preserve">para </w:t>
      </w:r>
      <w:r w:rsidR="00C72CDA" w:rsidRPr="007B7E5F">
        <w:rPr>
          <w:rFonts w:ascii="Arial" w:hAnsi="Arial" w:cs="Arial"/>
          <w:lang w:val="es-ES"/>
        </w:rPr>
        <w:t xml:space="preserve">estas </w:t>
      </w:r>
      <w:r w:rsidR="00742FFC" w:rsidRPr="007B7E5F">
        <w:rPr>
          <w:rFonts w:ascii="Arial" w:hAnsi="Arial" w:cs="Arial"/>
          <w:lang w:val="es-ES"/>
        </w:rPr>
        <w:t>visitas</w:t>
      </w:r>
      <w:r w:rsidRPr="007B7E5F">
        <w:rPr>
          <w:rFonts w:ascii="Arial" w:hAnsi="Arial" w:cs="Arial"/>
          <w:lang w:val="es-ES"/>
        </w:rPr>
        <w:t xml:space="preserve">. </w:t>
      </w:r>
      <w:r w:rsidR="00D30D1B" w:rsidRPr="007B7E5F">
        <w:rPr>
          <w:rFonts w:ascii="Arial" w:hAnsi="Arial" w:cs="Arial"/>
          <w:lang w:val="es-ES"/>
        </w:rPr>
        <w:t xml:space="preserve">Una vez realizadas las </w:t>
      </w:r>
      <w:r w:rsidR="00EF71DE">
        <w:rPr>
          <w:rFonts w:ascii="Arial" w:hAnsi="Arial" w:cs="Arial"/>
          <w:lang w:val="es-ES"/>
        </w:rPr>
        <w:t>ACD</w:t>
      </w:r>
      <w:r w:rsidR="00B226F7" w:rsidRPr="007B7E5F">
        <w:rPr>
          <w:rFonts w:ascii="Arial" w:hAnsi="Arial" w:cs="Arial"/>
          <w:lang w:val="es-ES"/>
        </w:rPr>
        <w:t xml:space="preserve">, un análisis </w:t>
      </w:r>
      <w:r w:rsidR="00EF71DE">
        <w:rPr>
          <w:rFonts w:ascii="Arial" w:hAnsi="Arial" w:cs="Arial"/>
          <w:lang w:val="es-ES"/>
        </w:rPr>
        <w:t>FODA</w:t>
      </w:r>
      <w:r w:rsidR="00EF71DE" w:rsidRPr="007B7E5F">
        <w:rPr>
          <w:rFonts w:ascii="Arial" w:hAnsi="Arial" w:cs="Arial"/>
          <w:lang w:val="es-ES"/>
        </w:rPr>
        <w:t xml:space="preserve"> </w:t>
      </w:r>
      <w:r w:rsidR="00B226F7" w:rsidRPr="007B7E5F">
        <w:rPr>
          <w:rFonts w:ascii="Arial" w:hAnsi="Arial" w:cs="Arial"/>
          <w:lang w:val="es-ES"/>
        </w:rPr>
        <w:t xml:space="preserve">puede ayudarle a </w:t>
      </w:r>
      <w:r w:rsidR="00794F5D" w:rsidRPr="007B7E5F">
        <w:rPr>
          <w:rFonts w:ascii="Arial" w:hAnsi="Arial" w:cs="Arial"/>
          <w:lang w:val="es-ES"/>
        </w:rPr>
        <w:t xml:space="preserve">resumir </w:t>
      </w:r>
      <w:r w:rsidR="00C72CDA" w:rsidRPr="007B7E5F">
        <w:rPr>
          <w:rFonts w:ascii="Arial" w:hAnsi="Arial" w:cs="Arial"/>
          <w:lang w:val="es-ES"/>
        </w:rPr>
        <w:t xml:space="preserve">sus </w:t>
      </w:r>
      <w:r w:rsidR="005C45DB" w:rsidRPr="007B7E5F">
        <w:rPr>
          <w:rFonts w:ascii="Arial" w:hAnsi="Arial" w:cs="Arial"/>
          <w:lang w:val="es-ES"/>
        </w:rPr>
        <w:t>conclusiones</w:t>
      </w:r>
      <w:r w:rsidR="00794F5D" w:rsidRPr="007B7E5F">
        <w:rPr>
          <w:rFonts w:ascii="Arial" w:hAnsi="Arial" w:cs="Arial"/>
          <w:lang w:val="es-ES"/>
        </w:rPr>
        <w:t xml:space="preserve">. </w:t>
      </w:r>
    </w:p>
    <w:p w14:paraId="316A8100" w14:textId="77777777" w:rsidR="00B85AD6" w:rsidRPr="007B7E5F" w:rsidRDefault="00B85AD6" w:rsidP="00FC38B5">
      <w:pPr>
        <w:spacing w:after="120"/>
        <w:contextualSpacing/>
        <w:rPr>
          <w:rFonts w:ascii="Arial" w:hAnsi="Arial" w:cs="Arial"/>
          <w:b/>
          <w:bCs/>
          <w:lang w:val="es-ES"/>
        </w:rPr>
      </w:pPr>
    </w:p>
    <w:p w14:paraId="5DE39AD0" w14:textId="3E1F1CBB" w:rsidR="00B85AD6" w:rsidRPr="007B7E5F" w:rsidRDefault="009868DF" w:rsidP="00FC38B5">
      <w:pPr>
        <w:spacing w:after="120"/>
        <w:contextualSpacing/>
        <w:rPr>
          <w:rFonts w:ascii="Arial" w:hAnsi="Arial" w:cs="Arial"/>
          <w:b/>
          <w:bCs/>
          <w:lang w:val="es-ES"/>
        </w:rPr>
      </w:pPr>
      <w:r w:rsidRPr="007B7E5F">
        <w:rPr>
          <w:rFonts w:ascii="Arial" w:hAnsi="Arial" w:cs="Arial"/>
          <w:b/>
          <w:bCs/>
          <w:lang w:val="es-ES"/>
        </w:rPr>
        <w:t xml:space="preserve">Preparación para </w:t>
      </w:r>
      <w:r w:rsidR="00500980" w:rsidRPr="007B7E5F">
        <w:rPr>
          <w:rFonts w:ascii="Arial" w:hAnsi="Arial" w:cs="Arial"/>
          <w:b/>
          <w:bCs/>
          <w:lang w:val="es-ES"/>
        </w:rPr>
        <w:t xml:space="preserve">un </w:t>
      </w:r>
      <w:r w:rsidR="00EF71DE">
        <w:rPr>
          <w:rFonts w:ascii="Arial" w:hAnsi="Arial" w:cs="Arial"/>
          <w:b/>
          <w:bCs/>
          <w:lang w:val="es-ES"/>
        </w:rPr>
        <w:t>ACD</w:t>
      </w:r>
    </w:p>
    <w:p w14:paraId="7FB71824" w14:textId="0615F365" w:rsidR="00B85AD6" w:rsidRPr="007B7E5F" w:rsidRDefault="00B85AD6" w:rsidP="009B4E52">
      <w:pPr>
        <w:pStyle w:val="ListParagraph"/>
        <w:numPr>
          <w:ilvl w:val="0"/>
          <w:numId w:val="10"/>
        </w:numPr>
        <w:spacing w:after="120"/>
        <w:rPr>
          <w:rFonts w:ascii="Arial" w:hAnsi="Arial" w:cs="Arial"/>
          <w:lang w:val="es-ES"/>
        </w:rPr>
      </w:pPr>
      <w:r w:rsidRPr="007B7E5F">
        <w:rPr>
          <w:rFonts w:ascii="Arial" w:hAnsi="Arial" w:cs="Arial"/>
          <w:lang w:val="es-ES"/>
        </w:rPr>
        <w:t xml:space="preserve">Identifique </w:t>
      </w:r>
      <w:r w:rsidRPr="007B7E5F">
        <w:rPr>
          <w:rFonts w:ascii="Arial" w:hAnsi="Arial" w:cs="Arial"/>
          <w:u w:val="single"/>
          <w:lang w:val="es-ES"/>
        </w:rPr>
        <w:t xml:space="preserve">tres </w:t>
      </w:r>
      <w:r w:rsidR="0037443A" w:rsidRPr="007B7E5F">
        <w:rPr>
          <w:rFonts w:ascii="Arial" w:hAnsi="Arial" w:cs="Arial"/>
          <w:lang w:val="es-ES"/>
        </w:rPr>
        <w:t xml:space="preserve">o más </w:t>
      </w:r>
      <w:r w:rsidR="00EF71DE">
        <w:rPr>
          <w:rFonts w:ascii="Arial" w:hAnsi="Arial" w:cs="Arial"/>
          <w:lang w:val="es-ES"/>
        </w:rPr>
        <w:t>centros que reporten</w:t>
      </w:r>
      <w:r w:rsidR="002D65E5" w:rsidRPr="007B7E5F">
        <w:rPr>
          <w:rFonts w:ascii="Arial" w:hAnsi="Arial" w:cs="Arial"/>
          <w:lang w:val="es-ES"/>
        </w:rPr>
        <w:t xml:space="preserve"> </w:t>
      </w:r>
      <w:r w:rsidR="00FB1CFF" w:rsidRPr="007B7E5F">
        <w:rPr>
          <w:rFonts w:ascii="Arial" w:hAnsi="Arial" w:cs="Arial"/>
          <w:lang w:val="es-ES"/>
        </w:rPr>
        <w:t xml:space="preserve">para </w:t>
      </w:r>
      <w:r w:rsidRPr="007B7E5F">
        <w:rPr>
          <w:rFonts w:ascii="Arial" w:hAnsi="Arial" w:cs="Arial"/>
          <w:lang w:val="es-ES"/>
        </w:rPr>
        <w:t xml:space="preserve">visitar. </w:t>
      </w:r>
      <w:r w:rsidR="005D4462" w:rsidRPr="007B7E5F">
        <w:rPr>
          <w:rFonts w:ascii="Arial" w:hAnsi="Arial" w:cs="Arial"/>
          <w:lang w:val="es-ES"/>
        </w:rPr>
        <w:t xml:space="preserve">Consejo: </w:t>
      </w:r>
      <w:r w:rsidR="00DF7E70" w:rsidRPr="007B7E5F">
        <w:rPr>
          <w:rFonts w:ascii="Arial" w:hAnsi="Arial" w:cs="Arial"/>
          <w:lang w:val="es-ES"/>
        </w:rPr>
        <w:t xml:space="preserve">Utilice los </w:t>
      </w:r>
      <w:r w:rsidR="00EF71DE">
        <w:rPr>
          <w:rFonts w:ascii="Arial" w:hAnsi="Arial" w:cs="Arial"/>
          <w:lang w:val="es-ES"/>
        </w:rPr>
        <w:t>reportes</w:t>
      </w:r>
      <w:r w:rsidR="00EF71DE" w:rsidRPr="007B7E5F">
        <w:rPr>
          <w:rFonts w:ascii="Arial" w:hAnsi="Arial" w:cs="Arial"/>
          <w:lang w:val="es-ES"/>
        </w:rPr>
        <w:t xml:space="preserve"> </w:t>
      </w:r>
      <w:r w:rsidR="00DF7E70" w:rsidRPr="007B7E5F">
        <w:rPr>
          <w:rFonts w:ascii="Arial" w:hAnsi="Arial" w:cs="Arial"/>
          <w:lang w:val="es-ES"/>
        </w:rPr>
        <w:t xml:space="preserve">semanales de vigilancia para </w:t>
      </w:r>
      <w:r w:rsidR="005D4462" w:rsidRPr="007B7E5F">
        <w:rPr>
          <w:rFonts w:ascii="Arial" w:hAnsi="Arial" w:cs="Arial"/>
          <w:lang w:val="es-ES"/>
        </w:rPr>
        <w:t xml:space="preserve">identificar </w:t>
      </w:r>
      <w:r w:rsidR="00C32E6E" w:rsidRPr="007B7E5F">
        <w:rPr>
          <w:rFonts w:ascii="Arial" w:hAnsi="Arial" w:cs="Arial"/>
          <w:lang w:val="es-ES"/>
        </w:rPr>
        <w:t xml:space="preserve">al menos </w:t>
      </w:r>
      <w:r w:rsidR="003D1E46" w:rsidRPr="007B7E5F">
        <w:rPr>
          <w:rFonts w:ascii="Arial" w:hAnsi="Arial" w:cs="Arial"/>
          <w:lang w:val="es-ES"/>
        </w:rPr>
        <w:t xml:space="preserve">un centro con problemas y al </w:t>
      </w:r>
      <w:r w:rsidR="00C32E6E" w:rsidRPr="007B7E5F">
        <w:rPr>
          <w:rFonts w:ascii="Arial" w:hAnsi="Arial" w:cs="Arial"/>
          <w:lang w:val="es-ES"/>
        </w:rPr>
        <w:t xml:space="preserve">menos </w:t>
      </w:r>
      <w:r w:rsidR="003D1E46" w:rsidRPr="007B7E5F">
        <w:rPr>
          <w:rFonts w:ascii="Arial" w:hAnsi="Arial" w:cs="Arial"/>
          <w:lang w:val="es-ES"/>
        </w:rPr>
        <w:t>un centro con buen</w:t>
      </w:r>
      <w:r w:rsidR="00EF71DE">
        <w:rPr>
          <w:rFonts w:ascii="Arial" w:hAnsi="Arial" w:cs="Arial"/>
          <w:lang w:val="es-ES"/>
        </w:rPr>
        <w:t xml:space="preserve"> </w:t>
      </w:r>
      <w:proofErr w:type="gramStart"/>
      <w:r w:rsidR="00EF71DE">
        <w:rPr>
          <w:rFonts w:ascii="Arial" w:hAnsi="Arial" w:cs="Arial"/>
          <w:lang w:val="es-ES"/>
        </w:rPr>
        <w:t xml:space="preserve">desempeño </w:t>
      </w:r>
      <w:r w:rsidR="003D1E46" w:rsidRPr="007B7E5F">
        <w:rPr>
          <w:rFonts w:ascii="Arial" w:hAnsi="Arial" w:cs="Arial"/>
          <w:lang w:val="es-ES"/>
        </w:rPr>
        <w:t>.</w:t>
      </w:r>
      <w:proofErr w:type="gramEnd"/>
      <w:r w:rsidR="003D1E46" w:rsidRPr="007B7E5F">
        <w:rPr>
          <w:rFonts w:ascii="Arial" w:hAnsi="Arial" w:cs="Arial"/>
          <w:lang w:val="es-ES"/>
        </w:rPr>
        <w:t xml:space="preserve"> </w:t>
      </w:r>
    </w:p>
    <w:p w14:paraId="2E262393" w14:textId="13270A83" w:rsidR="00B85AD6" w:rsidRPr="007B7E5F" w:rsidRDefault="00B85AD6" w:rsidP="009B4E52">
      <w:pPr>
        <w:pStyle w:val="ListParagraph"/>
        <w:numPr>
          <w:ilvl w:val="0"/>
          <w:numId w:val="10"/>
        </w:numPr>
        <w:spacing w:after="120"/>
        <w:rPr>
          <w:rFonts w:ascii="Arial" w:hAnsi="Arial" w:cs="Arial"/>
          <w:lang w:val="es-ES"/>
        </w:rPr>
      </w:pPr>
      <w:r w:rsidRPr="007B7E5F">
        <w:rPr>
          <w:rFonts w:ascii="Arial" w:hAnsi="Arial" w:cs="Arial"/>
          <w:lang w:val="es-ES"/>
        </w:rPr>
        <w:t xml:space="preserve">Póngase en contacto con el responsable de </w:t>
      </w:r>
      <w:r w:rsidR="001E05A4" w:rsidRPr="007B7E5F">
        <w:rPr>
          <w:rFonts w:ascii="Arial" w:hAnsi="Arial" w:cs="Arial"/>
          <w:lang w:val="es-ES"/>
        </w:rPr>
        <w:t xml:space="preserve">cada </w:t>
      </w:r>
      <w:r w:rsidRPr="007B7E5F">
        <w:rPr>
          <w:rFonts w:ascii="Arial" w:hAnsi="Arial" w:cs="Arial"/>
          <w:lang w:val="es-ES"/>
        </w:rPr>
        <w:t xml:space="preserve">centro y </w:t>
      </w:r>
      <w:r w:rsidR="00EF71DE" w:rsidRPr="007B7E5F">
        <w:rPr>
          <w:rFonts w:ascii="Arial" w:hAnsi="Arial" w:cs="Arial"/>
          <w:lang w:val="es-ES"/>
        </w:rPr>
        <w:t>acuerde</w:t>
      </w:r>
      <w:r w:rsidR="002D65E5" w:rsidRPr="007B7E5F">
        <w:rPr>
          <w:rFonts w:ascii="Arial" w:hAnsi="Arial" w:cs="Arial"/>
          <w:lang w:val="es-ES"/>
        </w:rPr>
        <w:t xml:space="preserve"> </w:t>
      </w:r>
      <w:r w:rsidRPr="007B7E5F">
        <w:rPr>
          <w:rFonts w:ascii="Arial" w:hAnsi="Arial" w:cs="Arial"/>
          <w:lang w:val="es-ES"/>
        </w:rPr>
        <w:t xml:space="preserve">una visita de </w:t>
      </w:r>
      <w:r w:rsidR="00FC011F" w:rsidRPr="007B7E5F">
        <w:rPr>
          <w:rFonts w:ascii="Arial" w:hAnsi="Arial" w:cs="Arial"/>
          <w:lang w:val="es-ES"/>
        </w:rPr>
        <w:t xml:space="preserve">media </w:t>
      </w:r>
      <w:r w:rsidR="003D1E46" w:rsidRPr="007B7E5F">
        <w:rPr>
          <w:rFonts w:ascii="Arial" w:hAnsi="Arial" w:cs="Arial"/>
          <w:lang w:val="es-ES"/>
        </w:rPr>
        <w:t>jornada</w:t>
      </w:r>
      <w:r w:rsidRPr="007B7E5F">
        <w:rPr>
          <w:rFonts w:ascii="Arial" w:hAnsi="Arial" w:cs="Arial"/>
          <w:lang w:val="es-ES"/>
        </w:rPr>
        <w:t xml:space="preserve">. </w:t>
      </w:r>
    </w:p>
    <w:p w14:paraId="1C113866" w14:textId="5BCB0C7E" w:rsidR="007D0635" w:rsidRPr="007B7E5F" w:rsidRDefault="00136E26" w:rsidP="009B4E52">
      <w:pPr>
        <w:pStyle w:val="ListParagraph"/>
        <w:numPr>
          <w:ilvl w:val="0"/>
          <w:numId w:val="10"/>
        </w:numPr>
        <w:spacing w:after="120"/>
        <w:rPr>
          <w:rFonts w:ascii="Arial" w:hAnsi="Arial" w:cs="Arial"/>
          <w:lang w:val="es-ES"/>
        </w:rPr>
      </w:pPr>
      <w:r w:rsidRPr="007B7E5F">
        <w:rPr>
          <w:rFonts w:ascii="Arial" w:hAnsi="Arial" w:cs="Arial"/>
          <w:lang w:val="es-ES"/>
        </w:rPr>
        <w:t xml:space="preserve">En cada centro, </w:t>
      </w:r>
      <w:r w:rsidR="00B85AD6" w:rsidRPr="007B7E5F">
        <w:rPr>
          <w:rFonts w:ascii="Arial" w:hAnsi="Arial" w:cs="Arial"/>
          <w:lang w:val="es-ES"/>
        </w:rPr>
        <w:t xml:space="preserve">organice </w:t>
      </w:r>
      <w:r w:rsidR="009868DF" w:rsidRPr="007B7E5F">
        <w:rPr>
          <w:rFonts w:ascii="Arial" w:hAnsi="Arial" w:cs="Arial"/>
          <w:lang w:val="es-ES"/>
        </w:rPr>
        <w:t xml:space="preserve">entrevistas con </w:t>
      </w:r>
      <w:r w:rsidR="00B85AD6" w:rsidRPr="007B7E5F">
        <w:rPr>
          <w:rFonts w:ascii="Arial" w:hAnsi="Arial" w:cs="Arial"/>
          <w:lang w:val="es-ES"/>
        </w:rPr>
        <w:t xml:space="preserve">el personal clave. </w:t>
      </w:r>
      <w:r w:rsidR="00B2294E" w:rsidRPr="007B7E5F">
        <w:rPr>
          <w:rFonts w:ascii="Arial" w:hAnsi="Arial" w:cs="Arial"/>
          <w:lang w:val="es-ES"/>
        </w:rPr>
        <w:t xml:space="preserve">Uno de ellos debe ser </w:t>
      </w:r>
      <w:r w:rsidR="002D65E5" w:rsidRPr="007B7E5F">
        <w:rPr>
          <w:rFonts w:ascii="Arial" w:hAnsi="Arial" w:cs="Arial"/>
          <w:lang w:val="es-ES"/>
        </w:rPr>
        <w:t xml:space="preserve">la </w:t>
      </w:r>
      <w:r w:rsidR="00B85AD6" w:rsidRPr="007B7E5F">
        <w:rPr>
          <w:rFonts w:ascii="Arial" w:hAnsi="Arial" w:cs="Arial"/>
          <w:lang w:val="es-ES"/>
        </w:rPr>
        <w:t xml:space="preserve">persona encargada de </w:t>
      </w:r>
      <w:r w:rsidR="00EF71DE">
        <w:rPr>
          <w:rFonts w:ascii="Arial" w:hAnsi="Arial" w:cs="Arial"/>
          <w:lang w:val="es-ES"/>
        </w:rPr>
        <w:t>realizar los reportes</w:t>
      </w:r>
      <w:r w:rsidR="00B85AD6" w:rsidRPr="007B7E5F">
        <w:rPr>
          <w:rFonts w:ascii="Arial" w:hAnsi="Arial" w:cs="Arial"/>
          <w:lang w:val="es-ES"/>
        </w:rPr>
        <w:t xml:space="preserve">. </w:t>
      </w:r>
    </w:p>
    <w:p w14:paraId="2B6CD1BA" w14:textId="17AB33DD" w:rsidR="009868DF" w:rsidRPr="007B7E5F" w:rsidRDefault="009868DF" w:rsidP="009B4E52">
      <w:pPr>
        <w:pStyle w:val="ListParagraph"/>
        <w:numPr>
          <w:ilvl w:val="0"/>
          <w:numId w:val="10"/>
        </w:numPr>
        <w:spacing w:after="120"/>
        <w:rPr>
          <w:rFonts w:ascii="Arial" w:hAnsi="Arial" w:cs="Arial"/>
          <w:lang w:val="es-ES"/>
        </w:rPr>
      </w:pPr>
      <w:r w:rsidRPr="007B7E5F">
        <w:rPr>
          <w:rFonts w:ascii="Arial" w:hAnsi="Arial" w:cs="Arial"/>
          <w:lang w:val="es-ES"/>
        </w:rPr>
        <w:t xml:space="preserve">Revise la hoja de trabajo </w:t>
      </w:r>
      <w:r w:rsidR="00EF71DE">
        <w:rPr>
          <w:rFonts w:ascii="Arial" w:hAnsi="Arial" w:cs="Arial"/>
          <w:lang w:val="es-ES"/>
        </w:rPr>
        <w:t>de ACD</w:t>
      </w:r>
      <w:r w:rsidR="00EF71DE" w:rsidRPr="007B7E5F">
        <w:rPr>
          <w:rFonts w:ascii="Arial" w:hAnsi="Arial" w:cs="Arial"/>
          <w:lang w:val="es-ES"/>
        </w:rPr>
        <w:t xml:space="preserve"> </w:t>
      </w:r>
      <w:r w:rsidR="00271885" w:rsidRPr="007B7E5F">
        <w:rPr>
          <w:rFonts w:ascii="Arial" w:hAnsi="Arial" w:cs="Arial"/>
          <w:lang w:val="es-ES"/>
        </w:rPr>
        <w:t>y familiarícese con el contenido</w:t>
      </w:r>
      <w:r w:rsidRPr="007B7E5F">
        <w:rPr>
          <w:rFonts w:ascii="Arial" w:hAnsi="Arial" w:cs="Arial"/>
          <w:lang w:val="es-ES"/>
        </w:rPr>
        <w:t xml:space="preserve">. </w:t>
      </w:r>
      <w:r w:rsidR="00CB7CC2" w:rsidRPr="007B7E5F">
        <w:rPr>
          <w:rFonts w:ascii="Arial" w:hAnsi="Arial" w:cs="Arial"/>
          <w:lang w:val="es-ES"/>
        </w:rPr>
        <w:t xml:space="preserve">Modifique </w:t>
      </w:r>
      <w:r w:rsidR="002E1E99" w:rsidRPr="007B7E5F">
        <w:rPr>
          <w:rFonts w:ascii="Arial" w:hAnsi="Arial" w:cs="Arial"/>
          <w:lang w:val="es-ES"/>
        </w:rPr>
        <w:t xml:space="preserve">las preguntas según sea necesario, </w:t>
      </w:r>
      <w:r w:rsidR="000263DD" w:rsidRPr="007B7E5F">
        <w:rPr>
          <w:rFonts w:ascii="Arial" w:hAnsi="Arial" w:cs="Arial"/>
          <w:lang w:val="es-ES"/>
        </w:rPr>
        <w:t xml:space="preserve">para adaptarlas </w:t>
      </w:r>
      <w:r w:rsidR="002E1E99" w:rsidRPr="007B7E5F">
        <w:rPr>
          <w:rFonts w:ascii="Arial" w:hAnsi="Arial" w:cs="Arial"/>
          <w:lang w:val="es-ES"/>
        </w:rPr>
        <w:t>a su situación</w:t>
      </w:r>
      <w:r w:rsidR="00CB7CC2" w:rsidRPr="007B7E5F">
        <w:rPr>
          <w:rFonts w:ascii="Arial" w:hAnsi="Arial" w:cs="Arial"/>
          <w:lang w:val="es-ES"/>
        </w:rPr>
        <w:t xml:space="preserve">. </w:t>
      </w:r>
    </w:p>
    <w:p w14:paraId="642A7EC0" w14:textId="1DF162F4" w:rsidR="00906297" w:rsidRPr="007B7E5F" w:rsidRDefault="00906297" w:rsidP="009B4E52">
      <w:pPr>
        <w:pStyle w:val="ListParagraph"/>
        <w:numPr>
          <w:ilvl w:val="0"/>
          <w:numId w:val="10"/>
        </w:numPr>
        <w:spacing w:after="120"/>
        <w:rPr>
          <w:rFonts w:ascii="Arial" w:hAnsi="Arial" w:cs="Arial"/>
          <w:lang w:val="es-ES"/>
        </w:rPr>
      </w:pPr>
      <w:r w:rsidRPr="007B7E5F">
        <w:rPr>
          <w:rFonts w:ascii="Arial" w:hAnsi="Arial" w:cs="Arial"/>
          <w:lang w:val="es-ES"/>
        </w:rPr>
        <w:t xml:space="preserve">Imprima o prepare una </w:t>
      </w:r>
      <w:r w:rsidR="00A701F9" w:rsidRPr="007B7E5F">
        <w:rPr>
          <w:rFonts w:ascii="Arial" w:hAnsi="Arial" w:cs="Arial"/>
          <w:lang w:val="es-ES"/>
        </w:rPr>
        <w:t xml:space="preserve">nueva hoja de trabajo </w:t>
      </w:r>
      <w:r w:rsidR="00EF71DE">
        <w:rPr>
          <w:rFonts w:ascii="Arial" w:hAnsi="Arial" w:cs="Arial"/>
          <w:lang w:val="es-ES"/>
        </w:rPr>
        <w:t>de ACD</w:t>
      </w:r>
      <w:r w:rsidR="00EF71DE" w:rsidRPr="007B7E5F">
        <w:rPr>
          <w:rFonts w:ascii="Arial" w:hAnsi="Arial" w:cs="Arial"/>
          <w:lang w:val="es-ES"/>
        </w:rPr>
        <w:t xml:space="preserve"> </w:t>
      </w:r>
      <w:r w:rsidRPr="007B7E5F">
        <w:rPr>
          <w:rFonts w:ascii="Arial" w:hAnsi="Arial" w:cs="Arial"/>
          <w:lang w:val="es-ES"/>
        </w:rPr>
        <w:t xml:space="preserve">para cada centro </w:t>
      </w:r>
      <w:r w:rsidR="00A701F9" w:rsidRPr="007B7E5F">
        <w:rPr>
          <w:rFonts w:ascii="Arial" w:hAnsi="Arial" w:cs="Arial"/>
          <w:lang w:val="es-ES"/>
        </w:rPr>
        <w:t>que visite</w:t>
      </w:r>
      <w:r w:rsidR="00836298" w:rsidRPr="007B7E5F">
        <w:rPr>
          <w:rFonts w:ascii="Arial" w:hAnsi="Arial" w:cs="Arial"/>
          <w:lang w:val="es-ES"/>
        </w:rPr>
        <w:t>.</w:t>
      </w:r>
    </w:p>
    <w:p w14:paraId="2A7E25E0" w14:textId="77777777" w:rsidR="00A92852" w:rsidRPr="007B7E5F" w:rsidRDefault="00A92852" w:rsidP="00FC38B5">
      <w:pPr>
        <w:spacing w:after="120"/>
        <w:contextualSpacing/>
        <w:rPr>
          <w:rFonts w:ascii="Arial" w:hAnsi="Arial" w:cs="Arial"/>
          <w:b/>
          <w:bCs/>
          <w:lang w:val="es-ES"/>
        </w:rPr>
      </w:pPr>
    </w:p>
    <w:p w14:paraId="53E6CD51" w14:textId="067FEAFD" w:rsidR="00B85AD6" w:rsidRPr="007B7E5F" w:rsidRDefault="00201631" w:rsidP="00FC38B5">
      <w:pPr>
        <w:spacing w:after="120"/>
        <w:contextualSpacing/>
        <w:rPr>
          <w:rFonts w:ascii="Arial" w:hAnsi="Arial" w:cs="Arial"/>
          <w:b/>
          <w:bCs/>
          <w:lang w:val="es-ES"/>
        </w:rPr>
      </w:pPr>
      <w:r>
        <w:rPr>
          <w:rFonts w:ascii="Arial" w:hAnsi="Arial" w:cs="Arial"/>
          <w:b/>
          <w:bCs/>
          <w:lang w:val="es-ES"/>
        </w:rPr>
        <w:t>Conducción</w:t>
      </w:r>
      <w:r w:rsidRPr="007B7E5F">
        <w:rPr>
          <w:rFonts w:ascii="Arial" w:hAnsi="Arial" w:cs="Arial"/>
          <w:b/>
          <w:bCs/>
          <w:lang w:val="es-ES"/>
        </w:rPr>
        <w:t xml:space="preserve"> </w:t>
      </w:r>
      <w:r w:rsidR="00A92852" w:rsidRPr="007B7E5F">
        <w:rPr>
          <w:rFonts w:ascii="Arial" w:hAnsi="Arial" w:cs="Arial"/>
          <w:b/>
          <w:bCs/>
          <w:lang w:val="es-ES"/>
        </w:rPr>
        <w:t>de un</w:t>
      </w:r>
      <w:r w:rsidR="00EF71DE">
        <w:rPr>
          <w:rFonts w:ascii="Arial" w:hAnsi="Arial" w:cs="Arial"/>
          <w:b/>
          <w:bCs/>
          <w:lang w:val="es-ES"/>
        </w:rPr>
        <w:t>a ACD</w:t>
      </w:r>
    </w:p>
    <w:p w14:paraId="358DCC27" w14:textId="7AA8B4F3" w:rsidR="00FD36BC" w:rsidRPr="007B7E5F" w:rsidRDefault="005E587A" w:rsidP="009B4E52">
      <w:pPr>
        <w:pStyle w:val="ListParagraph"/>
        <w:numPr>
          <w:ilvl w:val="0"/>
          <w:numId w:val="22"/>
        </w:numPr>
        <w:spacing w:after="120"/>
        <w:rPr>
          <w:rFonts w:ascii="Arial" w:hAnsi="Arial" w:cs="Arial"/>
          <w:color w:val="000000"/>
          <w:lang w:val="es-ES"/>
        </w:rPr>
      </w:pPr>
      <w:r w:rsidRPr="007B7E5F">
        <w:rPr>
          <w:rFonts w:ascii="Arial" w:hAnsi="Arial" w:cs="Arial"/>
          <w:color w:val="000000"/>
          <w:lang w:val="es-ES"/>
        </w:rPr>
        <w:t>En cada centro</w:t>
      </w:r>
      <w:r w:rsidR="00AD5EF9" w:rsidRPr="007B7E5F">
        <w:rPr>
          <w:rFonts w:ascii="Arial" w:hAnsi="Arial" w:cs="Arial"/>
          <w:color w:val="000000"/>
          <w:lang w:val="es-ES"/>
        </w:rPr>
        <w:t xml:space="preserve">, </w:t>
      </w:r>
      <w:r w:rsidR="00201631">
        <w:rPr>
          <w:rFonts w:ascii="Arial" w:hAnsi="Arial" w:cs="Arial"/>
          <w:color w:val="000000"/>
          <w:lang w:val="es-ES"/>
        </w:rPr>
        <w:t>pregunte</w:t>
      </w:r>
      <w:r w:rsidR="00201631" w:rsidRPr="007B7E5F">
        <w:rPr>
          <w:rFonts w:ascii="Arial" w:hAnsi="Arial" w:cs="Arial"/>
          <w:color w:val="000000"/>
          <w:lang w:val="es-ES"/>
        </w:rPr>
        <w:t xml:space="preserve"> </w:t>
      </w:r>
      <w:r w:rsidR="00E5638F" w:rsidRPr="007B7E5F">
        <w:rPr>
          <w:rFonts w:ascii="Arial" w:hAnsi="Arial" w:cs="Arial"/>
          <w:color w:val="000000"/>
          <w:lang w:val="es-ES"/>
        </w:rPr>
        <w:t xml:space="preserve">sobre la calidad de los datos de vigilancia entrevistando </w:t>
      </w:r>
      <w:r w:rsidR="00795A67" w:rsidRPr="007B7E5F">
        <w:rPr>
          <w:rFonts w:ascii="Arial" w:hAnsi="Arial" w:cs="Arial"/>
          <w:color w:val="000000"/>
          <w:lang w:val="es-ES"/>
        </w:rPr>
        <w:t xml:space="preserve">al personal </w:t>
      </w:r>
      <w:proofErr w:type="gramStart"/>
      <w:r w:rsidR="00795A67" w:rsidRPr="007B7E5F">
        <w:rPr>
          <w:rFonts w:ascii="Arial" w:hAnsi="Arial" w:cs="Arial"/>
          <w:color w:val="000000"/>
          <w:lang w:val="es-ES"/>
        </w:rPr>
        <w:t xml:space="preserve">clave </w:t>
      </w:r>
      <w:r w:rsidR="00201631">
        <w:rPr>
          <w:rFonts w:ascii="Arial" w:hAnsi="Arial" w:cs="Arial"/>
          <w:color w:val="000000"/>
          <w:lang w:val="es-ES"/>
        </w:rPr>
        <w:t xml:space="preserve"> e</w:t>
      </w:r>
      <w:proofErr w:type="gramEnd"/>
      <w:r w:rsidR="00201631">
        <w:rPr>
          <w:rFonts w:ascii="Arial" w:hAnsi="Arial" w:cs="Arial"/>
          <w:color w:val="000000"/>
          <w:lang w:val="es-ES"/>
        </w:rPr>
        <w:t xml:space="preserve"> indagando</w:t>
      </w:r>
      <w:r w:rsidR="002008C6" w:rsidRPr="007B7E5F">
        <w:rPr>
          <w:rFonts w:ascii="Arial" w:hAnsi="Arial" w:cs="Arial"/>
          <w:color w:val="000000"/>
          <w:lang w:val="es-ES"/>
        </w:rPr>
        <w:t xml:space="preserve"> en los datos (</w:t>
      </w:r>
      <w:r w:rsidR="00AC04E8" w:rsidRPr="007B7E5F">
        <w:rPr>
          <w:rFonts w:ascii="Arial" w:hAnsi="Arial" w:cs="Arial"/>
          <w:color w:val="000000"/>
          <w:lang w:val="es-ES"/>
        </w:rPr>
        <w:t xml:space="preserve">por ejemplo, </w:t>
      </w:r>
      <w:r w:rsidR="00201631">
        <w:rPr>
          <w:rFonts w:ascii="Arial" w:hAnsi="Arial" w:cs="Arial"/>
          <w:color w:val="000000"/>
          <w:lang w:val="es-ES"/>
        </w:rPr>
        <w:t>cuadernos de registro</w:t>
      </w:r>
      <w:r w:rsidR="000C2B55" w:rsidRPr="007B7E5F">
        <w:rPr>
          <w:rFonts w:ascii="Arial" w:hAnsi="Arial" w:cs="Arial"/>
          <w:color w:val="000000"/>
          <w:lang w:val="es-ES"/>
        </w:rPr>
        <w:t xml:space="preserve">, </w:t>
      </w:r>
      <w:r w:rsidR="00201631">
        <w:rPr>
          <w:rFonts w:ascii="Arial" w:hAnsi="Arial" w:cs="Arial"/>
          <w:color w:val="000000"/>
          <w:lang w:val="es-ES"/>
        </w:rPr>
        <w:t>expedientes</w:t>
      </w:r>
      <w:r w:rsidR="00201631" w:rsidRPr="007B7E5F">
        <w:rPr>
          <w:rFonts w:ascii="Arial" w:hAnsi="Arial" w:cs="Arial"/>
          <w:color w:val="000000"/>
          <w:lang w:val="es-ES"/>
        </w:rPr>
        <w:t xml:space="preserve"> </w:t>
      </w:r>
      <w:r w:rsidR="002008C6" w:rsidRPr="007B7E5F">
        <w:rPr>
          <w:rFonts w:ascii="Arial" w:hAnsi="Arial" w:cs="Arial"/>
          <w:color w:val="000000"/>
          <w:lang w:val="es-ES"/>
        </w:rPr>
        <w:t xml:space="preserve">médicos, </w:t>
      </w:r>
      <w:r w:rsidR="00795A67" w:rsidRPr="007B7E5F">
        <w:rPr>
          <w:rFonts w:ascii="Arial" w:hAnsi="Arial" w:cs="Arial"/>
          <w:color w:val="000000"/>
          <w:lang w:val="es-ES"/>
        </w:rPr>
        <w:t>formularios de casos</w:t>
      </w:r>
      <w:r w:rsidR="00AC04E8" w:rsidRPr="007B7E5F">
        <w:rPr>
          <w:rFonts w:ascii="Arial" w:hAnsi="Arial" w:cs="Arial"/>
          <w:color w:val="000000"/>
          <w:lang w:val="es-ES"/>
        </w:rPr>
        <w:t>)</w:t>
      </w:r>
      <w:r w:rsidR="000C2B55" w:rsidRPr="007B7E5F">
        <w:rPr>
          <w:rFonts w:ascii="Arial" w:hAnsi="Arial" w:cs="Arial"/>
          <w:color w:val="000000"/>
          <w:lang w:val="es-ES"/>
        </w:rPr>
        <w:t xml:space="preserve">. </w:t>
      </w:r>
      <w:r w:rsidR="00E5638F" w:rsidRPr="007B7E5F">
        <w:rPr>
          <w:rFonts w:ascii="Arial" w:hAnsi="Arial" w:cs="Arial"/>
          <w:color w:val="000000"/>
          <w:lang w:val="es-ES"/>
        </w:rPr>
        <w:t xml:space="preserve">Se trata de encontrar posibles problemas para </w:t>
      </w:r>
      <w:r w:rsidR="00CB4CCC" w:rsidRPr="007B7E5F">
        <w:rPr>
          <w:rFonts w:ascii="Arial" w:hAnsi="Arial" w:cs="Arial"/>
          <w:color w:val="000000"/>
          <w:lang w:val="es-ES"/>
        </w:rPr>
        <w:t xml:space="preserve">poder </w:t>
      </w:r>
      <w:r w:rsidR="00E5638F" w:rsidRPr="007B7E5F">
        <w:rPr>
          <w:rFonts w:ascii="Arial" w:hAnsi="Arial" w:cs="Arial"/>
          <w:color w:val="000000"/>
          <w:lang w:val="es-ES"/>
        </w:rPr>
        <w:t xml:space="preserve">mejorarlos. </w:t>
      </w:r>
      <w:r w:rsidR="00172AD4" w:rsidRPr="007B7E5F">
        <w:rPr>
          <w:rFonts w:ascii="Arial" w:hAnsi="Arial" w:cs="Arial"/>
          <w:color w:val="000000"/>
          <w:lang w:val="es-ES"/>
        </w:rPr>
        <w:t xml:space="preserve">Por ejemplo, ¿coinciden las cifras? ¿Se llenan los formularios correcta y completamente? </w:t>
      </w:r>
    </w:p>
    <w:p w14:paraId="20EA2449" w14:textId="436254AA" w:rsidR="0080215E" w:rsidRPr="007B7E5F" w:rsidRDefault="001901AC" w:rsidP="009B4E52">
      <w:pPr>
        <w:pStyle w:val="ListParagraph"/>
        <w:numPr>
          <w:ilvl w:val="0"/>
          <w:numId w:val="22"/>
        </w:numPr>
        <w:spacing w:after="120"/>
        <w:rPr>
          <w:rFonts w:ascii="Arial" w:hAnsi="Arial" w:cs="Arial"/>
          <w:color w:val="000000"/>
          <w:lang w:val="es-ES"/>
        </w:rPr>
      </w:pPr>
      <w:r w:rsidRPr="007B7E5F">
        <w:rPr>
          <w:rFonts w:ascii="Arial" w:hAnsi="Arial" w:cs="Arial"/>
          <w:color w:val="000000"/>
          <w:lang w:val="es-ES"/>
        </w:rPr>
        <w:t xml:space="preserve">Complete toda la </w:t>
      </w:r>
      <w:r w:rsidR="00444EEA" w:rsidRPr="007B7E5F">
        <w:rPr>
          <w:rFonts w:ascii="Arial" w:hAnsi="Arial" w:cs="Arial"/>
          <w:color w:val="000000"/>
          <w:lang w:val="es-ES"/>
        </w:rPr>
        <w:t xml:space="preserve">hoja de trabajo </w:t>
      </w:r>
      <w:r w:rsidR="00201631">
        <w:rPr>
          <w:rFonts w:ascii="Arial" w:hAnsi="Arial" w:cs="Arial"/>
          <w:color w:val="000000"/>
          <w:lang w:val="es-ES"/>
        </w:rPr>
        <w:t>de la ACD</w:t>
      </w:r>
      <w:r w:rsidR="00444EEA" w:rsidRPr="007B7E5F">
        <w:rPr>
          <w:rFonts w:ascii="Arial" w:hAnsi="Arial" w:cs="Arial"/>
          <w:color w:val="000000"/>
          <w:lang w:val="es-ES"/>
        </w:rPr>
        <w:t xml:space="preserve">. </w:t>
      </w:r>
      <w:r w:rsidR="00EC5340" w:rsidRPr="007B7E5F">
        <w:rPr>
          <w:rFonts w:ascii="Arial" w:hAnsi="Arial" w:cs="Arial"/>
          <w:color w:val="000000"/>
          <w:lang w:val="es-ES"/>
        </w:rPr>
        <w:t xml:space="preserve">Resuma </w:t>
      </w:r>
      <w:r w:rsidR="008360C5" w:rsidRPr="007B7E5F">
        <w:rPr>
          <w:rFonts w:ascii="Arial" w:hAnsi="Arial" w:cs="Arial"/>
          <w:color w:val="000000"/>
          <w:lang w:val="es-ES"/>
        </w:rPr>
        <w:t xml:space="preserve">sus conclusiones en el espacio </w:t>
      </w:r>
      <w:r w:rsidR="00444EEA" w:rsidRPr="007B7E5F">
        <w:rPr>
          <w:rFonts w:ascii="Arial" w:hAnsi="Arial" w:cs="Arial"/>
          <w:color w:val="000000"/>
          <w:lang w:val="es-ES"/>
        </w:rPr>
        <w:t xml:space="preserve">en blanco </w:t>
      </w:r>
      <w:r w:rsidR="002D49D9" w:rsidRPr="007B7E5F">
        <w:rPr>
          <w:rFonts w:ascii="Arial" w:hAnsi="Arial" w:cs="Arial"/>
          <w:color w:val="000000"/>
          <w:lang w:val="es-ES"/>
        </w:rPr>
        <w:t xml:space="preserve">situado junto a </w:t>
      </w:r>
      <w:r w:rsidR="000263DD" w:rsidRPr="007B7E5F">
        <w:rPr>
          <w:rFonts w:ascii="Arial" w:hAnsi="Arial" w:cs="Arial"/>
          <w:color w:val="000000"/>
          <w:lang w:val="es-ES"/>
        </w:rPr>
        <w:t>cada parámetro</w:t>
      </w:r>
      <w:r w:rsidR="00781F28" w:rsidRPr="007B7E5F">
        <w:rPr>
          <w:rFonts w:ascii="Arial" w:hAnsi="Arial" w:cs="Arial"/>
          <w:color w:val="000000"/>
          <w:lang w:val="es-ES"/>
        </w:rPr>
        <w:t xml:space="preserve">. </w:t>
      </w:r>
      <w:r w:rsidR="00FC662A" w:rsidRPr="007B7E5F">
        <w:rPr>
          <w:rFonts w:ascii="Arial" w:hAnsi="Arial" w:cs="Arial"/>
          <w:color w:val="000000"/>
          <w:lang w:val="es-ES"/>
        </w:rPr>
        <w:t xml:space="preserve">El objetivo de las preguntas es </w:t>
      </w:r>
      <w:r w:rsidR="00172AD4" w:rsidRPr="007B7E5F">
        <w:rPr>
          <w:rFonts w:ascii="Arial" w:hAnsi="Arial" w:cs="Arial"/>
          <w:color w:val="000000"/>
          <w:lang w:val="es-ES"/>
        </w:rPr>
        <w:t xml:space="preserve">ayudarle </w:t>
      </w:r>
      <w:r w:rsidR="0096665F" w:rsidRPr="007B7E5F">
        <w:rPr>
          <w:rFonts w:ascii="Arial" w:hAnsi="Arial" w:cs="Arial"/>
          <w:color w:val="000000"/>
          <w:lang w:val="es-ES"/>
        </w:rPr>
        <w:t xml:space="preserve">a comprender </w:t>
      </w:r>
      <w:r w:rsidR="00992121" w:rsidRPr="007B7E5F">
        <w:rPr>
          <w:rFonts w:ascii="Arial" w:hAnsi="Arial" w:cs="Arial"/>
          <w:color w:val="000000"/>
          <w:lang w:val="es-ES"/>
        </w:rPr>
        <w:t>los distintos componentes de los procesos de vigilancia del centro</w:t>
      </w:r>
      <w:r w:rsidR="005D56B3" w:rsidRPr="007B7E5F">
        <w:rPr>
          <w:rFonts w:ascii="Arial" w:hAnsi="Arial" w:cs="Arial"/>
          <w:color w:val="000000"/>
          <w:lang w:val="es-ES"/>
        </w:rPr>
        <w:t xml:space="preserve">, más que </w:t>
      </w:r>
      <w:r w:rsidR="00B36A6A" w:rsidRPr="007B7E5F">
        <w:rPr>
          <w:rFonts w:ascii="Arial" w:hAnsi="Arial" w:cs="Arial"/>
          <w:color w:val="000000"/>
          <w:lang w:val="es-ES"/>
        </w:rPr>
        <w:t xml:space="preserve">una lista </w:t>
      </w:r>
      <w:r w:rsidR="00F24503">
        <w:rPr>
          <w:rFonts w:ascii="Arial" w:hAnsi="Arial" w:cs="Arial"/>
          <w:color w:val="000000"/>
          <w:lang w:val="es-ES"/>
        </w:rPr>
        <w:br/>
      </w:r>
      <w:r w:rsidR="00B36A6A" w:rsidRPr="007B7E5F">
        <w:rPr>
          <w:rFonts w:ascii="Arial" w:hAnsi="Arial" w:cs="Arial"/>
          <w:color w:val="000000"/>
          <w:lang w:val="es-ES"/>
        </w:rPr>
        <w:t xml:space="preserve">de </w:t>
      </w:r>
      <w:r w:rsidR="00201631">
        <w:rPr>
          <w:rFonts w:ascii="Arial" w:hAnsi="Arial" w:cs="Arial"/>
          <w:color w:val="000000"/>
          <w:lang w:val="es-ES"/>
        </w:rPr>
        <w:t>verificación</w:t>
      </w:r>
      <w:r w:rsidR="00B36A6A" w:rsidRPr="007B7E5F">
        <w:rPr>
          <w:rFonts w:ascii="Arial" w:hAnsi="Arial" w:cs="Arial"/>
          <w:color w:val="000000"/>
          <w:lang w:val="es-ES"/>
        </w:rPr>
        <w:t xml:space="preserve">. </w:t>
      </w:r>
    </w:p>
    <w:p w14:paraId="24B95877" w14:textId="3520C070" w:rsidR="008360C5" w:rsidRPr="007B7E5F" w:rsidRDefault="00AC4D13" w:rsidP="009B4E52">
      <w:pPr>
        <w:pStyle w:val="ListParagraph"/>
        <w:numPr>
          <w:ilvl w:val="0"/>
          <w:numId w:val="22"/>
        </w:numPr>
        <w:spacing w:after="120"/>
        <w:rPr>
          <w:rFonts w:ascii="Arial" w:hAnsi="Arial" w:cs="Arial"/>
          <w:color w:val="000000"/>
          <w:lang w:val="es-ES"/>
        </w:rPr>
      </w:pPr>
      <w:r w:rsidRPr="007B7E5F">
        <w:rPr>
          <w:rFonts w:ascii="Arial" w:hAnsi="Arial" w:cs="Arial"/>
          <w:color w:val="000000"/>
          <w:lang w:val="es-ES"/>
        </w:rPr>
        <w:t>Al final de cada sección</w:t>
      </w:r>
      <w:r w:rsidR="00361C5E" w:rsidRPr="007B7E5F">
        <w:rPr>
          <w:rFonts w:ascii="Arial" w:hAnsi="Arial" w:cs="Arial"/>
          <w:color w:val="000000"/>
          <w:lang w:val="es-ES"/>
        </w:rPr>
        <w:t>, resum</w:t>
      </w:r>
      <w:r w:rsidR="00201631">
        <w:rPr>
          <w:rFonts w:ascii="Arial" w:hAnsi="Arial" w:cs="Arial"/>
          <w:color w:val="000000"/>
          <w:lang w:val="es-ES"/>
        </w:rPr>
        <w:t>a sus</w:t>
      </w:r>
      <w:r w:rsidR="00361C5E" w:rsidRPr="007B7E5F">
        <w:rPr>
          <w:rFonts w:ascii="Arial" w:hAnsi="Arial" w:cs="Arial"/>
          <w:color w:val="000000"/>
          <w:lang w:val="es-ES"/>
        </w:rPr>
        <w:t xml:space="preserve"> propias ideas en la </w:t>
      </w:r>
      <w:r w:rsidR="00B76B0A" w:rsidRPr="007B7E5F">
        <w:rPr>
          <w:rFonts w:ascii="Arial" w:hAnsi="Arial" w:cs="Arial"/>
          <w:color w:val="000000"/>
          <w:lang w:val="es-ES"/>
        </w:rPr>
        <w:t xml:space="preserve">sección "Resumen". </w:t>
      </w:r>
      <w:r w:rsidR="0006606D" w:rsidRPr="007B7E5F">
        <w:rPr>
          <w:rFonts w:ascii="Arial" w:hAnsi="Arial" w:cs="Arial"/>
          <w:color w:val="000000"/>
          <w:lang w:val="es-ES"/>
        </w:rPr>
        <w:t>Piens</w:t>
      </w:r>
      <w:r w:rsidR="00201631">
        <w:rPr>
          <w:rFonts w:ascii="Arial" w:hAnsi="Arial" w:cs="Arial"/>
          <w:color w:val="000000"/>
          <w:lang w:val="es-ES"/>
        </w:rPr>
        <w:t>e</w:t>
      </w:r>
      <w:r w:rsidR="0006606D" w:rsidRPr="007B7E5F">
        <w:rPr>
          <w:rFonts w:ascii="Arial" w:hAnsi="Arial" w:cs="Arial"/>
          <w:color w:val="000000"/>
          <w:lang w:val="es-ES"/>
        </w:rPr>
        <w:t xml:space="preserve"> de forma crítica </w:t>
      </w:r>
      <w:r w:rsidR="00292914" w:rsidRPr="007B7E5F">
        <w:rPr>
          <w:rFonts w:ascii="Arial" w:hAnsi="Arial" w:cs="Arial"/>
          <w:color w:val="000000"/>
          <w:lang w:val="es-ES"/>
        </w:rPr>
        <w:t xml:space="preserve">y </w:t>
      </w:r>
      <w:r w:rsidR="00201631">
        <w:rPr>
          <w:rFonts w:ascii="Arial" w:hAnsi="Arial" w:cs="Arial"/>
          <w:color w:val="000000"/>
          <w:lang w:val="es-ES"/>
        </w:rPr>
        <w:t>coteje</w:t>
      </w:r>
      <w:r w:rsidR="00201631" w:rsidRPr="007B7E5F">
        <w:rPr>
          <w:rFonts w:ascii="Arial" w:hAnsi="Arial" w:cs="Arial"/>
          <w:color w:val="000000"/>
          <w:lang w:val="es-ES"/>
        </w:rPr>
        <w:t xml:space="preserve"> </w:t>
      </w:r>
      <w:r w:rsidR="00292914" w:rsidRPr="007B7E5F">
        <w:rPr>
          <w:rFonts w:ascii="Arial" w:hAnsi="Arial" w:cs="Arial"/>
          <w:color w:val="000000"/>
          <w:lang w:val="es-ES"/>
        </w:rPr>
        <w:t>la información que ha recopilado de las métricas individuales</w:t>
      </w:r>
      <w:r w:rsidR="005412FD" w:rsidRPr="007B7E5F">
        <w:rPr>
          <w:rFonts w:ascii="Arial" w:hAnsi="Arial" w:cs="Arial"/>
          <w:color w:val="000000"/>
          <w:lang w:val="es-ES"/>
        </w:rPr>
        <w:t xml:space="preserve">. </w:t>
      </w:r>
      <w:r w:rsidR="005D56B3" w:rsidRPr="007B7E5F">
        <w:rPr>
          <w:rFonts w:ascii="Arial" w:hAnsi="Arial" w:cs="Arial"/>
          <w:color w:val="000000"/>
          <w:lang w:val="es-ES"/>
        </w:rPr>
        <w:t>Enumer</w:t>
      </w:r>
      <w:r w:rsidR="00201631">
        <w:rPr>
          <w:rFonts w:ascii="Arial" w:hAnsi="Arial" w:cs="Arial"/>
          <w:color w:val="000000"/>
          <w:lang w:val="es-ES"/>
        </w:rPr>
        <w:t>e</w:t>
      </w:r>
      <w:r w:rsidR="005D56B3" w:rsidRPr="007B7E5F">
        <w:rPr>
          <w:rFonts w:ascii="Arial" w:hAnsi="Arial" w:cs="Arial"/>
          <w:color w:val="000000"/>
          <w:lang w:val="es-ES"/>
        </w:rPr>
        <w:t xml:space="preserve"> </w:t>
      </w:r>
      <w:r w:rsidR="0062124C" w:rsidRPr="007B7E5F">
        <w:rPr>
          <w:rFonts w:ascii="Arial" w:hAnsi="Arial" w:cs="Arial"/>
          <w:color w:val="000000"/>
          <w:lang w:val="es-ES"/>
        </w:rPr>
        <w:t xml:space="preserve">los aspectos que </w:t>
      </w:r>
      <w:r w:rsidR="00E24DD0" w:rsidRPr="007B7E5F">
        <w:rPr>
          <w:rFonts w:ascii="Arial" w:hAnsi="Arial" w:cs="Arial"/>
          <w:color w:val="000000"/>
          <w:lang w:val="es-ES"/>
        </w:rPr>
        <w:t>deben mejorarse</w:t>
      </w:r>
      <w:r w:rsidR="00C32ADD" w:rsidRPr="007B7E5F">
        <w:rPr>
          <w:rFonts w:ascii="Arial" w:hAnsi="Arial" w:cs="Arial"/>
          <w:color w:val="000000"/>
          <w:lang w:val="es-ES"/>
        </w:rPr>
        <w:t>,</w:t>
      </w:r>
      <w:r w:rsidR="00E24DD0" w:rsidRPr="007B7E5F">
        <w:rPr>
          <w:rFonts w:ascii="Arial" w:hAnsi="Arial" w:cs="Arial"/>
          <w:color w:val="000000"/>
          <w:lang w:val="es-ES"/>
        </w:rPr>
        <w:t xml:space="preserve"> así como las ideas que se </w:t>
      </w:r>
      <w:r w:rsidR="00201631">
        <w:rPr>
          <w:rFonts w:ascii="Arial" w:hAnsi="Arial" w:cs="Arial"/>
          <w:color w:val="000000"/>
          <w:lang w:val="es-ES"/>
        </w:rPr>
        <w:t>l</w:t>
      </w:r>
      <w:r w:rsidR="00E24DD0" w:rsidRPr="007B7E5F">
        <w:rPr>
          <w:rFonts w:ascii="Arial" w:hAnsi="Arial" w:cs="Arial"/>
          <w:color w:val="000000"/>
          <w:lang w:val="es-ES"/>
        </w:rPr>
        <w:t xml:space="preserve">e ocurran para hacerlo. </w:t>
      </w:r>
    </w:p>
    <w:p w14:paraId="01A9CD09" w14:textId="6026118E" w:rsidR="00B85AD6" w:rsidRPr="007B7E5F" w:rsidRDefault="00361C5E" w:rsidP="009B4E52">
      <w:pPr>
        <w:pStyle w:val="ListParagraph"/>
        <w:numPr>
          <w:ilvl w:val="0"/>
          <w:numId w:val="22"/>
        </w:numPr>
        <w:spacing w:after="120"/>
        <w:rPr>
          <w:rFonts w:ascii="Arial" w:hAnsi="Arial" w:cs="Arial"/>
          <w:color w:val="000000"/>
          <w:lang w:val="es-ES"/>
        </w:rPr>
      </w:pPr>
      <w:r w:rsidRPr="007B7E5F">
        <w:rPr>
          <w:rFonts w:ascii="Arial" w:hAnsi="Arial" w:cs="Arial"/>
          <w:color w:val="000000"/>
          <w:lang w:val="es-ES"/>
        </w:rPr>
        <w:t>Una vez completad</w:t>
      </w:r>
      <w:r w:rsidR="00201631">
        <w:rPr>
          <w:rFonts w:ascii="Arial" w:hAnsi="Arial" w:cs="Arial"/>
          <w:color w:val="000000"/>
          <w:lang w:val="es-ES"/>
        </w:rPr>
        <w:t>a la ACD</w:t>
      </w:r>
      <w:r w:rsidR="001901AC" w:rsidRPr="007B7E5F">
        <w:rPr>
          <w:rFonts w:ascii="Arial" w:hAnsi="Arial" w:cs="Arial"/>
          <w:color w:val="000000"/>
          <w:lang w:val="es-ES"/>
        </w:rPr>
        <w:t xml:space="preserve">, </w:t>
      </w:r>
      <w:r w:rsidR="00201631">
        <w:rPr>
          <w:rFonts w:ascii="Arial" w:hAnsi="Arial" w:cs="Arial"/>
          <w:color w:val="000000"/>
          <w:lang w:val="es-ES"/>
        </w:rPr>
        <w:t>complete</w:t>
      </w:r>
      <w:r w:rsidR="00201631" w:rsidRPr="007B7E5F">
        <w:rPr>
          <w:rFonts w:ascii="Arial" w:hAnsi="Arial" w:cs="Arial"/>
          <w:color w:val="000000"/>
          <w:lang w:val="es-ES"/>
        </w:rPr>
        <w:t xml:space="preserve"> </w:t>
      </w:r>
      <w:r w:rsidR="00FC7ADB" w:rsidRPr="007B7E5F">
        <w:rPr>
          <w:rFonts w:ascii="Arial" w:hAnsi="Arial" w:cs="Arial"/>
          <w:color w:val="000000"/>
          <w:lang w:val="es-ES"/>
        </w:rPr>
        <w:t>la sección de comentarios de la primera página. Comparta sus comentarios con el centro (</w:t>
      </w:r>
      <w:r w:rsidR="00AE0B1A" w:rsidRPr="007B7E5F">
        <w:rPr>
          <w:rFonts w:ascii="Arial" w:hAnsi="Arial" w:cs="Arial"/>
          <w:color w:val="000000"/>
          <w:lang w:val="es-ES"/>
        </w:rPr>
        <w:t>si es posible, hágalo antes de marcharse</w:t>
      </w:r>
      <w:r w:rsidR="009F6E87" w:rsidRPr="007B7E5F">
        <w:rPr>
          <w:rFonts w:ascii="Arial" w:hAnsi="Arial" w:cs="Arial"/>
          <w:color w:val="000000"/>
          <w:lang w:val="es-ES"/>
        </w:rPr>
        <w:t xml:space="preserve">). </w:t>
      </w:r>
      <w:r w:rsidR="00D77350" w:rsidRPr="007B7E5F">
        <w:rPr>
          <w:rFonts w:ascii="Arial" w:hAnsi="Arial" w:cs="Arial"/>
          <w:color w:val="000000"/>
          <w:lang w:val="es-ES"/>
        </w:rPr>
        <w:t xml:space="preserve">Aportar </w:t>
      </w:r>
      <w:r w:rsidR="001F0314" w:rsidRPr="007B7E5F">
        <w:rPr>
          <w:rFonts w:ascii="Arial" w:hAnsi="Arial" w:cs="Arial"/>
          <w:color w:val="000000"/>
          <w:lang w:val="es-ES"/>
        </w:rPr>
        <w:t xml:space="preserve">opiniones y </w:t>
      </w:r>
      <w:r w:rsidR="00DC37B0" w:rsidRPr="007B7E5F">
        <w:rPr>
          <w:rFonts w:ascii="Arial" w:hAnsi="Arial" w:cs="Arial"/>
          <w:color w:val="000000"/>
          <w:lang w:val="es-ES"/>
        </w:rPr>
        <w:t xml:space="preserve">sugerencias </w:t>
      </w:r>
      <w:r w:rsidR="00D77350" w:rsidRPr="007B7E5F">
        <w:rPr>
          <w:rFonts w:ascii="Arial" w:hAnsi="Arial" w:cs="Arial"/>
          <w:color w:val="000000"/>
          <w:lang w:val="es-ES"/>
        </w:rPr>
        <w:t xml:space="preserve">durante la </w:t>
      </w:r>
      <w:r w:rsidR="009F44A3" w:rsidRPr="007B7E5F">
        <w:rPr>
          <w:rFonts w:ascii="Arial" w:hAnsi="Arial" w:cs="Arial"/>
          <w:color w:val="000000"/>
          <w:lang w:val="es-ES"/>
        </w:rPr>
        <w:t xml:space="preserve">visita (aunque </w:t>
      </w:r>
      <w:r w:rsidR="0096613F" w:rsidRPr="007B7E5F">
        <w:rPr>
          <w:rFonts w:ascii="Arial" w:hAnsi="Arial" w:cs="Arial"/>
          <w:color w:val="000000"/>
          <w:lang w:val="es-ES"/>
        </w:rPr>
        <w:t xml:space="preserve">sean incompletas o </w:t>
      </w:r>
      <w:r w:rsidR="009F44A3" w:rsidRPr="007B7E5F">
        <w:rPr>
          <w:rFonts w:ascii="Arial" w:hAnsi="Arial" w:cs="Arial"/>
          <w:color w:val="000000"/>
          <w:lang w:val="es-ES"/>
        </w:rPr>
        <w:t xml:space="preserve">no perfectas) </w:t>
      </w:r>
      <w:r w:rsidR="0096613F" w:rsidRPr="007B7E5F">
        <w:rPr>
          <w:rFonts w:ascii="Arial" w:hAnsi="Arial" w:cs="Arial"/>
          <w:color w:val="000000"/>
          <w:lang w:val="es-ES"/>
        </w:rPr>
        <w:t xml:space="preserve">suele </w:t>
      </w:r>
      <w:r w:rsidR="00DC37B0" w:rsidRPr="007B7E5F">
        <w:rPr>
          <w:rFonts w:ascii="Arial" w:hAnsi="Arial" w:cs="Arial"/>
          <w:color w:val="000000"/>
          <w:lang w:val="es-ES"/>
        </w:rPr>
        <w:t xml:space="preserve">tener </w:t>
      </w:r>
      <w:r w:rsidR="0096613F" w:rsidRPr="007B7E5F">
        <w:rPr>
          <w:rFonts w:ascii="Arial" w:hAnsi="Arial" w:cs="Arial"/>
          <w:color w:val="000000"/>
          <w:lang w:val="es-ES"/>
        </w:rPr>
        <w:t xml:space="preserve">más </w:t>
      </w:r>
      <w:r w:rsidR="00DC37B0" w:rsidRPr="007B7E5F">
        <w:rPr>
          <w:rFonts w:ascii="Arial" w:hAnsi="Arial" w:cs="Arial"/>
          <w:color w:val="000000"/>
          <w:lang w:val="es-ES"/>
        </w:rPr>
        <w:t xml:space="preserve">impacto que </w:t>
      </w:r>
      <w:r w:rsidR="0096613F" w:rsidRPr="007B7E5F">
        <w:rPr>
          <w:rFonts w:ascii="Arial" w:hAnsi="Arial" w:cs="Arial"/>
          <w:color w:val="000000"/>
          <w:lang w:val="es-ES"/>
        </w:rPr>
        <w:t xml:space="preserve">enviar </w:t>
      </w:r>
      <w:r w:rsidR="009F44A3" w:rsidRPr="007B7E5F">
        <w:rPr>
          <w:rFonts w:ascii="Arial" w:hAnsi="Arial" w:cs="Arial"/>
          <w:color w:val="000000"/>
          <w:lang w:val="es-ES"/>
        </w:rPr>
        <w:t xml:space="preserve">un informe largo </w:t>
      </w:r>
      <w:r w:rsidR="00925DB9" w:rsidRPr="007B7E5F">
        <w:rPr>
          <w:rFonts w:ascii="Arial" w:hAnsi="Arial" w:cs="Arial"/>
          <w:color w:val="000000"/>
          <w:lang w:val="es-ES"/>
        </w:rPr>
        <w:t xml:space="preserve">y detallado </w:t>
      </w:r>
      <w:r w:rsidR="009F44A3" w:rsidRPr="007B7E5F">
        <w:rPr>
          <w:rFonts w:ascii="Arial" w:hAnsi="Arial" w:cs="Arial"/>
          <w:color w:val="000000"/>
          <w:lang w:val="es-ES"/>
        </w:rPr>
        <w:t xml:space="preserve">varios días después. </w:t>
      </w:r>
    </w:p>
    <w:p w14:paraId="13F4590F" w14:textId="5FF12414" w:rsidR="00ED2997" w:rsidRPr="007B7E5F" w:rsidRDefault="00ED2997" w:rsidP="009B4E52">
      <w:pPr>
        <w:pStyle w:val="ListParagraph"/>
        <w:numPr>
          <w:ilvl w:val="0"/>
          <w:numId w:val="22"/>
        </w:numPr>
        <w:spacing w:after="120"/>
        <w:rPr>
          <w:rFonts w:ascii="Arial" w:hAnsi="Arial" w:cs="Arial"/>
          <w:lang w:val="es-ES"/>
        </w:rPr>
      </w:pPr>
      <w:r w:rsidRPr="007B7E5F">
        <w:rPr>
          <w:rFonts w:ascii="Arial" w:hAnsi="Arial" w:cs="Arial"/>
          <w:lang w:val="es-ES"/>
        </w:rPr>
        <w:t>Considere la posibilidad de aprovechar la visita para sensibilizar a los trabajadores sanitarios sobre las enfermedades de alta prioridad, así como sobre la importancia de notificar los casos de forma cuidadosa y periódica.</w:t>
      </w:r>
    </w:p>
    <w:p w14:paraId="55E3708D" w14:textId="2F7C55C5" w:rsidR="00B85AD6" w:rsidRPr="007B7E5F" w:rsidRDefault="00B85AD6" w:rsidP="004B5CA9">
      <w:pPr>
        <w:pStyle w:val="Heading2"/>
        <w:jc w:val="center"/>
        <w:rPr>
          <w:rFonts w:ascii="Arial" w:eastAsia="Calibri" w:hAnsi="Arial" w:cs="Arial"/>
          <w:sz w:val="32"/>
          <w:szCs w:val="32"/>
          <w:lang w:val="es-ES"/>
        </w:rPr>
      </w:pPr>
      <w:r w:rsidRPr="007B7E5F">
        <w:rPr>
          <w:rFonts w:ascii="Arial" w:eastAsia="Calibri" w:hAnsi="Arial" w:cs="Arial"/>
          <w:sz w:val="22"/>
          <w:szCs w:val="22"/>
          <w:lang w:val="es-ES"/>
        </w:rPr>
        <w:br w:type="page"/>
      </w:r>
      <w:bookmarkStart w:id="20" w:name="_Toc222735119"/>
      <w:r w:rsidR="00E03691" w:rsidRPr="007B7E5F">
        <w:rPr>
          <w:rFonts w:ascii="Arial" w:hAnsi="Arial" w:cs="Arial"/>
          <w:color w:val="auto"/>
          <w:sz w:val="32"/>
          <w:szCs w:val="32"/>
          <w:lang w:val="es-ES"/>
        </w:rPr>
        <w:lastRenderedPageBreak/>
        <w:t xml:space="preserve">Hoja de trabajo </w:t>
      </w:r>
      <w:r w:rsidR="00201631">
        <w:rPr>
          <w:rFonts w:ascii="Arial" w:hAnsi="Arial" w:cs="Arial"/>
          <w:color w:val="auto"/>
          <w:sz w:val="32"/>
          <w:szCs w:val="32"/>
          <w:lang w:val="es-ES"/>
        </w:rPr>
        <w:t>ACD</w:t>
      </w:r>
      <w:bookmarkEnd w:id="20"/>
    </w:p>
    <w:p w14:paraId="08009A95" w14:textId="77777777" w:rsidR="003C30BD" w:rsidRPr="007B7E5F" w:rsidRDefault="003C30BD" w:rsidP="00B85AD6">
      <w:pPr>
        <w:spacing w:after="0" w:line="240" w:lineRule="auto"/>
        <w:rPr>
          <w:rFonts w:ascii="Times New Roman" w:eastAsia="MS Gothic" w:hAnsi="Times New Roman" w:cs="Times New Roman"/>
          <w:b/>
          <w:bCs/>
          <w:color w:val="000000"/>
          <w:sz w:val="24"/>
          <w:szCs w:val="24"/>
          <w:lang w:val="es-ES"/>
        </w:rPr>
      </w:pPr>
    </w:p>
    <w:p w14:paraId="6AB7EB03" w14:textId="228F690F" w:rsidR="008841A0" w:rsidRPr="007B7E5F" w:rsidRDefault="008841A0" w:rsidP="008841A0">
      <w:pPr>
        <w:spacing w:before="120" w:after="0" w:line="240" w:lineRule="auto"/>
        <w:rPr>
          <w:rFonts w:ascii="Arial" w:hAnsi="Arial" w:cs="Arial"/>
          <w:lang w:val="es-ES"/>
        </w:rPr>
      </w:pPr>
      <w:r w:rsidRPr="007B7E5F">
        <w:rPr>
          <w:rFonts w:ascii="Arial" w:hAnsi="Arial" w:cs="Arial"/>
          <w:lang w:val="es-ES"/>
        </w:rPr>
        <w:t>Distrito: _____________________________</w:t>
      </w:r>
      <w:r w:rsidRPr="007B7E5F">
        <w:rPr>
          <w:rFonts w:ascii="Arial" w:hAnsi="Arial" w:cs="Arial"/>
          <w:lang w:val="es-ES"/>
        </w:rPr>
        <w:tab/>
      </w:r>
      <w:r w:rsidR="00172B6F" w:rsidRPr="007B7E5F">
        <w:rPr>
          <w:rFonts w:ascii="Arial" w:hAnsi="Arial" w:cs="Arial"/>
          <w:lang w:val="es-ES"/>
        </w:rPr>
        <w:t>Instalación</w:t>
      </w:r>
      <w:r w:rsidRPr="007B7E5F">
        <w:rPr>
          <w:rFonts w:ascii="Arial" w:hAnsi="Arial" w:cs="Arial"/>
          <w:lang w:val="es-ES"/>
        </w:rPr>
        <w:t>: ____________________________</w:t>
      </w:r>
    </w:p>
    <w:p w14:paraId="541BEE20" w14:textId="63ED9F99" w:rsidR="008841A0" w:rsidRPr="007B7E5F" w:rsidRDefault="00201631" w:rsidP="008841A0">
      <w:pPr>
        <w:spacing w:before="120" w:after="0" w:line="240" w:lineRule="auto"/>
        <w:rPr>
          <w:rFonts w:ascii="Arial" w:hAnsi="Arial" w:cs="Arial"/>
          <w:lang w:val="es-ES"/>
        </w:rPr>
      </w:pPr>
      <w:r>
        <w:rPr>
          <w:rFonts w:ascii="Arial" w:hAnsi="Arial" w:cs="Arial"/>
          <w:lang w:val="es-ES"/>
        </w:rPr>
        <w:t>Residente</w:t>
      </w:r>
      <w:r w:rsidR="008841A0" w:rsidRPr="007B7E5F">
        <w:rPr>
          <w:rFonts w:ascii="Arial" w:hAnsi="Arial" w:cs="Arial"/>
          <w:lang w:val="es-ES"/>
        </w:rPr>
        <w:t>: _</w:t>
      </w:r>
      <w:r w:rsidR="003939A6" w:rsidRPr="007B7E5F">
        <w:rPr>
          <w:rFonts w:ascii="Arial" w:hAnsi="Arial" w:cs="Arial"/>
          <w:lang w:val="es-ES"/>
        </w:rPr>
        <w:t>____________________________</w:t>
      </w:r>
      <w:r w:rsidR="003939A6" w:rsidRPr="007B7E5F">
        <w:rPr>
          <w:rFonts w:ascii="Arial" w:hAnsi="Arial" w:cs="Arial"/>
          <w:lang w:val="es-ES"/>
        </w:rPr>
        <w:tab/>
        <w:t>Date</w:t>
      </w:r>
      <w:r w:rsidR="008841A0" w:rsidRPr="007B7E5F">
        <w:rPr>
          <w:rFonts w:ascii="Arial" w:hAnsi="Arial" w:cs="Arial"/>
          <w:lang w:val="es-ES"/>
        </w:rPr>
        <w:t xml:space="preserve">: </w:t>
      </w:r>
      <w:r w:rsidR="003939A6" w:rsidRPr="007B7E5F">
        <w:rPr>
          <w:rFonts w:ascii="Arial" w:hAnsi="Arial" w:cs="Arial"/>
          <w:lang w:val="es-ES"/>
        </w:rPr>
        <w:t>___________________________</w:t>
      </w:r>
    </w:p>
    <w:p w14:paraId="28C7DE25" w14:textId="77777777" w:rsidR="003C30BD" w:rsidRPr="007B7E5F" w:rsidRDefault="003C30BD" w:rsidP="003C30BD">
      <w:pPr>
        <w:spacing w:after="0" w:line="240" w:lineRule="auto"/>
        <w:rPr>
          <w:rFonts w:ascii="Arial" w:eastAsia="Calibri" w:hAnsi="Arial" w:cs="Arial"/>
          <w:lang w:val="es-ES"/>
        </w:rPr>
      </w:pPr>
    </w:p>
    <w:p w14:paraId="681C9DC2" w14:textId="03A579E2" w:rsidR="00B57C7B" w:rsidRPr="007B7E5F" w:rsidRDefault="00B85AD6" w:rsidP="00B85AD6">
      <w:pPr>
        <w:spacing w:after="0" w:line="240" w:lineRule="auto"/>
        <w:rPr>
          <w:rFonts w:ascii="Arial" w:eastAsia="MS Gothic" w:hAnsi="Arial" w:cs="Arial"/>
          <w:b/>
          <w:bCs/>
          <w:color w:val="000000"/>
          <w:lang w:val="es-ES"/>
        </w:rPr>
      </w:pPr>
      <w:r w:rsidRPr="007B7E5F">
        <w:rPr>
          <w:rFonts w:ascii="Arial" w:eastAsia="MS Gothic" w:hAnsi="Arial" w:cs="Arial"/>
          <w:b/>
          <w:bCs/>
          <w:color w:val="000000"/>
          <w:lang w:val="es-ES"/>
        </w:rPr>
        <w:t>Personas reunidas</w:t>
      </w:r>
      <w:r w:rsidR="00B57C7B" w:rsidRPr="007B7E5F">
        <w:rPr>
          <w:rFonts w:ascii="Arial" w:eastAsia="MS Gothic" w:hAnsi="Arial" w:cs="Arial"/>
          <w:b/>
          <w:bCs/>
          <w:color w:val="000000"/>
          <w:lang w:val="es-ES"/>
        </w:rPr>
        <w:t>:</w:t>
      </w:r>
    </w:p>
    <w:p w14:paraId="3EAB8345" w14:textId="77777777" w:rsidR="003939A6" w:rsidRPr="007B7E5F" w:rsidRDefault="003939A6" w:rsidP="00B85AD6">
      <w:pPr>
        <w:spacing w:after="0" w:line="240" w:lineRule="auto"/>
        <w:rPr>
          <w:rFonts w:ascii="Arial" w:eastAsia="MS Gothic" w:hAnsi="Arial" w:cs="Arial"/>
          <w:b/>
          <w:bCs/>
          <w:color w:val="000000"/>
          <w:lang w:val="es-ES"/>
        </w:rPr>
      </w:pPr>
    </w:p>
    <w:tbl>
      <w:tblPr>
        <w:tblStyle w:val="Style2"/>
        <w:tblW w:w="0" w:type="auto"/>
        <w:tblLook w:val="04A0" w:firstRow="1" w:lastRow="0" w:firstColumn="1" w:lastColumn="0" w:noHBand="0" w:noVBand="1"/>
      </w:tblPr>
      <w:tblGrid>
        <w:gridCol w:w="4585"/>
        <w:gridCol w:w="4765"/>
      </w:tblGrid>
      <w:tr w:rsidR="00372039" w:rsidRPr="007B7E5F" w14:paraId="55A23B94" w14:textId="77777777" w:rsidTr="00DF4DD0">
        <w:trPr>
          <w:cnfStyle w:val="100000000000" w:firstRow="1" w:lastRow="0" w:firstColumn="0" w:lastColumn="0" w:oddVBand="0" w:evenVBand="0" w:oddHBand="0" w:evenHBand="0" w:firstRowFirstColumn="0" w:firstRowLastColumn="0" w:lastRowFirstColumn="0" w:lastRowLastColumn="0"/>
          <w:trHeight w:val="261"/>
        </w:trPr>
        <w:tc>
          <w:tcPr>
            <w:tcW w:w="4585" w:type="dxa"/>
          </w:tcPr>
          <w:p w14:paraId="6EF1682F" w14:textId="77777777" w:rsidR="00B85AD6" w:rsidRPr="007B7E5F" w:rsidRDefault="00B85AD6">
            <w:pPr>
              <w:rPr>
                <w:rFonts w:eastAsia="Calibri" w:cs="Arial"/>
                <w:b/>
                <w:bCs/>
                <w:lang w:val="es-ES"/>
              </w:rPr>
            </w:pPr>
            <w:r w:rsidRPr="007B7E5F">
              <w:rPr>
                <w:rFonts w:eastAsia="Calibri" w:cs="Arial"/>
                <w:b/>
                <w:bCs/>
                <w:lang w:val="es-ES"/>
              </w:rPr>
              <w:t>Nombre</w:t>
            </w:r>
          </w:p>
        </w:tc>
        <w:tc>
          <w:tcPr>
            <w:tcW w:w="4765" w:type="dxa"/>
          </w:tcPr>
          <w:p w14:paraId="3E36C14B" w14:textId="2E10A2D9" w:rsidR="00B85AD6" w:rsidRPr="007B7E5F" w:rsidRDefault="00201631">
            <w:pPr>
              <w:rPr>
                <w:rFonts w:eastAsia="Calibri" w:cs="Arial"/>
                <w:b/>
                <w:bCs/>
                <w:lang w:val="es-ES"/>
              </w:rPr>
            </w:pPr>
            <w:r>
              <w:rPr>
                <w:rFonts w:eastAsia="Calibri" w:cs="Arial"/>
                <w:b/>
                <w:bCs/>
                <w:lang w:val="es-ES"/>
              </w:rPr>
              <w:t>Cargo</w:t>
            </w:r>
          </w:p>
        </w:tc>
      </w:tr>
      <w:tr w:rsidR="00B85AD6" w:rsidRPr="007B7E5F" w14:paraId="7AFAC44E" w14:textId="77777777" w:rsidTr="00DF4DD0">
        <w:trPr>
          <w:cnfStyle w:val="000000100000" w:firstRow="0" w:lastRow="0" w:firstColumn="0" w:lastColumn="0" w:oddVBand="0" w:evenVBand="0" w:oddHBand="1" w:evenHBand="0" w:firstRowFirstColumn="0" w:firstRowLastColumn="0" w:lastRowFirstColumn="0" w:lastRowLastColumn="0"/>
          <w:trHeight w:val="248"/>
        </w:trPr>
        <w:tc>
          <w:tcPr>
            <w:tcW w:w="4585" w:type="dxa"/>
          </w:tcPr>
          <w:p w14:paraId="4BD474BB" w14:textId="77777777" w:rsidR="00B85AD6" w:rsidRPr="007B7E5F" w:rsidRDefault="00B85AD6">
            <w:pPr>
              <w:rPr>
                <w:rFonts w:eastAsia="Calibri" w:cs="Arial"/>
                <w:lang w:val="es-ES"/>
              </w:rPr>
            </w:pPr>
          </w:p>
        </w:tc>
        <w:tc>
          <w:tcPr>
            <w:tcW w:w="4765" w:type="dxa"/>
          </w:tcPr>
          <w:p w14:paraId="308F0D37" w14:textId="77777777" w:rsidR="00B85AD6" w:rsidRPr="007B7E5F" w:rsidRDefault="00B85AD6">
            <w:pPr>
              <w:rPr>
                <w:rFonts w:eastAsia="Calibri" w:cs="Arial"/>
                <w:lang w:val="es-ES"/>
              </w:rPr>
            </w:pPr>
          </w:p>
        </w:tc>
      </w:tr>
      <w:tr w:rsidR="00372039" w:rsidRPr="007B7E5F" w14:paraId="7E87EDB5" w14:textId="77777777" w:rsidTr="00DF4DD0">
        <w:trPr>
          <w:trHeight w:val="248"/>
        </w:trPr>
        <w:tc>
          <w:tcPr>
            <w:tcW w:w="4585" w:type="dxa"/>
          </w:tcPr>
          <w:p w14:paraId="0149CF90" w14:textId="77777777" w:rsidR="00B85AD6" w:rsidRPr="007B7E5F" w:rsidRDefault="00B85AD6">
            <w:pPr>
              <w:rPr>
                <w:rFonts w:ascii="Arial" w:eastAsia="Calibri" w:hAnsi="Arial" w:cs="Arial"/>
                <w:lang w:val="es-ES"/>
              </w:rPr>
            </w:pPr>
          </w:p>
        </w:tc>
        <w:tc>
          <w:tcPr>
            <w:tcW w:w="4765" w:type="dxa"/>
          </w:tcPr>
          <w:p w14:paraId="07AC7818" w14:textId="77777777" w:rsidR="00B85AD6" w:rsidRPr="007B7E5F" w:rsidRDefault="00B85AD6">
            <w:pPr>
              <w:rPr>
                <w:rFonts w:ascii="Arial" w:eastAsia="Calibri" w:hAnsi="Arial" w:cs="Arial"/>
                <w:lang w:val="es-ES"/>
              </w:rPr>
            </w:pPr>
          </w:p>
        </w:tc>
      </w:tr>
      <w:tr w:rsidR="00B85AD6" w:rsidRPr="007B7E5F" w14:paraId="286A585A" w14:textId="77777777" w:rsidTr="00DF4DD0">
        <w:trPr>
          <w:cnfStyle w:val="000000100000" w:firstRow="0" w:lastRow="0" w:firstColumn="0" w:lastColumn="0" w:oddVBand="0" w:evenVBand="0" w:oddHBand="1" w:evenHBand="0" w:firstRowFirstColumn="0" w:firstRowLastColumn="0" w:lastRowFirstColumn="0" w:lastRowLastColumn="0"/>
          <w:trHeight w:val="248"/>
        </w:trPr>
        <w:tc>
          <w:tcPr>
            <w:tcW w:w="4585" w:type="dxa"/>
          </w:tcPr>
          <w:p w14:paraId="3FB73EEA" w14:textId="77777777" w:rsidR="00B85AD6" w:rsidRPr="007B7E5F" w:rsidRDefault="00B85AD6">
            <w:pPr>
              <w:rPr>
                <w:rFonts w:eastAsia="Calibri" w:cs="Arial"/>
                <w:lang w:val="es-ES"/>
              </w:rPr>
            </w:pPr>
          </w:p>
        </w:tc>
        <w:tc>
          <w:tcPr>
            <w:tcW w:w="4765" w:type="dxa"/>
          </w:tcPr>
          <w:p w14:paraId="73F56681" w14:textId="77777777" w:rsidR="00B85AD6" w:rsidRPr="007B7E5F" w:rsidRDefault="00B85AD6">
            <w:pPr>
              <w:rPr>
                <w:rFonts w:eastAsia="Calibri" w:cs="Arial"/>
                <w:lang w:val="es-ES"/>
              </w:rPr>
            </w:pPr>
          </w:p>
        </w:tc>
      </w:tr>
      <w:tr w:rsidR="00372039" w:rsidRPr="007B7E5F" w14:paraId="13F8A64D" w14:textId="77777777" w:rsidTr="00DF4DD0">
        <w:trPr>
          <w:trHeight w:val="248"/>
        </w:trPr>
        <w:tc>
          <w:tcPr>
            <w:tcW w:w="4585" w:type="dxa"/>
            <w:tcBorders>
              <w:bottom w:val="single" w:sz="4" w:space="0" w:color="auto"/>
            </w:tcBorders>
          </w:tcPr>
          <w:p w14:paraId="2ABE2CF3" w14:textId="77777777" w:rsidR="00372039" w:rsidRPr="007B7E5F" w:rsidRDefault="00372039">
            <w:pPr>
              <w:rPr>
                <w:rFonts w:ascii="Arial" w:eastAsia="Calibri" w:hAnsi="Arial" w:cs="Arial"/>
                <w:lang w:val="es-ES"/>
              </w:rPr>
            </w:pPr>
          </w:p>
        </w:tc>
        <w:tc>
          <w:tcPr>
            <w:tcW w:w="4765" w:type="dxa"/>
            <w:tcBorders>
              <w:bottom w:val="single" w:sz="4" w:space="0" w:color="auto"/>
            </w:tcBorders>
          </w:tcPr>
          <w:p w14:paraId="5CCF3387" w14:textId="77777777" w:rsidR="00372039" w:rsidRPr="007B7E5F" w:rsidRDefault="00372039">
            <w:pPr>
              <w:rPr>
                <w:rFonts w:ascii="Arial" w:eastAsia="Calibri" w:hAnsi="Arial" w:cs="Arial"/>
                <w:lang w:val="es-ES"/>
              </w:rPr>
            </w:pPr>
          </w:p>
        </w:tc>
      </w:tr>
    </w:tbl>
    <w:p w14:paraId="12CC4758" w14:textId="77777777" w:rsidR="00B85AD6" w:rsidRPr="007B7E5F" w:rsidRDefault="00B85AD6" w:rsidP="00B85AD6">
      <w:pPr>
        <w:spacing w:after="0" w:line="240" w:lineRule="auto"/>
        <w:rPr>
          <w:rFonts w:ascii="Arial" w:eastAsia="Calibri" w:hAnsi="Arial" w:cs="Arial"/>
          <w:lang w:val="es-ES"/>
        </w:rPr>
      </w:pPr>
    </w:p>
    <w:p w14:paraId="119E30A2" w14:textId="465F3D8E" w:rsidR="00B57C7B" w:rsidRPr="007B7E5F" w:rsidRDefault="00BA27F8" w:rsidP="00B85AD6">
      <w:pPr>
        <w:spacing w:after="0" w:line="240" w:lineRule="auto"/>
        <w:rPr>
          <w:rFonts w:ascii="Arial" w:eastAsia="Calibri" w:hAnsi="Arial" w:cs="Arial"/>
          <w:b/>
          <w:bCs/>
          <w:lang w:val="es-ES"/>
        </w:rPr>
      </w:pPr>
      <w:r w:rsidRPr="007B7E5F">
        <w:rPr>
          <w:rFonts w:ascii="Arial" w:eastAsia="Calibri" w:hAnsi="Arial" w:cs="Arial"/>
          <w:b/>
          <w:bCs/>
          <w:lang w:val="es-ES"/>
        </w:rPr>
        <w:t>Fuentes de datos revisadas</w:t>
      </w:r>
      <w:r w:rsidR="00B57C7B" w:rsidRPr="007B7E5F">
        <w:rPr>
          <w:rFonts w:ascii="Arial" w:eastAsia="Calibri" w:hAnsi="Arial" w:cs="Arial"/>
          <w:b/>
          <w:bCs/>
          <w:lang w:val="es-ES"/>
        </w:rPr>
        <w:t>:</w:t>
      </w:r>
    </w:p>
    <w:p w14:paraId="22C73194" w14:textId="77777777" w:rsidR="00CE560D" w:rsidRPr="007B7E5F" w:rsidRDefault="00CE560D" w:rsidP="00B85AD6">
      <w:pPr>
        <w:spacing w:after="0" w:line="240" w:lineRule="auto"/>
        <w:rPr>
          <w:rFonts w:ascii="Arial" w:eastAsia="Calibri" w:hAnsi="Arial" w:cs="Arial"/>
          <w:b/>
          <w:bCs/>
          <w:lang w:val="es-ES"/>
        </w:rPr>
      </w:pPr>
    </w:p>
    <w:tbl>
      <w:tblPr>
        <w:tblStyle w:val="Style2"/>
        <w:tblW w:w="9355" w:type="dxa"/>
        <w:tblLook w:val="04A0" w:firstRow="1" w:lastRow="0" w:firstColumn="1" w:lastColumn="0" w:noHBand="0" w:noVBand="1"/>
      </w:tblPr>
      <w:tblGrid>
        <w:gridCol w:w="4585"/>
        <w:gridCol w:w="4770"/>
      </w:tblGrid>
      <w:tr w:rsidR="00DF4DD0" w:rsidRPr="007B7E5F" w14:paraId="65780DAE" w14:textId="03F0CB87" w:rsidTr="00DF4DD0">
        <w:trPr>
          <w:cnfStyle w:val="100000000000" w:firstRow="1" w:lastRow="0" w:firstColumn="0" w:lastColumn="0" w:oddVBand="0" w:evenVBand="0" w:oddHBand="0" w:evenHBand="0" w:firstRowFirstColumn="0" w:firstRowLastColumn="0" w:lastRowFirstColumn="0" w:lastRowLastColumn="0"/>
          <w:trHeight w:val="403"/>
        </w:trPr>
        <w:tc>
          <w:tcPr>
            <w:tcW w:w="4585" w:type="dxa"/>
            <w:vAlign w:val="center"/>
          </w:tcPr>
          <w:p w14:paraId="337102EA" w14:textId="766B9933" w:rsidR="00DF4DD0" w:rsidRPr="007B7E5F" w:rsidRDefault="00DF4DD0" w:rsidP="00E36CAC">
            <w:pPr>
              <w:rPr>
                <w:rFonts w:eastAsia="Calibri" w:cs="Arial"/>
                <w:b/>
                <w:bCs/>
                <w:lang w:val="es-ES"/>
              </w:rPr>
            </w:pPr>
            <w:r w:rsidRPr="007B7E5F">
              <w:rPr>
                <w:rFonts w:eastAsia="Calibri" w:cs="Arial"/>
                <w:b/>
                <w:bCs/>
                <w:lang w:val="es-ES"/>
              </w:rPr>
              <w:t>Fuente de datos</w:t>
            </w:r>
          </w:p>
        </w:tc>
        <w:tc>
          <w:tcPr>
            <w:tcW w:w="4770" w:type="dxa"/>
            <w:vAlign w:val="center"/>
          </w:tcPr>
          <w:p w14:paraId="47BC9B89" w14:textId="4D33D581" w:rsidR="00DF4DD0" w:rsidRPr="007B7E5F" w:rsidRDefault="00DF4DD0" w:rsidP="00E36CAC">
            <w:pPr>
              <w:rPr>
                <w:rFonts w:eastAsia="Calibri" w:cs="Arial"/>
                <w:b/>
                <w:bCs/>
                <w:lang w:val="es-ES"/>
              </w:rPr>
            </w:pPr>
            <w:r w:rsidRPr="007B7E5F">
              <w:rPr>
                <w:rFonts w:eastAsia="Calibri" w:cs="Arial"/>
                <w:b/>
                <w:bCs/>
                <w:lang w:val="es-ES"/>
              </w:rPr>
              <w:t>Cantidad</w:t>
            </w:r>
          </w:p>
        </w:tc>
      </w:tr>
      <w:tr w:rsidR="00DF4DD0" w:rsidRPr="007B7E5F" w14:paraId="7E119A16" w14:textId="77777777" w:rsidTr="00DF4DD0">
        <w:trPr>
          <w:cnfStyle w:val="000000100000" w:firstRow="0" w:lastRow="0" w:firstColumn="0" w:lastColumn="0" w:oddVBand="0" w:evenVBand="0" w:oddHBand="1" w:evenHBand="0" w:firstRowFirstColumn="0" w:firstRowLastColumn="0" w:lastRowFirstColumn="0" w:lastRowLastColumn="0"/>
          <w:trHeight w:val="248"/>
        </w:trPr>
        <w:tc>
          <w:tcPr>
            <w:tcW w:w="4585" w:type="dxa"/>
          </w:tcPr>
          <w:p w14:paraId="1EC9C066" w14:textId="77777777" w:rsidR="00DF4DD0" w:rsidRPr="007B7E5F" w:rsidRDefault="00DF4DD0" w:rsidP="000020C5">
            <w:pPr>
              <w:rPr>
                <w:rFonts w:eastAsia="Calibri" w:cs="Arial"/>
                <w:lang w:val="es-ES"/>
              </w:rPr>
            </w:pPr>
          </w:p>
        </w:tc>
        <w:tc>
          <w:tcPr>
            <w:tcW w:w="4770" w:type="dxa"/>
          </w:tcPr>
          <w:p w14:paraId="3CE6D1F6" w14:textId="77777777" w:rsidR="00DF4DD0" w:rsidRPr="007B7E5F" w:rsidRDefault="00DF4DD0" w:rsidP="000020C5">
            <w:pPr>
              <w:rPr>
                <w:rFonts w:eastAsia="Calibri" w:cs="Arial"/>
                <w:lang w:val="es-ES"/>
              </w:rPr>
            </w:pPr>
          </w:p>
        </w:tc>
      </w:tr>
      <w:tr w:rsidR="00DF4DD0" w:rsidRPr="007B7E5F" w14:paraId="2B426D22" w14:textId="77777777" w:rsidTr="00DF4DD0">
        <w:trPr>
          <w:trHeight w:val="248"/>
        </w:trPr>
        <w:tc>
          <w:tcPr>
            <w:tcW w:w="4585" w:type="dxa"/>
          </w:tcPr>
          <w:p w14:paraId="04514864" w14:textId="77777777" w:rsidR="00DF4DD0" w:rsidRPr="007B7E5F" w:rsidRDefault="00DF4DD0" w:rsidP="000020C5">
            <w:pPr>
              <w:rPr>
                <w:rFonts w:ascii="Arial" w:eastAsia="Calibri" w:hAnsi="Arial" w:cs="Arial"/>
                <w:lang w:val="es-ES"/>
              </w:rPr>
            </w:pPr>
          </w:p>
        </w:tc>
        <w:tc>
          <w:tcPr>
            <w:tcW w:w="4770" w:type="dxa"/>
          </w:tcPr>
          <w:p w14:paraId="3D52C453" w14:textId="77777777" w:rsidR="00DF4DD0" w:rsidRPr="007B7E5F" w:rsidRDefault="00DF4DD0" w:rsidP="000020C5">
            <w:pPr>
              <w:rPr>
                <w:rFonts w:ascii="Arial" w:eastAsia="Calibri" w:hAnsi="Arial" w:cs="Arial"/>
                <w:lang w:val="es-ES"/>
              </w:rPr>
            </w:pPr>
          </w:p>
        </w:tc>
      </w:tr>
      <w:tr w:rsidR="00DF4DD0" w:rsidRPr="007B7E5F" w14:paraId="7B2FA3EF" w14:textId="77777777" w:rsidTr="00DF4DD0">
        <w:trPr>
          <w:cnfStyle w:val="000000100000" w:firstRow="0" w:lastRow="0" w:firstColumn="0" w:lastColumn="0" w:oddVBand="0" w:evenVBand="0" w:oddHBand="1" w:evenHBand="0" w:firstRowFirstColumn="0" w:firstRowLastColumn="0" w:lastRowFirstColumn="0" w:lastRowLastColumn="0"/>
          <w:trHeight w:val="248"/>
        </w:trPr>
        <w:tc>
          <w:tcPr>
            <w:tcW w:w="4585" w:type="dxa"/>
          </w:tcPr>
          <w:p w14:paraId="2E61880C" w14:textId="77777777" w:rsidR="00DF4DD0" w:rsidRPr="007B7E5F" w:rsidRDefault="00DF4DD0" w:rsidP="000020C5">
            <w:pPr>
              <w:rPr>
                <w:rFonts w:eastAsia="Calibri" w:cs="Arial"/>
                <w:lang w:val="es-ES"/>
              </w:rPr>
            </w:pPr>
          </w:p>
        </w:tc>
        <w:tc>
          <w:tcPr>
            <w:tcW w:w="4770" w:type="dxa"/>
          </w:tcPr>
          <w:p w14:paraId="6EACEDE7" w14:textId="77777777" w:rsidR="00DF4DD0" w:rsidRPr="007B7E5F" w:rsidRDefault="00DF4DD0" w:rsidP="000020C5">
            <w:pPr>
              <w:rPr>
                <w:rFonts w:eastAsia="Calibri" w:cs="Arial"/>
                <w:lang w:val="es-ES"/>
              </w:rPr>
            </w:pPr>
          </w:p>
        </w:tc>
      </w:tr>
      <w:tr w:rsidR="00DF4DD0" w:rsidRPr="007B7E5F" w14:paraId="09B21D23" w14:textId="77777777" w:rsidTr="00DF4DD0">
        <w:trPr>
          <w:trHeight w:val="248"/>
        </w:trPr>
        <w:tc>
          <w:tcPr>
            <w:tcW w:w="4585" w:type="dxa"/>
            <w:tcBorders>
              <w:bottom w:val="single" w:sz="4" w:space="0" w:color="auto"/>
            </w:tcBorders>
          </w:tcPr>
          <w:p w14:paraId="6DB1131D" w14:textId="77777777" w:rsidR="00DF4DD0" w:rsidRPr="007B7E5F" w:rsidRDefault="00DF4DD0" w:rsidP="000020C5">
            <w:pPr>
              <w:rPr>
                <w:rFonts w:ascii="Arial" w:eastAsia="Calibri" w:hAnsi="Arial" w:cs="Arial"/>
                <w:lang w:val="es-ES"/>
              </w:rPr>
            </w:pPr>
          </w:p>
        </w:tc>
        <w:tc>
          <w:tcPr>
            <w:tcW w:w="4770" w:type="dxa"/>
            <w:tcBorders>
              <w:bottom w:val="single" w:sz="4" w:space="0" w:color="auto"/>
            </w:tcBorders>
          </w:tcPr>
          <w:p w14:paraId="3D373326" w14:textId="77777777" w:rsidR="00DF4DD0" w:rsidRPr="007B7E5F" w:rsidRDefault="00DF4DD0" w:rsidP="000020C5">
            <w:pPr>
              <w:rPr>
                <w:rFonts w:ascii="Arial" w:eastAsia="Calibri" w:hAnsi="Arial" w:cs="Arial"/>
                <w:lang w:val="es-ES"/>
              </w:rPr>
            </w:pPr>
          </w:p>
        </w:tc>
      </w:tr>
    </w:tbl>
    <w:p w14:paraId="58B910EF" w14:textId="77777777" w:rsidR="00372039" w:rsidRPr="007B7E5F" w:rsidRDefault="00372039" w:rsidP="00B85AD6">
      <w:pPr>
        <w:spacing w:after="0" w:line="240" w:lineRule="auto"/>
        <w:rPr>
          <w:rFonts w:ascii="Arial" w:eastAsia="Calibri" w:hAnsi="Arial" w:cs="Arial"/>
          <w:b/>
          <w:bCs/>
          <w:lang w:val="es-ES"/>
        </w:rPr>
      </w:pPr>
    </w:p>
    <w:p w14:paraId="51FDA2C2" w14:textId="02D671D1" w:rsidR="006B4DA4" w:rsidRPr="007B7E5F" w:rsidRDefault="00372039" w:rsidP="00B85AD6">
      <w:pPr>
        <w:spacing w:after="0" w:line="240" w:lineRule="auto"/>
        <w:rPr>
          <w:rFonts w:ascii="Arial" w:eastAsia="Calibri" w:hAnsi="Arial" w:cs="Arial"/>
          <w:b/>
          <w:bCs/>
          <w:lang w:val="es-ES"/>
        </w:rPr>
      </w:pPr>
      <w:r w:rsidRPr="007B7E5F">
        <w:rPr>
          <w:rFonts w:ascii="Arial" w:eastAsia="Calibri" w:hAnsi="Arial" w:cs="Arial"/>
          <w:b/>
          <w:bCs/>
          <w:lang w:val="es-ES"/>
        </w:rPr>
        <w:t>Comentarios (</w:t>
      </w:r>
      <w:r w:rsidR="00DF00B8">
        <w:rPr>
          <w:rFonts w:ascii="Arial" w:eastAsia="Calibri" w:hAnsi="Arial" w:cs="Arial"/>
          <w:b/>
          <w:bCs/>
          <w:lang w:val="es-ES"/>
        </w:rPr>
        <w:t>Llene</w:t>
      </w:r>
      <w:r w:rsidR="00DF00B8" w:rsidRPr="007B7E5F">
        <w:rPr>
          <w:rFonts w:ascii="Arial" w:eastAsia="Calibri" w:hAnsi="Arial" w:cs="Arial"/>
          <w:b/>
          <w:bCs/>
          <w:lang w:val="es-ES"/>
        </w:rPr>
        <w:t xml:space="preserve"> </w:t>
      </w:r>
      <w:r w:rsidRPr="007B7E5F">
        <w:rPr>
          <w:rFonts w:ascii="Arial" w:eastAsia="Calibri" w:hAnsi="Arial" w:cs="Arial"/>
          <w:b/>
          <w:bCs/>
          <w:lang w:val="es-ES"/>
        </w:rPr>
        <w:t xml:space="preserve">esta sección después de completar </w:t>
      </w:r>
      <w:r w:rsidR="00DF00B8">
        <w:rPr>
          <w:rFonts w:ascii="Arial" w:eastAsia="Calibri" w:hAnsi="Arial" w:cs="Arial"/>
          <w:b/>
          <w:bCs/>
          <w:lang w:val="es-ES"/>
        </w:rPr>
        <w:t>la ACD</w:t>
      </w:r>
      <w:r w:rsidRPr="007B7E5F">
        <w:rPr>
          <w:rFonts w:ascii="Arial" w:eastAsia="Calibri" w:hAnsi="Arial" w:cs="Arial"/>
          <w:b/>
          <w:bCs/>
          <w:lang w:val="es-ES"/>
        </w:rPr>
        <w:t>)</w:t>
      </w:r>
    </w:p>
    <w:p w14:paraId="09154AA7" w14:textId="77777777" w:rsidR="00CE560D" w:rsidRPr="007B7E5F" w:rsidRDefault="00CE560D" w:rsidP="00B85AD6">
      <w:pPr>
        <w:spacing w:after="0" w:line="240" w:lineRule="auto"/>
        <w:rPr>
          <w:rFonts w:ascii="Arial" w:eastAsia="Calibri" w:hAnsi="Arial" w:cs="Arial"/>
          <w:b/>
          <w:bCs/>
          <w:lang w:val="es-ES"/>
        </w:rPr>
      </w:pPr>
    </w:p>
    <w:tbl>
      <w:tblPr>
        <w:tblStyle w:val="Style2"/>
        <w:tblW w:w="0" w:type="auto"/>
        <w:tblLook w:val="04A0" w:firstRow="1" w:lastRow="0" w:firstColumn="1" w:lastColumn="0" w:noHBand="0" w:noVBand="1"/>
      </w:tblPr>
      <w:tblGrid>
        <w:gridCol w:w="4209"/>
        <w:gridCol w:w="736"/>
        <w:gridCol w:w="4405"/>
      </w:tblGrid>
      <w:tr w:rsidR="00372039" w:rsidRPr="00384CED" w14:paraId="63359F53" w14:textId="77777777" w:rsidTr="00E36CAC">
        <w:trPr>
          <w:cnfStyle w:val="100000000000" w:firstRow="1" w:lastRow="0" w:firstColumn="0" w:lastColumn="0" w:oddVBand="0" w:evenVBand="0" w:oddHBand="0" w:evenHBand="0" w:firstRowFirstColumn="0" w:firstRowLastColumn="0" w:lastRowFirstColumn="0" w:lastRowLastColumn="0"/>
          <w:trHeight w:val="404"/>
        </w:trPr>
        <w:tc>
          <w:tcPr>
            <w:tcW w:w="4209" w:type="dxa"/>
            <w:vAlign w:val="center"/>
          </w:tcPr>
          <w:p w14:paraId="1F22B956" w14:textId="77777777" w:rsidR="00372039" w:rsidRPr="007B7E5F" w:rsidRDefault="00372039" w:rsidP="00E36CAC">
            <w:pPr>
              <w:rPr>
                <w:rFonts w:eastAsia="Calibri" w:cs="Arial"/>
                <w:b/>
                <w:bCs/>
                <w:lang w:val="es-ES"/>
              </w:rPr>
            </w:pPr>
            <w:r w:rsidRPr="007B7E5F">
              <w:rPr>
                <w:rFonts w:eastAsia="Calibri" w:cs="Arial"/>
                <w:b/>
                <w:bCs/>
                <w:lang w:val="es-ES"/>
              </w:rPr>
              <w:t>Actividad</w:t>
            </w:r>
          </w:p>
        </w:tc>
        <w:tc>
          <w:tcPr>
            <w:tcW w:w="736" w:type="dxa"/>
            <w:vAlign w:val="center"/>
          </w:tcPr>
          <w:p w14:paraId="122CCB0C" w14:textId="77777777" w:rsidR="00372039" w:rsidRPr="007B7E5F" w:rsidRDefault="00372039" w:rsidP="00E36CAC">
            <w:pPr>
              <w:rPr>
                <w:rFonts w:eastAsia="Calibri" w:cs="Arial"/>
                <w:b/>
                <w:bCs/>
                <w:lang w:val="es-ES"/>
              </w:rPr>
            </w:pPr>
            <w:r w:rsidRPr="007B7E5F">
              <w:rPr>
                <w:rFonts w:eastAsia="Calibri" w:cs="Arial"/>
                <w:b/>
                <w:bCs/>
                <w:lang w:val="es-ES"/>
              </w:rPr>
              <w:t>S/N</w:t>
            </w:r>
          </w:p>
        </w:tc>
        <w:tc>
          <w:tcPr>
            <w:tcW w:w="4405" w:type="dxa"/>
            <w:vAlign w:val="center"/>
          </w:tcPr>
          <w:p w14:paraId="5B7644AE" w14:textId="2E56D50D" w:rsidR="00372039" w:rsidRPr="007B7E5F" w:rsidRDefault="00372039" w:rsidP="00E36CAC">
            <w:pPr>
              <w:rPr>
                <w:rFonts w:eastAsia="Calibri" w:cs="Arial"/>
                <w:b/>
                <w:bCs/>
                <w:lang w:val="es-ES"/>
              </w:rPr>
            </w:pPr>
            <w:r w:rsidRPr="007B7E5F">
              <w:rPr>
                <w:rFonts w:eastAsia="Calibri" w:cs="Arial"/>
                <w:b/>
                <w:bCs/>
                <w:lang w:val="es-ES"/>
              </w:rPr>
              <w:t xml:space="preserve">Comente </w:t>
            </w:r>
            <w:proofErr w:type="gramStart"/>
            <w:r w:rsidRPr="007B7E5F">
              <w:rPr>
                <w:rFonts w:eastAsia="Calibri" w:cs="Arial"/>
                <w:b/>
                <w:bCs/>
                <w:lang w:val="es-ES"/>
              </w:rPr>
              <w:t>(</w:t>
            </w:r>
            <w:r w:rsidR="00DF00B8">
              <w:rPr>
                <w:rFonts w:eastAsia="Calibri" w:cs="Arial"/>
                <w:b/>
                <w:bCs/>
                <w:lang w:val="es-ES"/>
              </w:rPr>
              <w:t xml:space="preserve"> si</w:t>
            </w:r>
            <w:proofErr w:type="gramEnd"/>
            <w:r w:rsidR="00DF00B8">
              <w:rPr>
                <w:rFonts w:eastAsia="Calibri" w:cs="Arial"/>
                <w:b/>
                <w:bCs/>
                <w:lang w:val="es-ES"/>
              </w:rPr>
              <w:t xml:space="preserve"> no se hizo, ¿cuál fue </w:t>
            </w:r>
            <w:r w:rsidR="00F24503">
              <w:rPr>
                <w:rFonts w:eastAsia="Calibri" w:cs="Arial"/>
                <w:b/>
                <w:bCs/>
                <w:lang w:val="es-ES"/>
              </w:rPr>
              <w:br/>
            </w:r>
            <w:r w:rsidR="00DF00B8">
              <w:rPr>
                <w:rFonts w:eastAsia="Calibri" w:cs="Arial"/>
                <w:b/>
                <w:bCs/>
                <w:lang w:val="es-ES"/>
              </w:rPr>
              <w:t>la razón?</w:t>
            </w:r>
            <w:r w:rsidRPr="007B7E5F">
              <w:rPr>
                <w:rFonts w:eastAsia="Calibri" w:cs="Arial"/>
                <w:b/>
                <w:bCs/>
                <w:lang w:val="es-ES"/>
              </w:rPr>
              <w:t>)</w:t>
            </w:r>
          </w:p>
        </w:tc>
      </w:tr>
      <w:tr w:rsidR="00372039" w:rsidRPr="00384CED" w14:paraId="7A95ABD2" w14:textId="77777777" w:rsidTr="00E36CAC">
        <w:trPr>
          <w:cnfStyle w:val="000000100000" w:firstRow="0" w:lastRow="0" w:firstColumn="0" w:lastColumn="0" w:oddVBand="0" w:evenVBand="0" w:oddHBand="1" w:evenHBand="0" w:firstRowFirstColumn="0" w:firstRowLastColumn="0" w:lastRowFirstColumn="0" w:lastRowLastColumn="0"/>
          <w:trHeight w:val="971"/>
        </w:trPr>
        <w:tc>
          <w:tcPr>
            <w:tcW w:w="4209" w:type="dxa"/>
            <w:vAlign w:val="center"/>
          </w:tcPr>
          <w:p w14:paraId="1B2E245F" w14:textId="52711639" w:rsidR="00372039" w:rsidRPr="007B7E5F" w:rsidRDefault="00372039" w:rsidP="00E36CAC">
            <w:pPr>
              <w:rPr>
                <w:rFonts w:eastAsia="Calibri" w:cs="Arial"/>
                <w:lang w:val="es-ES"/>
              </w:rPr>
            </w:pPr>
            <w:r w:rsidRPr="007B7E5F">
              <w:rPr>
                <w:rFonts w:eastAsia="Calibri" w:cs="Arial"/>
                <w:lang w:val="es-ES"/>
              </w:rPr>
              <w:t xml:space="preserve">¿Las conclusiones y recomendaciones de la </w:t>
            </w:r>
            <w:r w:rsidR="00DF00B8">
              <w:rPr>
                <w:rFonts w:eastAsia="Calibri" w:cs="Arial"/>
                <w:lang w:val="es-ES"/>
              </w:rPr>
              <w:t>ACD</w:t>
            </w:r>
            <w:r w:rsidR="00DF00B8" w:rsidRPr="007B7E5F">
              <w:rPr>
                <w:rFonts w:eastAsia="Calibri" w:cs="Arial"/>
                <w:lang w:val="es-ES"/>
              </w:rPr>
              <w:t xml:space="preserve"> </w:t>
            </w:r>
            <w:r w:rsidR="00B23F97" w:rsidRPr="007B7E5F">
              <w:rPr>
                <w:rFonts w:eastAsia="Calibri" w:cs="Arial"/>
                <w:lang w:val="es-ES"/>
              </w:rPr>
              <w:t xml:space="preserve">se comparten </w:t>
            </w:r>
            <w:r w:rsidRPr="007B7E5F">
              <w:rPr>
                <w:rFonts w:eastAsia="Calibri" w:cs="Arial"/>
                <w:lang w:val="es-ES"/>
              </w:rPr>
              <w:t>con las autoridades del centro?</w:t>
            </w:r>
          </w:p>
        </w:tc>
        <w:tc>
          <w:tcPr>
            <w:tcW w:w="736" w:type="dxa"/>
            <w:vAlign w:val="center"/>
          </w:tcPr>
          <w:p w14:paraId="54361598" w14:textId="77777777" w:rsidR="00372039" w:rsidRPr="007B7E5F" w:rsidRDefault="00372039" w:rsidP="00E36CAC">
            <w:pPr>
              <w:rPr>
                <w:rFonts w:eastAsia="Calibri" w:cs="Arial"/>
                <w:lang w:val="es-ES"/>
              </w:rPr>
            </w:pPr>
          </w:p>
        </w:tc>
        <w:tc>
          <w:tcPr>
            <w:tcW w:w="4405" w:type="dxa"/>
            <w:vAlign w:val="center"/>
          </w:tcPr>
          <w:p w14:paraId="39E75431" w14:textId="77777777" w:rsidR="00372039" w:rsidRPr="007B7E5F" w:rsidRDefault="00372039" w:rsidP="00E36CAC">
            <w:pPr>
              <w:rPr>
                <w:rFonts w:eastAsia="Calibri" w:cs="Arial"/>
                <w:lang w:val="es-ES"/>
              </w:rPr>
            </w:pPr>
          </w:p>
        </w:tc>
      </w:tr>
      <w:tr w:rsidR="00372039" w:rsidRPr="00023C24" w14:paraId="611ACA24" w14:textId="77777777" w:rsidTr="00E36CAC">
        <w:trPr>
          <w:trHeight w:val="248"/>
        </w:trPr>
        <w:tc>
          <w:tcPr>
            <w:tcW w:w="9350" w:type="dxa"/>
            <w:gridSpan w:val="3"/>
            <w:vAlign w:val="center"/>
          </w:tcPr>
          <w:p w14:paraId="567CCAEB" w14:textId="77777777" w:rsidR="00E36CAC" w:rsidRPr="007B7E5F" w:rsidRDefault="00E36CAC" w:rsidP="00E36CAC">
            <w:pPr>
              <w:rPr>
                <w:rFonts w:ascii="Arial" w:eastAsia="Calibri" w:hAnsi="Arial" w:cs="Arial"/>
                <w:lang w:val="es-ES"/>
              </w:rPr>
            </w:pPr>
          </w:p>
          <w:p w14:paraId="115BCEEB" w14:textId="576E695D" w:rsidR="00372039" w:rsidRPr="007B7E5F" w:rsidRDefault="00DF00B8" w:rsidP="00E36CAC">
            <w:pPr>
              <w:rPr>
                <w:rFonts w:ascii="Arial" w:eastAsia="Calibri" w:hAnsi="Arial" w:cs="Arial"/>
                <w:b/>
                <w:bCs/>
                <w:lang w:val="es-ES"/>
              </w:rPr>
            </w:pPr>
            <w:r>
              <w:rPr>
                <w:rFonts w:ascii="Arial" w:eastAsia="Calibri" w:hAnsi="Arial" w:cs="Arial"/>
                <w:b/>
                <w:bCs/>
                <w:lang w:val="es-ES"/>
              </w:rPr>
              <w:t>Fecha</w:t>
            </w:r>
            <w:r w:rsidR="00372039" w:rsidRPr="007B7E5F">
              <w:rPr>
                <w:rFonts w:ascii="Arial" w:eastAsia="Calibri" w:hAnsi="Arial" w:cs="Arial"/>
                <w:b/>
                <w:bCs/>
                <w:lang w:val="es-ES"/>
              </w:rPr>
              <w:t>:</w:t>
            </w:r>
          </w:p>
          <w:p w14:paraId="0A1DC26D" w14:textId="77777777" w:rsidR="00372039" w:rsidRPr="007B7E5F" w:rsidRDefault="00372039" w:rsidP="00E36CAC">
            <w:pPr>
              <w:rPr>
                <w:rFonts w:ascii="Arial" w:eastAsia="Calibri" w:hAnsi="Arial" w:cs="Arial"/>
                <w:lang w:val="es-ES"/>
              </w:rPr>
            </w:pPr>
          </w:p>
          <w:p w14:paraId="32B873CA" w14:textId="77777777" w:rsidR="00372039" w:rsidRPr="007B7E5F" w:rsidRDefault="00372039" w:rsidP="00E36CAC">
            <w:pPr>
              <w:rPr>
                <w:rFonts w:ascii="Arial" w:eastAsia="Calibri" w:hAnsi="Arial" w:cs="Arial"/>
                <w:b/>
                <w:bCs/>
                <w:lang w:val="es-ES"/>
              </w:rPr>
            </w:pPr>
            <w:r w:rsidRPr="007B7E5F">
              <w:rPr>
                <w:rFonts w:ascii="Arial" w:eastAsia="Calibri" w:hAnsi="Arial" w:cs="Arial"/>
                <w:b/>
                <w:bCs/>
                <w:lang w:val="es-ES"/>
              </w:rPr>
              <w:t>Nombre de las autoridades:</w:t>
            </w:r>
          </w:p>
          <w:p w14:paraId="4D1ED912" w14:textId="77777777" w:rsidR="00372039" w:rsidRPr="007B7E5F" w:rsidRDefault="00372039" w:rsidP="00E36CAC">
            <w:pPr>
              <w:rPr>
                <w:rFonts w:ascii="Arial" w:eastAsia="Calibri" w:hAnsi="Arial" w:cs="Arial"/>
                <w:lang w:val="es-ES"/>
              </w:rPr>
            </w:pPr>
          </w:p>
          <w:p w14:paraId="2B891C19" w14:textId="3C58C2FD" w:rsidR="00372039" w:rsidRPr="007B7E5F" w:rsidRDefault="00372039" w:rsidP="00E36CAC">
            <w:pPr>
              <w:rPr>
                <w:rFonts w:ascii="Arial" w:eastAsia="Calibri" w:hAnsi="Arial" w:cs="Arial"/>
                <w:b/>
                <w:bCs/>
                <w:lang w:val="es-ES"/>
              </w:rPr>
            </w:pPr>
            <w:r w:rsidRPr="007B7E5F">
              <w:rPr>
                <w:rFonts w:ascii="Arial" w:eastAsia="Calibri" w:hAnsi="Arial" w:cs="Arial"/>
                <w:b/>
                <w:bCs/>
                <w:lang w:val="es-ES"/>
              </w:rPr>
              <w:t>Planes de seguimiento:</w:t>
            </w:r>
          </w:p>
          <w:p w14:paraId="5556F748" w14:textId="77777777" w:rsidR="00AC7DD2" w:rsidRPr="007B7E5F" w:rsidRDefault="00AC7DD2" w:rsidP="00E36CAC">
            <w:pPr>
              <w:rPr>
                <w:rFonts w:ascii="Arial" w:eastAsia="Calibri" w:hAnsi="Arial" w:cs="Arial"/>
                <w:b/>
                <w:bCs/>
                <w:lang w:val="es-ES"/>
              </w:rPr>
            </w:pPr>
          </w:p>
          <w:p w14:paraId="5F7B1588" w14:textId="77777777" w:rsidR="00900752" w:rsidRPr="007B7E5F" w:rsidRDefault="00900752" w:rsidP="00E36CAC">
            <w:pPr>
              <w:rPr>
                <w:rFonts w:ascii="Arial" w:eastAsia="Calibri" w:hAnsi="Arial" w:cs="Arial"/>
                <w:b/>
                <w:bCs/>
                <w:lang w:val="es-ES"/>
              </w:rPr>
            </w:pPr>
          </w:p>
          <w:p w14:paraId="6895F175" w14:textId="77777777" w:rsidR="00900752" w:rsidRPr="007B7E5F" w:rsidRDefault="00900752" w:rsidP="00E36CAC">
            <w:pPr>
              <w:rPr>
                <w:rFonts w:ascii="Arial" w:eastAsia="Calibri" w:hAnsi="Arial" w:cs="Arial"/>
                <w:b/>
                <w:bCs/>
                <w:lang w:val="es-ES"/>
              </w:rPr>
            </w:pPr>
          </w:p>
          <w:p w14:paraId="756CF97C" w14:textId="77777777" w:rsidR="00AC7DD2" w:rsidRPr="007B7E5F" w:rsidRDefault="00AC7DD2" w:rsidP="00E36CAC">
            <w:pPr>
              <w:rPr>
                <w:rFonts w:ascii="Arial" w:eastAsia="Calibri" w:hAnsi="Arial" w:cs="Arial"/>
                <w:b/>
                <w:bCs/>
                <w:lang w:val="es-ES"/>
              </w:rPr>
            </w:pPr>
          </w:p>
          <w:p w14:paraId="65E0D40D" w14:textId="77777777" w:rsidR="00372039" w:rsidRPr="007B7E5F" w:rsidRDefault="00372039" w:rsidP="00E36CAC">
            <w:pPr>
              <w:rPr>
                <w:rFonts w:ascii="Arial" w:eastAsia="Calibri" w:hAnsi="Arial" w:cs="Arial"/>
                <w:lang w:val="es-ES"/>
              </w:rPr>
            </w:pPr>
          </w:p>
          <w:p w14:paraId="6723BD1C" w14:textId="77777777" w:rsidR="00372039" w:rsidRPr="007B7E5F" w:rsidRDefault="00372039" w:rsidP="00E36CAC">
            <w:pPr>
              <w:rPr>
                <w:rFonts w:ascii="Arial" w:eastAsia="Calibri" w:hAnsi="Arial" w:cs="Arial"/>
                <w:lang w:val="es-ES"/>
              </w:rPr>
            </w:pPr>
          </w:p>
        </w:tc>
      </w:tr>
    </w:tbl>
    <w:p w14:paraId="0C3A4F12" w14:textId="77777777" w:rsidR="00B85AD6" w:rsidRPr="007B7E5F" w:rsidRDefault="00B85AD6" w:rsidP="00B85AD6">
      <w:pPr>
        <w:spacing w:after="0"/>
        <w:rPr>
          <w:rFonts w:ascii="Arial" w:eastAsia="Calibri" w:hAnsi="Arial" w:cs="Arial"/>
          <w:lang w:val="es-ES"/>
        </w:rPr>
      </w:pPr>
    </w:p>
    <w:p w14:paraId="2AB65499" w14:textId="77777777" w:rsidR="00DF4DD0" w:rsidRPr="007B7E5F" w:rsidRDefault="00DF4DD0">
      <w:pPr>
        <w:rPr>
          <w:rFonts w:ascii="Arial" w:eastAsia="Calibri" w:hAnsi="Arial" w:cs="Arial"/>
          <w:b/>
          <w:bCs/>
          <w:lang w:val="es-ES"/>
        </w:rPr>
      </w:pPr>
      <w:r w:rsidRPr="007B7E5F">
        <w:rPr>
          <w:rFonts w:ascii="Arial" w:eastAsia="Calibri" w:hAnsi="Arial" w:cs="Arial"/>
          <w:b/>
          <w:bCs/>
          <w:lang w:val="es-ES"/>
        </w:rPr>
        <w:br w:type="page"/>
      </w:r>
    </w:p>
    <w:p w14:paraId="7DD7DD7B" w14:textId="41CCFAC3" w:rsidR="00773819" w:rsidRPr="007B7E5F" w:rsidRDefault="001E4688" w:rsidP="00B85AD6">
      <w:pPr>
        <w:spacing w:after="0"/>
        <w:rPr>
          <w:rFonts w:ascii="Arial" w:eastAsia="Calibri" w:hAnsi="Arial" w:cs="Arial"/>
          <w:color w:val="109648"/>
          <w:sz w:val="32"/>
          <w:szCs w:val="32"/>
          <w:lang w:val="es-ES"/>
        </w:rPr>
      </w:pPr>
      <w:r w:rsidRPr="007B7E5F">
        <w:rPr>
          <w:rFonts w:ascii="Arial" w:eastAsia="Calibri" w:hAnsi="Arial" w:cs="Arial"/>
          <w:color w:val="109648"/>
          <w:sz w:val="32"/>
          <w:szCs w:val="32"/>
          <w:lang w:val="es-ES"/>
        </w:rPr>
        <w:lastRenderedPageBreak/>
        <w:t xml:space="preserve">Área </w:t>
      </w:r>
      <w:r w:rsidR="00DC7997" w:rsidRPr="007B7E5F">
        <w:rPr>
          <w:rFonts w:ascii="Arial" w:eastAsia="Calibri" w:hAnsi="Arial" w:cs="Arial"/>
          <w:color w:val="109648"/>
          <w:sz w:val="32"/>
          <w:szCs w:val="32"/>
          <w:lang w:val="es-ES"/>
        </w:rPr>
        <w:t xml:space="preserve">1: </w:t>
      </w:r>
      <w:r w:rsidR="00DF00B8">
        <w:rPr>
          <w:rFonts w:ascii="Arial" w:eastAsia="Calibri" w:hAnsi="Arial" w:cs="Arial"/>
          <w:color w:val="109648"/>
          <w:sz w:val="32"/>
          <w:szCs w:val="32"/>
          <w:lang w:val="es-ES"/>
        </w:rPr>
        <w:t>Colecta</w:t>
      </w:r>
      <w:r w:rsidR="00DF00B8" w:rsidRPr="007B7E5F">
        <w:rPr>
          <w:rFonts w:ascii="Arial" w:eastAsia="Calibri" w:hAnsi="Arial" w:cs="Arial"/>
          <w:color w:val="109648"/>
          <w:sz w:val="32"/>
          <w:szCs w:val="32"/>
          <w:lang w:val="es-ES"/>
        </w:rPr>
        <w:t xml:space="preserve"> </w:t>
      </w:r>
      <w:r w:rsidR="001C1785" w:rsidRPr="007B7E5F">
        <w:rPr>
          <w:rFonts w:ascii="Arial" w:eastAsia="Calibri" w:hAnsi="Arial" w:cs="Arial"/>
          <w:color w:val="109648"/>
          <w:sz w:val="32"/>
          <w:szCs w:val="32"/>
          <w:lang w:val="es-ES"/>
        </w:rPr>
        <w:t>de datos</w:t>
      </w:r>
    </w:p>
    <w:p w14:paraId="24D405A6" w14:textId="77777777" w:rsidR="00DC7997" w:rsidRPr="007B7E5F" w:rsidRDefault="00DC7997" w:rsidP="00B85AD6">
      <w:pPr>
        <w:spacing w:after="0"/>
        <w:rPr>
          <w:rFonts w:ascii="Arial" w:eastAsia="Calibri" w:hAnsi="Arial" w:cs="Arial"/>
          <w:lang w:val="es-ES"/>
        </w:rPr>
      </w:pPr>
    </w:p>
    <w:tbl>
      <w:tblPr>
        <w:tblStyle w:val="FETPF"/>
        <w:tblW w:w="5000" w:type="pct"/>
        <w:tblLook w:val="0020" w:firstRow="1" w:lastRow="0" w:firstColumn="0" w:lastColumn="0" w:noHBand="0" w:noVBand="0"/>
      </w:tblPr>
      <w:tblGrid>
        <w:gridCol w:w="5934"/>
        <w:gridCol w:w="4046"/>
      </w:tblGrid>
      <w:tr w:rsidR="00DC7997" w:rsidRPr="007B7E5F" w14:paraId="075F9C23" w14:textId="77777777" w:rsidTr="002D3157">
        <w:trPr>
          <w:cnfStyle w:val="100000000000" w:firstRow="1" w:lastRow="0" w:firstColumn="0" w:lastColumn="0" w:oddVBand="0" w:evenVBand="0" w:oddHBand="0" w:evenHBand="0" w:firstRowFirstColumn="0" w:firstRowLastColumn="0" w:lastRowFirstColumn="0" w:lastRowLastColumn="0"/>
        </w:trPr>
        <w:tc>
          <w:tcPr>
            <w:tcW w:w="2973" w:type="pct"/>
            <w:shd w:val="clear" w:color="auto" w:fill="E7E6E6"/>
          </w:tcPr>
          <w:p w14:paraId="6045BBA0" w14:textId="6FA847AB" w:rsidR="00DC7997" w:rsidRPr="007B7E5F" w:rsidRDefault="00056C00" w:rsidP="000020C5">
            <w:pPr>
              <w:spacing w:before="120" w:after="120"/>
              <w:rPr>
                <w:rFonts w:cs="Arial"/>
                <w:b w:val="0"/>
                <w:bCs/>
                <w:lang w:val="es-ES"/>
              </w:rPr>
            </w:pPr>
            <w:r w:rsidRPr="007B7E5F">
              <w:rPr>
                <w:rFonts w:cs="Arial"/>
                <w:bCs/>
                <w:lang w:val="es-ES"/>
              </w:rPr>
              <w:t>Métrica</w:t>
            </w:r>
          </w:p>
        </w:tc>
        <w:tc>
          <w:tcPr>
            <w:tcW w:w="2027" w:type="pct"/>
            <w:shd w:val="clear" w:color="auto" w:fill="E7E6E6"/>
          </w:tcPr>
          <w:p w14:paraId="6E3BCE20" w14:textId="77777777" w:rsidR="00DC7997" w:rsidRPr="007B7E5F" w:rsidRDefault="00DC7997" w:rsidP="000020C5">
            <w:pPr>
              <w:spacing w:before="120" w:after="120"/>
              <w:jc w:val="center"/>
              <w:rPr>
                <w:rFonts w:cs="Arial"/>
                <w:bCs/>
                <w:lang w:val="es-ES"/>
              </w:rPr>
            </w:pPr>
            <w:r w:rsidRPr="007B7E5F">
              <w:rPr>
                <w:rFonts w:cs="Arial"/>
                <w:bCs/>
                <w:lang w:val="es-ES"/>
              </w:rPr>
              <w:t>Notas</w:t>
            </w:r>
          </w:p>
        </w:tc>
      </w:tr>
      <w:tr w:rsidR="00DC7997" w:rsidRPr="00384CED" w14:paraId="71F4CC50" w14:textId="77777777" w:rsidTr="002D3157">
        <w:trPr>
          <w:cnfStyle w:val="000000100000" w:firstRow="0" w:lastRow="0" w:firstColumn="0" w:lastColumn="0" w:oddVBand="0" w:evenVBand="0" w:oddHBand="1" w:evenHBand="0" w:firstRowFirstColumn="0" w:firstRowLastColumn="0" w:lastRowFirstColumn="0" w:lastRowLastColumn="0"/>
          <w:trHeight w:val="520"/>
        </w:trPr>
        <w:tc>
          <w:tcPr>
            <w:tcW w:w="2973" w:type="pct"/>
            <w:shd w:val="clear" w:color="auto" w:fill="E2F0D9"/>
          </w:tcPr>
          <w:p w14:paraId="76D39F5E" w14:textId="75A782CF" w:rsidR="00DC7997" w:rsidRPr="007B7E5F" w:rsidRDefault="00DC7997" w:rsidP="009B4E52">
            <w:pPr>
              <w:pStyle w:val="ListParagraph"/>
              <w:numPr>
                <w:ilvl w:val="0"/>
                <w:numId w:val="7"/>
              </w:numPr>
              <w:spacing w:before="60" w:after="60"/>
              <w:ind w:left="337" w:hanging="337"/>
              <w:rPr>
                <w:rFonts w:cs="Arial"/>
                <w:color w:val="000000" w:themeColor="text1"/>
                <w:lang w:val="es-ES"/>
              </w:rPr>
            </w:pPr>
            <w:r w:rsidRPr="007B7E5F">
              <w:rPr>
                <w:rFonts w:cs="Arial"/>
                <w:color w:val="000000" w:themeColor="text1"/>
                <w:lang w:val="es-ES"/>
              </w:rPr>
              <w:t xml:space="preserve">¿Cuál es el proceso del centro para identificar y registrar las </w:t>
            </w:r>
            <w:r w:rsidR="00A957B4" w:rsidRPr="007B7E5F">
              <w:rPr>
                <w:rFonts w:cs="Arial"/>
                <w:color w:val="000000" w:themeColor="text1"/>
                <w:lang w:val="es-ES"/>
              </w:rPr>
              <w:t>enfermedades</w:t>
            </w:r>
            <w:r w:rsidRPr="007B7E5F">
              <w:rPr>
                <w:rFonts w:cs="Arial"/>
                <w:color w:val="000000" w:themeColor="text1"/>
                <w:lang w:val="es-ES"/>
              </w:rPr>
              <w:t xml:space="preserve"> de declaración obligatoria? </w:t>
            </w:r>
          </w:p>
          <w:p w14:paraId="2F95D8AD" w14:textId="77777777" w:rsidR="00DC7997" w:rsidRPr="007B7E5F" w:rsidRDefault="00DC7997" w:rsidP="000020C5">
            <w:pPr>
              <w:pStyle w:val="ListParagraph"/>
              <w:spacing w:before="60" w:after="60"/>
              <w:ind w:left="337"/>
              <w:rPr>
                <w:rFonts w:cs="Arial"/>
                <w:color w:val="000000" w:themeColor="text1"/>
                <w:lang w:val="es-ES"/>
              </w:rPr>
            </w:pPr>
          </w:p>
          <w:p w14:paraId="22A644AF" w14:textId="12B8E24F" w:rsidR="00DC7997" w:rsidRPr="00384CED" w:rsidRDefault="00073185" w:rsidP="00384CED">
            <w:pPr>
              <w:spacing w:before="60" w:after="60"/>
              <w:ind w:left="340"/>
              <w:rPr>
                <w:rFonts w:cs="Arial"/>
                <w:i/>
                <w:iCs/>
                <w:color w:val="000000" w:themeColor="text1"/>
                <w:lang w:val="es-ES"/>
              </w:rPr>
            </w:pPr>
            <w:r w:rsidRPr="00384CED">
              <w:rPr>
                <w:rFonts w:cs="Arial"/>
                <w:i/>
                <w:iCs/>
                <w:color w:val="000000" w:themeColor="text1"/>
                <w:lang w:val="es-ES"/>
              </w:rPr>
              <w:t>Sugerencia</w:t>
            </w:r>
            <w:r w:rsidR="00DC7997" w:rsidRPr="00384CED">
              <w:rPr>
                <w:rFonts w:cs="Arial"/>
                <w:i/>
                <w:iCs/>
                <w:color w:val="000000" w:themeColor="text1"/>
                <w:lang w:val="es-ES"/>
              </w:rPr>
              <w:t xml:space="preserve">: Elija una o dos enfermedades de declaración obligatoria como </w:t>
            </w:r>
            <w:r w:rsidR="00D53880" w:rsidRPr="00384CED">
              <w:rPr>
                <w:rFonts w:cs="Arial"/>
                <w:i/>
                <w:iCs/>
                <w:color w:val="000000" w:themeColor="text1"/>
                <w:lang w:val="es-ES"/>
              </w:rPr>
              <w:t xml:space="preserve">ejemplo y </w:t>
            </w:r>
            <w:r w:rsidR="00DC7997" w:rsidRPr="00384CED">
              <w:rPr>
                <w:rFonts w:cs="Arial"/>
                <w:i/>
                <w:iCs/>
                <w:color w:val="000000" w:themeColor="text1"/>
                <w:lang w:val="es-ES"/>
              </w:rPr>
              <w:t xml:space="preserve">comprenda el proceso del centro desde que un paciente llega por primera vez a la clínica, se determina que cumple la definición de caso sospechoso, </w:t>
            </w:r>
            <w:r w:rsidR="00DF00B8" w:rsidRPr="00384CED">
              <w:rPr>
                <w:rFonts w:cs="Arial"/>
                <w:i/>
                <w:iCs/>
                <w:color w:val="000000" w:themeColor="text1"/>
                <w:lang w:val="es-ES"/>
              </w:rPr>
              <w:t xml:space="preserve">y </w:t>
            </w:r>
            <w:r w:rsidR="00DC7997" w:rsidRPr="00384CED">
              <w:rPr>
                <w:rFonts w:cs="Arial"/>
                <w:i/>
                <w:iCs/>
                <w:color w:val="000000" w:themeColor="text1"/>
                <w:lang w:val="es-ES"/>
              </w:rPr>
              <w:t xml:space="preserve">hasta que </w:t>
            </w:r>
            <w:r w:rsidR="00384CED">
              <w:rPr>
                <w:rFonts w:cs="Arial"/>
                <w:i/>
                <w:iCs/>
                <w:color w:val="000000" w:themeColor="text1"/>
                <w:lang w:val="es-ES"/>
              </w:rPr>
              <w:br/>
            </w:r>
            <w:r w:rsidR="00DC7997" w:rsidRPr="00384CED">
              <w:rPr>
                <w:rFonts w:cs="Arial"/>
                <w:i/>
                <w:iCs/>
                <w:color w:val="000000" w:themeColor="text1"/>
                <w:lang w:val="es-ES"/>
              </w:rPr>
              <w:t xml:space="preserve">se registra. </w:t>
            </w:r>
          </w:p>
        </w:tc>
        <w:tc>
          <w:tcPr>
            <w:tcW w:w="2027" w:type="pct"/>
            <w:shd w:val="clear" w:color="auto" w:fill="E2F0D9"/>
          </w:tcPr>
          <w:p w14:paraId="5FA5AD43" w14:textId="77777777" w:rsidR="00DC7997" w:rsidRPr="007B7E5F" w:rsidRDefault="00DC7997" w:rsidP="000020C5">
            <w:pPr>
              <w:spacing w:before="120" w:after="120"/>
              <w:jc w:val="center"/>
              <w:rPr>
                <w:rFonts w:cs="Arial"/>
                <w:i/>
                <w:lang w:val="es-ES"/>
              </w:rPr>
            </w:pPr>
          </w:p>
        </w:tc>
      </w:tr>
      <w:tr w:rsidR="00DC7997" w:rsidRPr="00384CED" w14:paraId="7BD1ABC3" w14:textId="77777777" w:rsidTr="002D3157">
        <w:trPr>
          <w:cnfStyle w:val="000000010000" w:firstRow="0" w:lastRow="0" w:firstColumn="0" w:lastColumn="0" w:oddVBand="0" w:evenVBand="0" w:oddHBand="0" w:evenHBand="1" w:firstRowFirstColumn="0" w:firstRowLastColumn="0" w:lastRowFirstColumn="0" w:lastRowLastColumn="0"/>
          <w:trHeight w:val="520"/>
        </w:trPr>
        <w:tc>
          <w:tcPr>
            <w:tcW w:w="2973" w:type="pct"/>
            <w:shd w:val="clear" w:color="auto" w:fill="auto"/>
          </w:tcPr>
          <w:p w14:paraId="574F0542" w14:textId="3DD70AC9" w:rsidR="00DC7997" w:rsidRPr="007B7E5F" w:rsidRDefault="00DC7997" w:rsidP="009B4E52">
            <w:pPr>
              <w:pStyle w:val="ListParagraph"/>
              <w:numPr>
                <w:ilvl w:val="0"/>
                <w:numId w:val="7"/>
              </w:numPr>
              <w:spacing w:before="60" w:after="60"/>
              <w:ind w:left="337" w:hanging="337"/>
              <w:rPr>
                <w:rFonts w:cs="Arial"/>
                <w:color w:val="000000" w:themeColor="text1"/>
                <w:lang w:val="es-ES"/>
              </w:rPr>
            </w:pPr>
            <w:r w:rsidRPr="007B7E5F">
              <w:rPr>
                <w:rFonts w:cs="Arial"/>
                <w:color w:val="000000" w:themeColor="text1"/>
                <w:lang w:val="es-ES"/>
              </w:rPr>
              <w:t xml:space="preserve">¿Este proceso está escrito? En caso afirmativo, ¿es exhaustivo, específico </w:t>
            </w:r>
            <w:proofErr w:type="gramStart"/>
            <w:r w:rsidRPr="007B7E5F">
              <w:rPr>
                <w:rFonts w:cs="Arial"/>
                <w:color w:val="000000" w:themeColor="text1"/>
                <w:lang w:val="es-ES"/>
              </w:rPr>
              <w:t xml:space="preserve">y </w:t>
            </w:r>
            <w:r w:rsidR="00DF00B8">
              <w:rPr>
                <w:rFonts w:cs="Arial"/>
                <w:color w:val="000000" w:themeColor="text1"/>
                <w:lang w:val="es-ES"/>
              </w:rPr>
              <w:t xml:space="preserve"> está</w:t>
            </w:r>
            <w:proofErr w:type="gramEnd"/>
            <w:r w:rsidR="00DF00B8">
              <w:rPr>
                <w:rFonts w:cs="Arial"/>
                <w:color w:val="000000" w:themeColor="text1"/>
                <w:lang w:val="es-ES"/>
              </w:rPr>
              <w:t xml:space="preserve"> vigente</w:t>
            </w:r>
            <w:r w:rsidRPr="007B7E5F">
              <w:rPr>
                <w:rFonts w:cs="Arial"/>
                <w:color w:val="000000" w:themeColor="text1"/>
                <w:lang w:val="es-ES"/>
              </w:rPr>
              <w:t xml:space="preserve">? </w:t>
            </w:r>
          </w:p>
          <w:p w14:paraId="0D8999E9" w14:textId="77777777" w:rsidR="00DC7997" w:rsidRPr="007B7E5F" w:rsidRDefault="00DC7997" w:rsidP="000020C5">
            <w:pPr>
              <w:pStyle w:val="ListParagraph"/>
              <w:spacing w:before="60" w:after="60"/>
              <w:ind w:left="337"/>
              <w:rPr>
                <w:rFonts w:cs="Arial"/>
                <w:color w:val="000000" w:themeColor="text1"/>
                <w:lang w:val="es-ES"/>
              </w:rPr>
            </w:pPr>
          </w:p>
          <w:p w14:paraId="72E22674" w14:textId="3043D8ED" w:rsidR="00DC7997" w:rsidRPr="00384CED" w:rsidRDefault="00DC7997" w:rsidP="00384CED">
            <w:pPr>
              <w:spacing w:before="60" w:after="60"/>
              <w:ind w:left="340"/>
              <w:rPr>
                <w:rFonts w:cs="Arial"/>
                <w:i/>
                <w:iCs/>
                <w:color w:val="000000" w:themeColor="text1"/>
                <w:lang w:val="es-ES"/>
              </w:rPr>
            </w:pPr>
            <w:r w:rsidRPr="00384CED">
              <w:rPr>
                <w:rFonts w:cs="Arial"/>
                <w:i/>
                <w:iCs/>
                <w:color w:val="000000" w:themeColor="text1"/>
                <w:lang w:val="es-ES"/>
              </w:rPr>
              <w:t xml:space="preserve">(Si la persona que hace </w:t>
            </w:r>
            <w:r w:rsidR="004A033D" w:rsidRPr="00384CED">
              <w:rPr>
                <w:rFonts w:cs="Arial"/>
                <w:i/>
                <w:iCs/>
                <w:color w:val="000000" w:themeColor="text1"/>
                <w:lang w:val="es-ES"/>
              </w:rPr>
              <w:t>este</w:t>
            </w:r>
            <w:r w:rsidRPr="00384CED">
              <w:rPr>
                <w:rFonts w:cs="Arial"/>
                <w:i/>
                <w:iCs/>
                <w:color w:val="000000" w:themeColor="text1"/>
                <w:lang w:val="es-ES"/>
              </w:rPr>
              <w:t xml:space="preserve"> trabajo se fuera, </w:t>
            </w:r>
            <w:r w:rsidR="00C82FE3" w:rsidRPr="00384CED">
              <w:rPr>
                <w:rFonts w:cs="Arial"/>
                <w:i/>
                <w:iCs/>
                <w:color w:val="000000" w:themeColor="text1"/>
                <w:lang w:val="es-ES"/>
              </w:rPr>
              <w:t xml:space="preserve">¿sabrían </w:t>
            </w:r>
            <w:r w:rsidRPr="00384CED">
              <w:rPr>
                <w:rFonts w:cs="Arial"/>
                <w:i/>
                <w:iCs/>
                <w:color w:val="000000" w:themeColor="text1"/>
                <w:lang w:val="es-ES"/>
              </w:rPr>
              <w:t xml:space="preserve">los demás qué hacer?)  </w:t>
            </w:r>
          </w:p>
        </w:tc>
        <w:tc>
          <w:tcPr>
            <w:tcW w:w="2027" w:type="pct"/>
            <w:shd w:val="clear" w:color="auto" w:fill="auto"/>
          </w:tcPr>
          <w:p w14:paraId="68EA33CA" w14:textId="77777777" w:rsidR="00DC7997" w:rsidRPr="007B7E5F" w:rsidRDefault="00DC7997" w:rsidP="000020C5">
            <w:pPr>
              <w:spacing w:before="120" w:after="120"/>
              <w:jc w:val="center"/>
              <w:rPr>
                <w:rFonts w:cs="Arial"/>
                <w:i/>
                <w:lang w:val="es-ES"/>
              </w:rPr>
            </w:pPr>
          </w:p>
        </w:tc>
      </w:tr>
      <w:tr w:rsidR="00DC7997" w:rsidRPr="00384CED" w14:paraId="2C2C31B8" w14:textId="77777777" w:rsidTr="002D3157">
        <w:trPr>
          <w:cnfStyle w:val="000000100000" w:firstRow="0" w:lastRow="0" w:firstColumn="0" w:lastColumn="0" w:oddVBand="0" w:evenVBand="0" w:oddHBand="1" w:evenHBand="0" w:firstRowFirstColumn="0" w:firstRowLastColumn="0" w:lastRowFirstColumn="0" w:lastRowLastColumn="0"/>
          <w:trHeight w:val="454"/>
        </w:trPr>
        <w:tc>
          <w:tcPr>
            <w:tcW w:w="2973" w:type="pct"/>
            <w:shd w:val="clear" w:color="auto" w:fill="E2F0D9"/>
          </w:tcPr>
          <w:p w14:paraId="35B760CF" w14:textId="3FE7D214" w:rsidR="00DC7997" w:rsidRPr="007B7E5F" w:rsidRDefault="00DC7997" w:rsidP="009B4E52">
            <w:pPr>
              <w:pStyle w:val="ListParagraph"/>
              <w:numPr>
                <w:ilvl w:val="0"/>
                <w:numId w:val="7"/>
              </w:numPr>
              <w:spacing w:before="60" w:after="60"/>
              <w:ind w:left="337" w:hanging="337"/>
              <w:rPr>
                <w:rFonts w:cs="Arial"/>
                <w:color w:val="000000" w:themeColor="text1"/>
                <w:lang w:val="es-ES"/>
              </w:rPr>
            </w:pPr>
            <w:r w:rsidRPr="007B7E5F">
              <w:rPr>
                <w:rFonts w:cs="Arial"/>
                <w:lang w:val="es-ES"/>
              </w:rPr>
              <w:t xml:space="preserve">¿Tiene el personal fácil acceso a </w:t>
            </w:r>
            <w:r w:rsidR="2EE118FC" w:rsidRPr="007B7E5F">
              <w:rPr>
                <w:rFonts w:cs="Arial"/>
                <w:lang w:val="es-ES"/>
              </w:rPr>
              <w:t xml:space="preserve">la lista </w:t>
            </w:r>
            <w:r w:rsidRPr="007B7E5F">
              <w:rPr>
                <w:rFonts w:cs="Arial"/>
                <w:lang w:val="es-ES"/>
              </w:rPr>
              <w:t xml:space="preserve">de enfermedades de declaración obligatoria, junto con las definiciones de casos sospechosos y confirmados? </w:t>
            </w:r>
          </w:p>
        </w:tc>
        <w:tc>
          <w:tcPr>
            <w:tcW w:w="2027" w:type="pct"/>
            <w:shd w:val="clear" w:color="auto" w:fill="E2F0D9"/>
          </w:tcPr>
          <w:p w14:paraId="5709C089" w14:textId="77777777" w:rsidR="00DC7997" w:rsidRPr="007B7E5F" w:rsidRDefault="00DC7997" w:rsidP="000020C5">
            <w:pPr>
              <w:spacing w:before="120" w:after="120"/>
              <w:jc w:val="center"/>
              <w:rPr>
                <w:rFonts w:cs="Arial"/>
                <w:i/>
                <w:lang w:val="es-ES"/>
              </w:rPr>
            </w:pPr>
          </w:p>
        </w:tc>
      </w:tr>
      <w:tr w:rsidR="00DC7997" w:rsidRPr="007B7E5F" w14:paraId="75F71F3D" w14:textId="77777777" w:rsidTr="002D3157">
        <w:trPr>
          <w:cnfStyle w:val="000000010000" w:firstRow="0" w:lastRow="0" w:firstColumn="0" w:lastColumn="0" w:oddVBand="0" w:evenVBand="0" w:oddHBand="0" w:evenHBand="1" w:firstRowFirstColumn="0" w:firstRowLastColumn="0" w:lastRowFirstColumn="0" w:lastRowLastColumn="0"/>
          <w:trHeight w:val="454"/>
        </w:trPr>
        <w:tc>
          <w:tcPr>
            <w:tcW w:w="2973" w:type="pct"/>
            <w:shd w:val="clear" w:color="auto" w:fill="auto"/>
          </w:tcPr>
          <w:p w14:paraId="367C338A" w14:textId="54381EA6" w:rsidR="00DC7997" w:rsidRPr="007B7E5F" w:rsidRDefault="00DC7997" w:rsidP="009B4E52">
            <w:pPr>
              <w:pStyle w:val="ListParagraph"/>
              <w:numPr>
                <w:ilvl w:val="0"/>
                <w:numId w:val="7"/>
              </w:numPr>
              <w:spacing w:before="60" w:after="60"/>
              <w:ind w:left="337" w:hanging="337"/>
              <w:rPr>
                <w:rFonts w:cs="Arial"/>
                <w:lang w:val="es-ES"/>
              </w:rPr>
            </w:pPr>
            <w:r w:rsidRPr="007B7E5F">
              <w:rPr>
                <w:rFonts w:cs="Arial"/>
                <w:lang w:val="es-ES"/>
              </w:rPr>
              <w:t xml:space="preserve">¿Sabe el personal qué enfermedades requieren notificación inmediata? </w:t>
            </w:r>
            <w:r w:rsidR="00FB0691" w:rsidRPr="007B7E5F">
              <w:rPr>
                <w:rFonts w:cs="Arial"/>
                <w:lang w:val="es-ES"/>
              </w:rPr>
              <w:t xml:space="preserve">¿Es fácil acceder a </w:t>
            </w:r>
            <w:r w:rsidR="00F24503">
              <w:rPr>
                <w:rFonts w:cs="Arial"/>
                <w:lang w:val="es-ES"/>
              </w:rPr>
              <w:br/>
            </w:r>
            <w:r w:rsidR="00FB0691" w:rsidRPr="007B7E5F">
              <w:rPr>
                <w:rFonts w:cs="Arial"/>
                <w:lang w:val="es-ES"/>
              </w:rPr>
              <w:t xml:space="preserve">esta información? </w:t>
            </w:r>
          </w:p>
        </w:tc>
        <w:tc>
          <w:tcPr>
            <w:tcW w:w="2027" w:type="pct"/>
            <w:shd w:val="clear" w:color="auto" w:fill="auto"/>
          </w:tcPr>
          <w:p w14:paraId="55D20ADA" w14:textId="77777777" w:rsidR="00DC7997" w:rsidRPr="007B7E5F" w:rsidRDefault="00DC7997" w:rsidP="000020C5">
            <w:pPr>
              <w:spacing w:before="120" w:after="120"/>
              <w:jc w:val="center"/>
              <w:rPr>
                <w:rFonts w:cs="Arial"/>
                <w:i/>
                <w:lang w:val="es-ES"/>
              </w:rPr>
            </w:pPr>
          </w:p>
        </w:tc>
      </w:tr>
      <w:tr w:rsidR="00DC7997" w:rsidRPr="002C4E6F" w14:paraId="7BF0316D" w14:textId="77777777" w:rsidTr="002D3157">
        <w:trPr>
          <w:cnfStyle w:val="000000100000" w:firstRow="0" w:lastRow="0" w:firstColumn="0" w:lastColumn="0" w:oddVBand="0" w:evenVBand="0" w:oddHBand="1" w:evenHBand="0" w:firstRowFirstColumn="0" w:firstRowLastColumn="0" w:lastRowFirstColumn="0" w:lastRowLastColumn="0"/>
          <w:trHeight w:val="520"/>
        </w:trPr>
        <w:tc>
          <w:tcPr>
            <w:tcW w:w="2973" w:type="pct"/>
            <w:shd w:val="clear" w:color="auto" w:fill="E2F0D9"/>
          </w:tcPr>
          <w:p w14:paraId="14AA496E" w14:textId="507C3939" w:rsidR="00721253" w:rsidRPr="007B7E5F" w:rsidRDefault="00DC7997" w:rsidP="009B4E52">
            <w:pPr>
              <w:pStyle w:val="ListParagraph"/>
              <w:numPr>
                <w:ilvl w:val="0"/>
                <w:numId w:val="7"/>
              </w:numPr>
              <w:spacing w:before="60" w:after="60"/>
              <w:ind w:left="337" w:hanging="337"/>
              <w:rPr>
                <w:rFonts w:cs="Arial"/>
                <w:color w:val="000000" w:themeColor="text1"/>
                <w:lang w:val="es-ES"/>
              </w:rPr>
            </w:pPr>
            <w:r w:rsidRPr="007B7E5F">
              <w:rPr>
                <w:rFonts w:cs="Arial"/>
                <w:lang w:val="es-ES"/>
              </w:rPr>
              <w:t xml:space="preserve">¿Dónde se registran las enfermedades de declaración obligatoria? Por ejemplo, ¿se notifican </w:t>
            </w:r>
            <w:r w:rsidR="00DF00B8">
              <w:rPr>
                <w:rFonts w:cs="Arial"/>
                <w:lang w:val="es-ES"/>
              </w:rPr>
              <w:t xml:space="preserve">en lista disponible </w:t>
            </w:r>
            <w:r w:rsidRPr="007B7E5F">
              <w:rPr>
                <w:rFonts w:cs="Arial"/>
                <w:lang w:val="es-ES"/>
              </w:rPr>
              <w:t>en línea? ¿</w:t>
            </w:r>
            <w:r w:rsidR="00A83CAB">
              <w:rPr>
                <w:rFonts w:cs="Arial"/>
                <w:lang w:val="es-ES"/>
              </w:rPr>
              <w:t>Existen f</w:t>
            </w:r>
            <w:r w:rsidRPr="007B7E5F">
              <w:rPr>
                <w:rFonts w:cs="Arial"/>
                <w:lang w:val="es-ES"/>
              </w:rPr>
              <w:t xml:space="preserve">ormularios para </w:t>
            </w:r>
            <w:r w:rsidR="00A83CAB">
              <w:rPr>
                <w:rFonts w:cs="Arial"/>
                <w:lang w:val="es-ES"/>
              </w:rPr>
              <w:t>r</w:t>
            </w:r>
            <w:r w:rsidRPr="007B7E5F">
              <w:rPr>
                <w:rFonts w:cs="Arial"/>
                <w:lang w:val="es-ES"/>
              </w:rPr>
              <w:t xml:space="preserve">eportar </w:t>
            </w:r>
            <w:r w:rsidR="00A83CAB">
              <w:rPr>
                <w:rFonts w:cs="Arial"/>
                <w:lang w:val="es-ES"/>
              </w:rPr>
              <w:t>c</w:t>
            </w:r>
            <w:r w:rsidRPr="007B7E5F">
              <w:rPr>
                <w:rFonts w:cs="Arial"/>
                <w:lang w:val="es-ES"/>
              </w:rPr>
              <w:t xml:space="preserve">asos? </w:t>
            </w:r>
            <w:r w:rsidR="3C98D93C" w:rsidRPr="007B7E5F">
              <w:rPr>
                <w:rFonts w:cs="Arial"/>
                <w:lang w:val="es-ES"/>
              </w:rPr>
              <w:t xml:space="preserve">¿Son </w:t>
            </w:r>
            <w:r w:rsidRPr="007B7E5F">
              <w:rPr>
                <w:rFonts w:cs="Arial"/>
                <w:lang w:val="es-ES"/>
              </w:rPr>
              <w:t xml:space="preserve">electrónicos o en papel? </w:t>
            </w:r>
          </w:p>
          <w:p w14:paraId="3335B3C1" w14:textId="77777777" w:rsidR="00721253" w:rsidRPr="007B7E5F" w:rsidRDefault="00721253" w:rsidP="00721253">
            <w:pPr>
              <w:pStyle w:val="ListParagraph"/>
              <w:spacing w:before="60" w:after="60"/>
              <w:ind w:left="337"/>
              <w:rPr>
                <w:rFonts w:cs="Arial"/>
                <w:color w:val="000000" w:themeColor="text1"/>
                <w:lang w:val="es-ES"/>
              </w:rPr>
            </w:pPr>
          </w:p>
          <w:p w14:paraId="24766365" w14:textId="4F454452" w:rsidR="00DC7997" w:rsidRPr="00384CED" w:rsidRDefault="00721253" w:rsidP="00384CED">
            <w:pPr>
              <w:spacing w:before="60" w:after="60"/>
              <w:ind w:left="340"/>
              <w:rPr>
                <w:rFonts w:cs="Arial"/>
                <w:i/>
                <w:iCs/>
                <w:color w:val="000000" w:themeColor="text1"/>
                <w:lang w:val="es-ES"/>
              </w:rPr>
            </w:pPr>
            <w:r w:rsidRPr="00384CED">
              <w:rPr>
                <w:rFonts w:cs="Arial"/>
                <w:i/>
                <w:iCs/>
                <w:lang w:val="es-ES"/>
              </w:rPr>
              <w:t xml:space="preserve">Nota: </w:t>
            </w:r>
            <w:r w:rsidR="003B5A46" w:rsidRPr="00384CED">
              <w:rPr>
                <w:rFonts w:cs="Arial"/>
                <w:i/>
                <w:iCs/>
                <w:lang w:val="es-ES"/>
              </w:rPr>
              <w:t xml:space="preserve">Esto puede variar según la enfermedad/evento. Trate de </w:t>
            </w:r>
            <w:r w:rsidR="00197FAD" w:rsidRPr="00384CED">
              <w:rPr>
                <w:rFonts w:cs="Arial"/>
                <w:i/>
                <w:iCs/>
                <w:lang w:val="es-ES"/>
              </w:rPr>
              <w:t xml:space="preserve">comprender plenamente los </w:t>
            </w:r>
            <w:r w:rsidR="00384CED">
              <w:rPr>
                <w:rFonts w:cs="Arial"/>
                <w:i/>
                <w:iCs/>
                <w:lang w:val="es-ES"/>
              </w:rPr>
              <w:br/>
            </w:r>
            <w:r w:rsidR="00160FA8" w:rsidRPr="00384CED">
              <w:rPr>
                <w:rFonts w:cs="Arial"/>
                <w:i/>
                <w:iCs/>
                <w:lang w:val="es-ES"/>
              </w:rPr>
              <w:t>diferentes escenarios</w:t>
            </w:r>
            <w:r w:rsidR="003B5A46" w:rsidRPr="00384CED">
              <w:rPr>
                <w:rFonts w:cs="Arial"/>
                <w:i/>
                <w:iCs/>
                <w:lang w:val="es-ES"/>
              </w:rPr>
              <w:t xml:space="preserve">. </w:t>
            </w:r>
          </w:p>
        </w:tc>
        <w:tc>
          <w:tcPr>
            <w:tcW w:w="2027" w:type="pct"/>
            <w:shd w:val="clear" w:color="auto" w:fill="E2F0D9"/>
          </w:tcPr>
          <w:p w14:paraId="6CCFD375" w14:textId="77777777" w:rsidR="00DC7997" w:rsidRPr="007B7E5F" w:rsidRDefault="00DC7997" w:rsidP="000020C5">
            <w:pPr>
              <w:spacing w:before="120" w:after="120"/>
              <w:jc w:val="center"/>
              <w:rPr>
                <w:rFonts w:cs="Arial"/>
                <w:i/>
                <w:lang w:val="es-ES"/>
              </w:rPr>
            </w:pPr>
          </w:p>
        </w:tc>
      </w:tr>
      <w:tr w:rsidR="00DC7997" w:rsidRPr="00384CED" w14:paraId="7185245C" w14:textId="77777777" w:rsidTr="002D3157">
        <w:trPr>
          <w:cnfStyle w:val="000000010000" w:firstRow="0" w:lastRow="0" w:firstColumn="0" w:lastColumn="0" w:oddVBand="0" w:evenVBand="0" w:oddHBand="0" w:evenHBand="1" w:firstRowFirstColumn="0" w:firstRowLastColumn="0" w:lastRowFirstColumn="0" w:lastRowLastColumn="0"/>
          <w:trHeight w:val="520"/>
        </w:trPr>
        <w:tc>
          <w:tcPr>
            <w:tcW w:w="2973" w:type="pct"/>
            <w:shd w:val="clear" w:color="auto" w:fill="auto"/>
          </w:tcPr>
          <w:p w14:paraId="48A5219A" w14:textId="77777777" w:rsidR="00DC7997" w:rsidRPr="007B7E5F" w:rsidRDefault="00DC7997" w:rsidP="009B4E52">
            <w:pPr>
              <w:pStyle w:val="ListParagraph"/>
              <w:numPr>
                <w:ilvl w:val="0"/>
                <w:numId w:val="7"/>
              </w:numPr>
              <w:spacing w:before="60" w:after="60"/>
              <w:ind w:left="337" w:hanging="337"/>
              <w:rPr>
                <w:rFonts w:cs="Arial"/>
                <w:lang w:val="es-ES"/>
              </w:rPr>
            </w:pPr>
            <w:r w:rsidRPr="007B7E5F">
              <w:rPr>
                <w:rFonts w:cs="Arial"/>
                <w:lang w:val="es-ES"/>
              </w:rPr>
              <w:t xml:space="preserve">¿Cuál es el proceso del centro para revisar los datos de enfermedades de declaración obligatoria? </w:t>
            </w:r>
          </w:p>
          <w:p w14:paraId="0206E64B" w14:textId="77777777" w:rsidR="00DC7997" w:rsidRPr="007B7E5F" w:rsidRDefault="00DC7997" w:rsidP="000020C5">
            <w:pPr>
              <w:pStyle w:val="ListParagraph"/>
              <w:spacing w:before="60" w:after="60"/>
              <w:ind w:left="337"/>
              <w:rPr>
                <w:rFonts w:cs="Arial"/>
                <w:lang w:val="es-ES"/>
              </w:rPr>
            </w:pPr>
          </w:p>
          <w:p w14:paraId="5DBD7A73" w14:textId="48AC25AF" w:rsidR="00DC7997" w:rsidRPr="00384CED" w:rsidRDefault="00EE38AF" w:rsidP="00384CED">
            <w:pPr>
              <w:spacing w:before="60" w:after="60"/>
              <w:ind w:left="340"/>
              <w:rPr>
                <w:rFonts w:cs="Arial"/>
                <w:i/>
                <w:iCs/>
                <w:lang w:val="es-ES"/>
              </w:rPr>
            </w:pPr>
            <w:r w:rsidRPr="00384CED">
              <w:rPr>
                <w:rFonts w:cs="Arial"/>
                <w:i/>
                <w:iCs/>
                <w:lang w:val="es-ES"/>
              </w:rPr>
              <w:t>(</w:t>
            </w:r>
            <w:r w:rsidR="00DC7997" w:rsidRPr="00384CED">
              <w:rPr>
                <w:rFonts w:cs="Arial"/>
                <w:i/>
                <w:iCs/>
                <w:lang w:val="es-ES"/>
              </w:rPr>
              <w:t xml:space="preserve">¿Quién </w:t>
            </w:r>
            <w:r w:rsidR="00F9626B" w:rsidRPr="00384CED">
              <w:rPr>
                <w:rFonts w:cs="Arial"/>
                <w:i/>
                <w:iCs/>
                <w:lang w:val="es-ES"/>
              </w:rPr>
              <w:t xml:space="preserve">revisa </w:t>
            </w:r>
            <w:r w:rsidR="00DC7997" w:rsidRPr="00384CED">
              <w:rPr>
                <w:rFonts w:cs="Arial"/>
                <w:i/>
                <w:iCs/>
                <w:lang w:val="es-ES"/>
              </w:rPr>
              <w:t xml:space="preserve">para asegurarse de que </w:t>
            </w:r>
            <w:r w:rsidR="00BC17B9" w:rsidRPr="00384CED">
              <w:rPr>
                <w:rFonts w:cs="Arial"/>
                <w:i/>
                <w:iCs/>
                <w:lang w:val="es-ES"/>
              </w:rPr>
              <w:t xml:space="preserve">las cifras de </w:t>
            </w:r>
            <w:r w:rsidR="00DC7997" w:rsidRPr="00384CED">
              <w:rPr>
                <w:rFonts w:cs="Arial"/>
                <w:i/>
                <w:iCs/>
                <w:lang w:val="es-ES"/>
              </w:rPr>
              <w:t xml:space="preserve">casos </w:t>
            </w:r>
            <w:r w:rsidR="00BC17B9" w:rsidRPr="00384CED">
              <w:rPr>
                <w:rFonts w:cs="Arial"/>
                <w:i/>
                <w:iCs/>
                <w:lang w:val="es-ES"/>
              </w:rPr>
              <w:t xml:space="preserve">sospechosos </w:t>
            </w:r>
            <w:r w:rsidR="00DC7997" w:rsidRPr="00384CED">
              <w:rPr>
                <w:rFonts w:cs="Arial"/>
                <w:i/>
                <w:iCs/>
                <w:lang w:val="es-ES"/>
              </w:rPr>
              <w:t xml:space="preserve">y confirmados </w:t>
            </w:r>
            <w:r w:rsidR="00BC17B9" w:rsidRPr="00384CED">
              <w:rPr>
                <w:rFonts w:cs="Arial"/>
                <w:i/>
                <w:iCs/>
                <w:lang w:val="es-ES"/>
              </w:rPr>
              <w:t xml:space="preserve">son correctas </w:t>
            </w:r>
            <w:r w:rsidR="009478A6" w:rsidRPr="00384CED">
              <w:rPr>
                <w:rFonts w:cs="Arial"/>
                <w:i/>
                <w:iCs/>
                <w:lang w:val="es-ES"/>
              </w:rPr>
              <w:t>y de que los casos notificados se ajustan a la definición</w:t>
            </w:r>
            <w:r w:rsidR="00DC7997" w:rsidRPr="00384CED">
              <w:rPr>
                <w:rFonts w:cs="Arial"/>
                <w:i/>
                <w:iCs/>
                <w:lang w:val="es-ES"/>
              </w:rPr>
              <w:t>?</w:t>
            </w:r>
            <w:r w:rsidR="00A83CAB" w:rsidRPr="00384CED">
              <w:rPr>
                <w:rFonts w:cs="Arial"/>
                <w:i/>
                <w:iCs/>
                <w:lang w:val="es-ES"/>
              </w:rPr>
              <w:t xml:space="preserve">; </w:t>
            </w:r>
            <w:r w:rsidR="00133CA0" w:rsidRPr="00384CED">
              <w:rPr>
                <w:rFonts w:cs="Arial"/>
                <w:i/>
                <w:iCs/>
                <w:lang w:val="es-ES"/>
              </w:rPr>
              <w:t>¿Con qué frecuencia se revisan los datos</w:t>
            </w:r>
            <w:r w:rsidR="00081CD5" w:rsidRPr="00384CED">
              <w:rPr>
                <w:rFonts w:cs="Arial"/>
                <w:i/>
                <w:iCs/>
                <w:lang w:val="es-ES"/>
              </w:rPr>
              <w:t>?)</w:t>
            </w:r>
          </w:p>
        </w:tc>
        <w:tc>
          <w:tcPr>
            <w:tcW w:w="2027" w:type="pct"/>
            <w:shd w:val="clear" w:color="auto" w:fill="auto"/>
          </w:tcPr>
          <w:p w14:paraId="490F7841" w14:textId="77777777" w:rsidR="00DC7997" w:rsidRPr="007B7E5F" w:rsidRDefault="00DC7997" w:rsidP="000020C5">
            <w:pPr>
              <w:spacing w:before="120" w:after="120"/>
              <w:jc w:val="center"/>
              <w:rPr>
                <w:rFonts w:cs="Arial"/>
                <w:i/>
                <w:lang w:val="es-ES"/>
              </w:rPr>
            </w:pPr>
          </w:p>
        </w:tc>
      </w:tr>
      <w:tr w:rsidR="00571714" w:rsidRPr="007B7E5F" w14:paraId="6AE72555" w14:textId="77777777" w:rsidTr="002D3157">
        <w:trPr>
          <w:cnfStyle w:val="000000100000" w:firstRow="0" w:lastRow="0" w:firstColumn="0" w:lastColumn="0" w:oddVBand="0" w:evenVBand="0" w:oddHBand="1" w:evenHBand="0" w:firstRowFirstColumn="0" w:firstRowLastColumn="0" w:lastRowFirstColumn="0" w:lastRowLastColumn="0"/>
          <w:trHeight w:val="520"/>
        </w:trPr>
        <w:tc>
          <w:tcPr>
            <w:tcW w:w="2973" w:type="pct"/>
            <w:shd w:val="clear" w:color="auto" w:fill="E2F0D9"/>
          </w:tcPr>
          <w:p w14:paraId="0827CF96" w14:textId="2A955429" w:rsidR="00571714" w:rsidRPr="007B7E5F" w:rsidRDefault="00571714" w:rsidP="009B4E52">
            <w:pPr>
              <w:pStyle w:val="ListParagraph"/>
              <w:numPr>
                <w:ilvl w:val="0"/>
                <w:numId w:val="7"/>
              </w:numPr>
              <w:spacing w:before="60" w:after="60"/>
              <w:ind w:left="337" w:hanging="337"/>
              <w:rPr>
                <w:rFonts w:cs="Arial"/>
                <w:lang w:val="es-ES"/>
              </w:rPr>
            </w:pPr>
            <w:r w:rsidRPr="007B7E5F">
              <w:rPr>
                <w:rFonts w:cs="Arial"/>
                <w:lang w:val="es-ES"/>
              </w:rPr>
              <w:t xml:space="preserve">¿Tiene el centro algún problema </w:t>
            </w:r>
            <w:r w:rsidR="00090272" w:rsidRPr="007B7E5F">
              <w:rPr>
                <w:rFonts w:cs="Arial"/>
                <w:lang w:val="es-ES"/>
              </w:rPr>
              <w:t>para identificar o registrar las enfermedades de declaración obligatoria</w:t>
            </w:r>
            <w:r w:rsidRPr="007B7E5F">
              <w:rPr>
                <w:rFonts w:cs="Arial"/>
                <w:lang w:val="es-ES"/>
              </w:rPr>
              <w:t>? En caso afirmativo, ¿cuáles son?</w:t>
            </w:r>
          </w:p>
        </w:tc>
        <w:tc>
          <w:tcPr>
            <w:tcW w:w="2027" w:type="pct"/>
            <w:shd w:val="clear" w:color="auto" w:fill="E2F0D9"/>
          </w:tcPr>
          <w:p w14:paraId="7A535B6C" w14:textId="77777777" w:rsidR="00571714" w:rsidRPr="007B7E5F" w:rsidRDefault="00571714" w:rsidP="000020C5">
            <w:pPr>
              <w:spacing w:before="120" w:after="120"/>
              <w:jc w:val="center"/>
              <w:rPr>
                <w:rFonts w:cs="Arial"/>
                <w:i/>
                <w:lang w:val="es-ES"/>
              </w:rPr>
            </w:pPr>
          </w:p>
        </w:tc>
      </w:tr>
      <w:tr w:rsidR="003F383B" w:rsidRPr="007B7E5F" w14:paraId="04F60E90" w14:textId="77777777" w:rsidTr="00FC011F">
        <w:trPr>
          <w:cnfStyle w:val="000000010000" w:firstRow="0" w:lastRow="0" w:firstColumn="0" w:lastColumn="0" w:oddVBand="0" w:evenVBand="0" w:oddHBand="0" w:evenHBand="1" w:firstRowFirstColumn="0" w:firstRowLastColumn="0" w:lastRowFirstColumn="0" w:lastRowLastColumn="0"/>
          <w:trHeight w:val="520"/>
        </w:trPr>
        <w:tc>
          <w:tcPr>
            <w:tcW w:w="5000" w:type="pct"/>
            <w:gridSpan w:val="2"/>
            <w:shd w:val="clear" w:color="auto" w:fill="auto"/>
          </w:tcPr>
          <w:p w14:paraId="7EFBB757" w14:textId="6A2CDA55" w:rsidR="003F383B" w:rsidRPr="007B7E5F" w:rsidRDefault="003F383B" w:rsidP="003F383B">
            <w:pPr>
              <w:pStyle w:val="ListParagraph"/>
              <w:spacing w:before="60" w:after="60"/>
              <w:ind w:left="0"/>
              <w:rPr>
                <w:rFonts w:cs="Arial"/>
                <w:b/>
                <w:bCs/>
                <w:lang w:val="es-ES"/>
              </w:rPr>
            </w:pPr>
            <w:r w:rsidRPr="007B7E5F">
              <w:rPr>
                <w:rFonts w:cs="Arial"/>
                <w:b/>
                <w:bCs/>
                <w:lang w:val="es-ES"/>
              </w:rPr>
              <w:t xml:space="preserve">Resumen: </w:t>
            </w:r>
          </w:p>
          <w:p w14:paraId="60540757" w14:textId="77777777" w:rsidR="003F383B" w:rsidRPr="007B7E5F" w:rsidRDefault="003F383B" w:rsidP="003F383B">
            <w:pPr>
              <w:pStyle w:val="ListParagraph"/>
              <w:spacing w:before="60" w:after="60"/>
              <w:ind w:left="0"/>
              <w:rPr>
                <w:rFonts w:cs="Arial"/>
                <w:b/>
                <w:bCs/>
                <w:iCs/>
                <w:lang w:val="es-ES"/>
              </w:rPr>
            </w:pPr>
          </w:p>
          <w:p w14:paraId="675A0EC8" w14:textId="05B18E21" w:rsidR="003F383B" w:rsidRPr="007B7E5F" w:rsidRDefault="003F383B" w:rsidP="00384CED">
            <w:pPr>
              <w:spacing w:before="120" w:after="120"/>
              <w:rPr>
                <w:rFonts w:cs="Arial"/>
                <w:i/>
                <w:iCs/>
                <w:lang w:val="es-ES"/>
              </w:rPr>
            </w:pPr>
          </w:p>
        </w:tc>
      </w:tr>
    </w:tbl>
    <w:p w14:paraId="49059869" w14:textId="7F7D1BF5" w:rsidR="004A05BF" w:rsidRPr="007B7E5F" w:rsidRDefault="004A05BF" w:rsidP="004A05BF">
      <w:pPr>
        <w:spacing w:before="120" w:after="120"/>
        <w:rPr>
          <w:rFonts w:ascii="Arial" w:hAnsi="Arial" w:cs="Arial"/>
          <w:color w:val="109648"/>
          <w:sz w:val="32"/>
          <w:szCs w:val="32"/>
          <w:lang w:val="es-ES"/>
        </w:rPr>
      </w:pPr>
      <w:r w:rsidRPr="007B7E5F">
        <w:rPr>
          <w:rFonts w:ascii="Arial" w:hAnsi="Arial" w:cs="Arial"/>
          <w:color w:val="109648"/>
          <w:sz w:val="32"/>
          <w:szCs w:val="32"/>
          <w:lang w:val="es-ES"/>
        </w:rPr>
        <w:lastRenderedPageBreak/>
        <w:t>Área 2: Confirmación de laboratorio</w:t>
      </w:r>
    </w:p>
    <w:tbl>
      <w:tblPr>
        <w:tblStyle w:val="FETPF"/>
        <w:tblW w:w="5000" w:type="pct"/>
        <w:tblLayout w:type="fixed"/>
        <w:tblLook w:val="0020" w:firstRow="1" w:lastRow="0" w:firstColumn="0" w:lastColumn="0" w:noHBand="0" w:noVBand="0"/>
      </w:tblPr>
      <w:tblGrid>
        <w:gridCol w:w="4798"/>
        <w:gridCol w:w="5182"/>
      </w:tblGrid>
      <w:tr w:rsidR="004A05BF" w:rsidRPr="007B7E5F" w14:paraId="22D2232F" w14:textId="77777777" w:rsidTr="00F739F2">
        <w:trPr>
          <w:cnfStyle w:val="100000000000" w:firstRow="1" w:lastRow="0" w:firstColumn="0" w:lastColumn="0" w:oddVBand="0" w:evenVBand="0" w:oddHBand="0" w:evenHBand="0" w:firstRowFirstColumn="0" w:firstRowLastColumn="0" w:lastRowFirstColumn="0" w:lastRowLastColumn="0"/>
        </w:trPr>
        <w:tc>
          <w:tcPr>
            <w:tcW w:w="2404" w:type="pct"/>
            <w:shd w:val="clear" w:color="auto" w:fill="E7E6E6"/>
          </w:tcPr>
          <w:p w14:paraId="132C38C1" w14:textId="77777777" w:rsidR="004A05BF" w:rsidRPr="007B7E5F" w:rsidRDefault="004A05BF" w:rsidP="000020C5">
            <w:pPr>
              <w:spacing w:before="120" w:after="120"/>
              <w:rPr>
                <w:rFonts w:cs="Arial"/>
                <w:bCs/>
                <w:lang w:val="es-ES"/>
              </w:rPr>
            </w:pPr>
            <w:r w:rsidRPr="007B7E5F">
              <w:rPr>
                <w:rFonts w:cs="Arial"/>
                <w:bCs/>
                <w:lang w:val="es-ES"/>
              </w:rPr>
              <w:t>Métrica</w:t>
            </w:r>
          </w:p>
        </w:tc>
        <w:tc>
          <w:tcPr>
            <w:tcW w:w="2596" w:type="pct"/>
            <w:shd w:val="clear" w:color="auto" w:fill="E7E6E6"/>
          </w:tcPr>
          <w:p w14:paraId="2289FD96" w14:textId="77777777" w:rsidR="004A05BF" w:rsidRPr="007B7E5F" w:rsidRDefault="004A05BF" w:rsidP="000020C5">
            <w:pPr>
              <w:spacing w:before="120" w:after="120"/>
              <w:jc w:val="center"/>
              <w:rPr>
                <w:rFonts w:cs="Arial"/>
                <w:b w:val="0"/>
                <w:bCs/>
                <w:lang w:val="es-ES"/>
              </w:rPr>
            </w:pPr>
            <w:r w:rsidRPr="007B7E5F">
              <w:rPr>
                <w:rFonts w:cs="Arial"/>
                <w:bCs/>
                <w:lang w:val="es-ES"/>
              </w:rPr>
              <w:t>Notas</w:t>
            </w:r>
          </w:p>
        </w:tc>
      </w:tr>
      <w:tr w:rsidR="000A30DF" w:rsidRPr="00384CED" w14:paraId="1C69DAFA" w14:textId="77777777" w:rsidTr="00FC011F">
        <w:trPr>
          <w:cnfStyle w:val="000000100000" w:firstRow="0" w:lastRow="0" w:firstColumn="0" w:lastColumn="0" w:oddVBand="0" w:evenVBand="0" w:oddHBand="1" w:evenHBand="0" w:firstRowFirstColumn="0" w:firstRowLastColumn="0" w:lastRowFirstColumn="0" w:lastRowLastColumn="0"/>
          <w:trHeight w:val="890"/>
        </w:trPr>
        <w:tc>
          <w:tcPr>
            <w:tcW w:w="2404" w:type="pct"/>
            <w:shd w:val="clear" w:color="auto" w:fill="E2F0D9"/>
          </w:tcPr>
          <w:p w14:paraId="1986C8E1" w14:textId="061BAB87" w:rsidR="000A30DF" w:rsidRPr="007B7E5F" w:rsidRDefault="000A30DF" w:rsidP="009B4E52">
            <w:pPr>
              <w:pStyle w:val="ListParagraph"/>
              <w:numPr>
                <w:ilvl w:val="0"/>
                <w:numId w:val="8"/>
              </w:numPr>
              <w:spacing w:before="60" w:after="60"/>
              <w:rPr>
                <w:rFonts w:cs="Arial"/>
                <w:lang w:val="es-ES"/>
              </w:rPr>
            </w:pPr>
            <w:r w:rsidRPr="007B7E5F">
              <w:rPr>
                <w:rFonts w:cs="Arial"/>
                <w:lang w:val="es-ES"/>
              </w:rPr>
              <w:t xml:space="preserve">¿Cuál es el protocolo </w:t>
            </w:r>
            <w:r w:rsidR="00335851" w:rsidRPr="007B7E5F">
              <w:rPr>
                <w:rFonts w:cs="Arial"/>
                <w:lang w:val="es-ES"/>
              </w:rPr>
              <w:t xml:space="preserve">para </w:t>
            </w:r>
            <w:r w:rsidRPr="007B7E5F">
              <w:rPr>
                <w:rFonts w:cs="Arial"/>
                <w:lang w:val="es-ES"/>
              </w:rPr>
              <w:t>enviar las muestras al laboratorio para su confirmación?</w:t>
            </w:r>
          </w:p>
          <w:p w14:paraId="62D515E9" w14:textId="77777777" w:rsidR="000A30DF" w:rsidRPr="007B7E5F" w:rsidRDefault="000A30DF" w:rsidP="000020C5">
            <w:pPr>
              <w:spacing w:before="60" w:after="60"/>
              <w:rPr>
                <w:rFonts w:cs="Arial"/>
                <w:lang w:val="es-ES"/>
              </w:rPr>
            </w:pPr>
          </w:p>
          <w:p w14:paraId="23B67200" w14:textId="7144E44F" w:rsidR="000A30DF" w:rsidRPr="00384CED" w:rsidRDefault="000A30DF" w:rsidP="00384CED">
            <w:pPr>
              <w:spacing w:before="60" w:after="60"/>
              <w:ind w:left="340"/>
              <w:rPr>
                <w:rFonts w:cs="Arial"/>
                <w:i/>
                <w:iCs/>
                <w:lang w:val="es-ES"/>
              </w:rPr>
            </w:pPr>
            <w:r w:rsidRPr="00384CED">
              <w:rPr>
                <w:rFonts w:cs="Arial"/>
                <w:i/>
                <w:iCs/>
                <w:color w:val="000000" w:themeColor="text1"/>
                <w:lang w:val="es-ES"/>
              </w:rPr>
              <w:t xml:space="preserve">Sugerencia: Elija una o dos enfermedades de declaración obligatoria como ejemplo y comprenda el proceso que sigue el centro desde que </w:t>
            </w:r>
            <w:r w:rsidR="00F56E53" w:rsidRPr="00384CED">
              <w:rPr>
                <w:rFonts w:cs="Arial"/>
                <w:i/>
                <w:iCs/>
                <w:color w:val="000000" w:themeColor="text1"/>
                <w:lang w:val="es-ES"/>
              </w:rPr>
              <w:t xml:space="preserve">se identifica </w:t>
            </w:r>
            <w:r w:rsidRPr="00384CED">
              <w:rPr>
                <w:rFonts w:cs="Arial"/>
                <w:i/>
                <w:iCs/>
                <w:color w:val="000000" w:themeColor="text1"/>
                <w:lang w:val="es-ES"/>
              </w:rPr>
              <w:t xml:space="preserve">una </w:t>
            </w:r>
            <w:r w:rsidR="00241F0E" w:rsidRPr="00384CED">
              <w:rPr>
                <w:rFonts w:cs="Arial"/>
                <w:i/>
                <w:iCs/>
                <w:color w:val="000000" w:themeColor="text1"/>
                <w:lang w:val="es-ES"/>
              </w:rPr>
              <w:t xml:space="preserve">enfermedad de declaración obligatoria </w:t>
            </w:r>
            <w:r w:rsidR="00F56E53" w:rsidRPr="00384CED">
              <w:rPr>
                <w:rFonts w:cs="Arial"/>
                <w:i/>
                <w:iCs/>
                <w:color w:val="000000" w:themeColor="text1"/>
                <w:lang w:val="es-ES"/>
              </w:rPr>
              <w:t xml:space="preserve">hasta que se </w:t>
            </w:r>
            <w:r w:rsidRPr="00384CED">
              <w:rPr>
                <w:rFonts w:cs="Arial"/>
                <w:i/>
                <w:iCs/>
                <w:color w:val="000000" w:themeColor="text1"/>
                <w:lang w:val="es-ES"/>
              </w:rPr>
              <w:t>confirma en el laboratorio.</w:t>
            </w:r>
          </w:p>
        </w:tc>
        <w:tc>
          <w:tcPr>
            <w:tcW w:w="2596" w:type="pct"/>
            <w:shd w:val="clear" w:color="auto" w:fill="E2F0D9"/>
          </w:tcPr>
          <w:p w14:paraId="2940221F" w14:textId="77777777" w:rsidR="000A30DF" w:rsidRPr="007B7E5F" w:rsidRDefault="000A30DF" w:rsidP="000020C5">
            <w:pPr>
              <w:spacing w:before="120" w:after="120"/>
              <w:jc w:val="center"/>
              <w:rPr>
                <w:rFonts w:cs="Arial"/>
                <w:i/>
                <w:lang w:val="es-ES"/>
              </w:rPr>
            </w:pPr>
          </w:p>
        </w:tc>
      </w:tr>
      <w:tr w:rsidR="000A30DF" w:rsidRPr="00384CED" w14:paraId="227192BD" w14:textId="77777777" w:rsidTr="00FC011F">
        <w:trPr>
          <w:cnfStyle w:val="000000010000" w:firstRow="0" w:lastRow="0" w:firstColumn="0" w:lastColumn="0" w:oddVBand="0" w:evenVBand="0" w:oddHBand="0" w:evenHBand="1" w:firstRowFirstColumn="0" w:firstRowLastColumn="0" w:lastRowFirstColumn="0" w:lastRowLastColumn="0"/>
          <w:trHeight w:val="890"/>
        </w:trPr>
        <w:tc>
          <w:tcPr>
            <w:tcW w:w="2404" w:type="pct"/>
            <w:shd w:val="clear" w:color="auto" w:fill="auto"/>
          </w:tcPr>
          <w:p w14:paraId="10BC9E2E" w14:textId="0F2E8C95" w:rsidR="000A30DF" w:rsidRPr="007B7E5F" w:rsidRDefault="000A30DF" w:rsidP="009B4E52">
            <w:pPr>
              <w:pStyle w:val="ListParagraph"/>
              <w:numPr>
                <w:ilvl w:val="0"/>
                <w:numId w:val="8"/>
              </w:numPr>
              <w:spacing w:before="60" w:after="60"/>
              <w:rPr>
                <w:rFonts w:cs="Arial"/>
                <w:lang w:val="es-ES"/>
              </w:rPr>
            </w:pPr>
            <w:r w:rsidRPr="007B7E5F">
              <w:rPr>
                <w:rFonts w:cs="Arial"/>
                <w:lang w:val="es-ES"/>
              </w:rPr>
              <w:t xml:space="preserve">¿Se dispone de los suministros de laboratorio necesarios (por ejemplo, hisopos, medio de laboratorio) para </w:t>
            </w:r>
            <w:r w:rsidR="005B63B0">
              <w:rPr>
                <w:rFonts w:cs="Arial"/>
                <w:lang w:val="es-ES"/>
              </w:rPr>
              <w:t>colectar</w:t>
            </w:r>
            <w:r w:rsidR="005B63B0" w:rsidRPr="007B7E5F">
              <w:rPr>
                <w:rFonts w:cs="Arial"/>
                <w:lang w:val="es-ES"/>
              </w:rPr>
              <w:t xml:space="preserve"> </w:t>
            </w:r>
            <w:r w:rsidRPr="007B7E5F">
              <w:rPr>
                <w:rFonts w:cs="Arial"/>
                <w:lang w:val="es-ES"/>
              </w:rPr>
              <w:t>y transportar las muestras de laboratorio?</w:t>
            </w:r>
          </w:p>
        </w:tc>
        <w:tc>
          <w:tcPr>
            <w:tcW w:w="2596" w:type="pct"/>
            <w:shd w:val="clear" w:color="auto" w:fill="auto"/>
          </w:tcPr>
          <w:p w14:paraId="2F0D0B27" w14:textId="77777777" w:rsidR="000A30DF" w:rsidRPr="007B7E5F" w:rsidRDefault="000A30DF" w:rsidP="000020C5">
            <w:pPr>
              <w:spacing w:before="120" w:after="120"/>
              <w:jc w:val="center"/>
              <w:rPr>
                <w:rFonts w:cs="Arial"/>
                <w:i/>
                <w:lang w:val="es-ES"/>
              </w:rPr>
            </w:pPr>
          </w:p>
        </w:tc>
      </w:tr>
      <w:tr w:rsidR="004A05BF" w:rsidRPr="00384CED" w14:paraId="7858402A" w14:textId="77777777" w:rsidTr="00FC011F">
        <w:trPr>
          <w:cnfStyle w:val="000000100000" w:firstRow="0" w:lastRow="0" w:firstColumn="0" w:lastColumn="0" w:oddVBand="0" w:evenVBand="0" w:oddHBand="1" w:evenHBand="0" w:firstRowFirstColumn="0" w:firstRowLastColumn="0" w:lastRowFirstColumn="0" w:lastRowLastColumn="0"/>
          <w:trHeight w:val="582"/>
        </w:trPr>
        <w:tc>
          <w:tcPr>
            <w:tcW w:w="2404" w:type="pct"/>
            <w:shd w:val="clear" w:color="auto" w:fill="E2F0D9"/>
          </w:tcPr>
          <w:p w14:paraId="38DC48DE" w14:textId="77777777" w:rsidR="000B4DDE" w:rsidRPr="007B7E5F" w:rsidRDefault="004E2BDA" w:rsidP="009B4E52">
            <w:pPr>
              <w:pStyle w:val="ListParagraph"/>
              <w:numPr>
                <w:ilvl w:val="0"/>
                <w:numId w:val="8"/>
              </w:numPr>
              <w:spacing w:before="60" w:after="60"/>
              <w:rPr>
                <w:rFonts w:cs="Arial"/>
                <w:lang w:val="es-ES"/>
              </w:rPr>
            </w:pPr>
            <w:r w:rsidRPr="007B7E5F">
              <w:rPr>
                <w:rFonts w:cs="Arial"/>
                <w:lang w:val="es-ES"/>
              </w:rPr>
              <w:t xml:space="preserve">¿Cómo se reciben los resultados </w:t>
            </w:r>
            <w:r w:rsidR="0061685A" w:rsidRPr="007B7E5F">
              <w:rPr>
                <w:rFonts w:cs="Arial"/>
                <w:lang w:val="es-ES"/>
              </w:rPr>
              <w:t xml:space="preserve">del laboratorio? </w:t>
            </w:r>
          </w:p>
          <w:p w14:paraId="5BA1D97D" w14:textId="77777777" w:rsidR="000B4DDE" w:rsidRPr="007B7E5F" w:rsidRDefault="000B4DDE" w:rsidP="000B4DDE">
            <w:pPr>
              <w:spacing w:before="60" w:after="60"/>
              <w:rPr>
                <w:rFonts w:cs="Arial"/>
                <w:lang w:val="es-ES"/>
              </w:rPr>
            </w:pPr>
          </w:p>
          <w:p w14:paraId="0C8A026C" w14:textId="6A2DDC2E" w:rsidR="004A05BF" w:rsidRPr="00384CED" w:rsidRDefault="00FF1CB0" w:rsidP="00384CED">
            <w:pPr>
              <w:spacing w:before="60" w:after="60"/>
              <w:ind w:left="340"/>
              <w:rPr>
                <w:rFonts w:cs="Arial"/>
                <w:i/>
                <w:iCs/>
                <w:lang w:val="es-ES"/>
              </w:rPr>
            </w:pPr>
            <w:r w:rsidRPr="00384CED">
              <w:rPr>
                <w:rFonts w:cs="Arial"/>
                <w:i/>
                <w:iCs/>
                <w:lang w:val="es-ES"/>
              </w:rPr>
              <w:t>(</w:t>
            </w:r>
            <w:r w:rsidR="00F866E8" w:rsidRPr="00384CED">
              <w:rPr>
                <w:rFonts w:cs="Arial"/>
                <w:i/>
                <w:iCs/>
                <w:lang w:val="es-ES"/>
              </w:rPr>
              <w:t>¿Llegan siempre los resultados</w:t>
            </w:r>
            <w:r w:rsidR="005B63B0" w:rsidRPr="00384CED">
              <w:rPr>
                <w:rFonts w:cs="Arial"/>
                <w:i/>
                <w:iCs/>
                <w:lang w:val="es-ES"/>
              </w:rPr>
              <w:t xml:space="preserve"> de vuelta</w:t>
            </w:r>
            <w:r w:rsidR="00F866E8" w:rsidRPr="00384CED">
              <w:rPr>
                <w:rFonts w:cs="Arial"/>
                <w:i/>
                <w:iCs/>
                <w:lang w:val="es-ES"/>
              </w:rPr>
              <w:t xml:space="preserve">? ¿Son </w:t>
            </w:r>
            <w:r w:rsidR="005B63B0" w:rsidRPr="00384CED">
              <w:rPr>
                <w:rFonts w:cs="Arial"/>
                <w:i/>
                <w:iCs/>
                <w:lang w:val="es-ES"/>
              </w:rPr>
              <w:t>oportunos</w:t>
            </w:r>
            <w:r w:rsidR="00F866E8" w:rsidRPr="00384CED">
              <w:rPr>
                <w:rFonts w:cs="Arial"/>
                <w:i/>
                <w:iCs/>
                <w:lang w:val="es-ES"/>
              </w:rPr>
              <w:t xml:space="preserve">? </w:t>
            </w:r>
            <w:r w:rsidR="007F28E8" w:rsidRPr="00384CED">
              <w:rPr>
                <w:rFonts w:cs="Arial"/>
                <w:i/>
                <w:iCs/>
                <w:lang w:val="es-ES"/>
              </w:rPr>
              <w:t xml:space="preserve">¿Qué </w:t>
            </w:r>
            <w:r w:rsidR="005B63B0" w:rsidRPr="00384CED">
              <w:rPr>
                <w:rFonts w:cs="Arial"/>
                <w:i/>
                <w:iCs/>
                <w:lang w:val="es-ES"/>
              </w:rPr>
              <w:t xml:space="preserve">factores </w:t>
            </w:r>
            <w:r w:rsidR="007F28E8" w:rsidRPr="00384CED">
              <w:rPr>
                <w:rFonts w:cs="Arial"/>
                <w:i/>
                <w:iCs/>
                <w:lang w:val="es-ES"/>
              </w:rPr>
              <w:t>influyen</w:t>
            </w:r>
            <w:r w:rsidR="005B63B0" w:rsidRPr="00384CED">
              <w:rPr>
                <w:rFonts w:cs="Arial"/>
                <w:i/>
                <w:iCs/>
                <w:lang w:val="es-ES"/>
              </w:rPr>
              <w:t xml:space="preserve"> en esto</w:t>
            </w:r>
            <w:r w:rsidRPr="00384CED">
              <w:rPr>
                <w:rFonts w:cs="Arial"/>
                <w:i/>
                <w:iCs/>
                <w:lang w:val="es-ES"/>
              </w:rPr>
              <w:t>?)</w:t>
            </w:r>
          </w:p>
        </w:tc>
        <w:tc>
          <w:tcPr>
            <w:tcW w:w="2596" w:type="pct"/>
            <w:shd w:val="clear" w:color="auto" w:fill="E2F0D9"/>
          </w:tcPr>
          <w:p w14:paraId="258B9ECF" w14:textId="77777777" w:rsidR="004A05BF" w:rsidRPr="007B7E5F" w:rsidRDefault="004A05BF" w:rsidP="000020C5">
            <w:pPr>
              <w:spacing w:before="120" w:after="120"/>
              <w:jc w:val="center"/>
              <w:rPr>
                <w:rFonts w:cs="Arial"/>
                <w:i/>
                <w:lang w:val="es-ES"/>
              </w:rPr>
            </w:pPr>
          </w:p>
        </w:tc>
      </w:tr>
      <w:tr w:rsidR="004A05BF" w:rsidRPr="00384CED" w14:paraId="6169EA18" w14:textId="77777777" w:rsidTr="00FC011F">
        <w:trPr>
          <w:cnfStyle w:val="000000010000" w:firstRow="0" w:lastRow="0" w:firstColumn="0" w:lastColumn="0" w:oddVBand="0" w:evenVBand="0" w:oddHBand="0" w:evenHBand="1" w:firstRowFirstColumn="0" w:firstRowLastColumn="0" w:lastRowFirstColumn="0" w:lastRowLastColumn="0"/>
          <w:trHeight w:val="520"/>
        </w:trPr>
        <w:tc>
          <w:tcPr>
            <w:tcW w:w="2404" w:type="pct"/>
            <w:shd w:val="clear" w:color="auto" w:fill="auto"/>
          </w:tcPr>
          <w:p w14:paraId="64E24CF7" w14:textId="4488CC23" w:rsidR="004A05BF" w:rsidRPr="007B7E5F" w:rsidRDefault="004A05BF" w:rsidP="009B4E52">
            <w:pPr>
              <w:pStyle w:val="ListParagraph"/>
              <w:numPr>
                <w:ilvl w:val="0"/>
                <w:numId w:val="8"/>
              </w:numPr>
              <w:spacing w:before="60" w:after="60"/>
              <w:rPr>
                <w:rFonts w:cs="Arial"/>
                <w:lang w:val="es-ES"/>
              </w:rPr>
            </w:pPr>
            <w:r w:rsidRPr="007B7E5F">
              <w:rPr>
                <w:rFonts w:cs="Arial"/>
                <w:lang w:val="es-ES"/>
              </w:rPr>
              <w:t xml:space="preserve">¿Cómo se actualizan los registros </w:t>
            </w:r>
            <w:r w:rsidR="000B4DDE" w:rsidRPr="007B7E5F">
              <w:rPr>
                <w:rFonts w:cs="Arial"/>
                <w:lang w:val="es-ES"/>
              </w:rPr>
              <w:t xml:space="preserve">del centro </w:t>
            </w:r>
            <w:r w:rsidRPr="007B7E5F">
              <w:rPr>
                <w:rFonts w:cs="Arial"/>
                <w:lang w:val="es-ES"/>
              </w:rPr>
              <w:t xml:space="preserve">cuando se reciben los resultados de las pruebas de laboratorio? </w:t>
            </w:r>
          </w:p>
        </w:tc>
        <w:tc>
          <w:tcPr>
            <w:tcW w:w="2596" w:type="pct"/>
            <w:shd w:val="clear" w:color="auto" w:fill="auto"/>
          </w:tcPr>
          <w:p w14:paraId="58AF8ABA" w14:textId="77777777" w:rsidR="004A05BF" w:rsidRPr="007B7E5F" w:rsidRDefault="004A05BF" w:rsidP="000020C5">
            <w:pPr>
              <w:spacing w:before="120" w:after="120"/>
              <w:jc w:val="center"/>
              <w:rPr>
                <w:rFonts w:cs="Arial"/>
                <w:i/>
                <w:lang w:val="es-ES"/>
              </w:rPr>
            </w:pPr>
          </w:p>
        </w:tc>
      </w:tr>
      <w:tr w:rsidR="004A05BF" w:rsidRPr="007B7E5F" w14:paraId="2EB6E790" w14:textId="77777777" w:rsidTr="00FC011F">
        <w:trPr>
          <w:cnfStyle w:val="000000100000" w:firstRow="0" w:lastRow="0" w:firstColumn="0" w:lastColumn="0" w:oddVBand="0" w:evenVBand="0" w:oddHBand="1" w:evenHBand="0" w:firstRowFirstColumn="0" w:firstRowLastColumn="0" w:lastRowFirstColumn="0" w:lastRowLastColumn="0"/>
          <w:trHeight w:val="440"/>
        </w:trPr>
        <w:tc>
          <w:tcPr>
            <w:tcW w:w="2404" w:type="pct"/>
            <w:shd w:val="clear" w:color="auto" w:fill="E2F0D9"/>
          </w:tcPr>
          <w:p w14:paraId="6CA28AB5" w14:textId="7C64C7C5" w:rsidR="004A05BF" w:rsidRPr="007B7E5F" w:rsidRDefault="006A0E52" w:rsidP="009B4E52">
            <w:pPr>
              <w:pStyle w:val="ListParagraph"/>
              <w:numPr>
                <w:ilvl w:val="0"/>
                <w:numId w:val="8"/>
              </w:numPr>
              <w:spacing w:before="60" w:after="60"/>
              <w:rPr>
                <w:rFonts w:cs="Arial"/>
                <w:lang w:val="es-ES"/>
              </w:rPr>
            </w:pPr>
            <w:r w:rsidRPr="007B7E5F">
              <w:rPr>
                <w:rFonts w:cs="Arial"/>
                <w:lang w:val="es-ES"/>
              </w:rPr>
              <w:t xml:space="preserve">¿Experimenta </w:t>
            </w:r>
            <w:r w:rsidR="004A05BF" w:rsidRPr="007B7E5F">
              <w:rPr>
                <w:rFonts w:cs="Arial"/>
                <w:lang w:val="es-ES"/>
              </w:rPr>
              <w:t>el establecimiento alguna dificultad para colectar o transportar las muestras al laboratorio, o para recibir los resultados? En caso afirmativo, ¿cuáles son</w:t>
            </w:r>
            <w:r w:rsidR="005B63B0">
              <w:rPr>
                <w:rFonts w:cs="Arial"/>
                <w:lang w:val="es-ES"/>
              </w:rPr>
              <w:t xml:space="preserve"> esas dificultades</w:t>
            </w:r>
            <w:r w:rsidR="004A05BF" w:rsidRPr="007B7E5F">
              <w:rPr>
                <w:rFonts w:cs="Arial"/>
                <w:lang w:val="es-ES"/>
              </w:rPr>
              <w:t xml:space="preserve">? </w:t>
            </w:r>
          </w:p>
        </w:tc>
        <w:tc>
          <w:tcPr>
            <w:tcW w:w="2596" w:type="pct"/>
            <w:shd w:val="clear" w:color="auto" w:fill="E2F0D9"/>
          </w:tcPr>
          <w:p w14:paraId="32B040E9" w14:textId="77777777" w:rsidR="004A05BF" w:rsidRPr="007B7E5F" w:rsidRDefault="004A05BF" w:rsidP="000020C5">
            <w:pPr>
              <w:spacing w:before="120" w:after="120"/>
              <w:jc w:val="center"/>
              <w:rPr>
                <w:rFonts w:cs="Arial"/>
                <w:i/>
                <w:lang w:val="es-ES"/>
              </w:rPr>
            </w:pPr>
          </w:p>
        </w:tc>
      </w:tr>
      <w:tr w:rsidR="00E81C97" w:rsidRPr="007B7E5F" w14:paraId="10D8EBC2" w14:textId="77777777" w:rsidTr="00E81C97">
        <w:trPr>
          <w:cnfStyle w:val="000000010000" w:firstRow="0" w:lastRow="0" w:firstColumn="0" w:lastColumn="0" w:oddVBand="0" w:evenVBand="0" w:oddHBand="0" w:evenHBand="1" w:firstRowFirstColumn="0" w:firstRowLastColumn="0" w:lastRowFirstColumn="0" w:lastRowLastColumn="0"/>
          <w:trHeight w:val="2384"/>
        </w:trPr>
        <w:tc>
          <w:tcPr>
            <w:tcW w:w="5000" w:type="pct"/>
            <w:gridSpan w:val="2"/>
            <w:shd w:val="clear" w:color="auto" w:fill="auto"/>
          </w:tcPr>
          <w:p w14:paraId="626A130C" w14:textId="77777777" w:rsidR="00E81C97" w:rsidRPr="007B7E5F" w:rsidRDefault="00E81C97" w:rsidP="000020C5">
            <w:pPr>
              <w:pStyle w:val="ListParagraph"/>
              <w:spacing w:before="60" w:after="60"/>
              <w:ind w:left="0"/>
              <w:rPr>
                <w:rFonts w:cs="Arial"/>
                <w:b/>
                <w:bCs/>
                <w:lang w:val="es-ES"/>
              </w:rPr>
            </w:pPr>
            <w:r w:rsidRPr="007B7E5F">
              <w:rPr>
                <w:rFonts w:cs="Arial"/>
                <w:b/>
                <w:bCs/>
                <w:lang w:val="es-ES"/>
              </w:rPr>
              <w:t xml:space="preserve">Resumen: </w:t>
            </w:r>
          </w:p>
          <w:p w14:paraId="1A69B031" w14:textId="77777777" w:rsidR="00E81C97" w:rsidRPr="007B7E5F" w:rsidRDefault="00E81C97" w:rsidP="000020C5">
            <w:pPr>
              <w:pStyle w:val="ListParagraph"/>
              <w:spacing w:before="60" w:after="60"/>
              <w:ind w:left="0"/>
              <w:rPr>
                <w:rFonts w:cs="Arial"/>
                <w:lang w:val="es-ES"/>
              </w:rPr>
            </w:pPr>
          </w:p>
          <w:p w14:paraId="639912CD" w14:textId="77777777" w:rsidR="00E81C97" w:rsidRPr="007B7E5F" w:rsidRDefault="00E81C97" w:rsidP="000020C5">
            <w:pPr>
              <w:pStyle w:val="ListParagraph"/>
              <w:spacing w:before="60" w:after="60"/>
              <w:ind w:left="0"/>
              <w:rPr>
                <w:rFonts w:cs="Arial"/>
                <w:lang w:val="es-ES"/>
              </w:rPr>
            </w:pPr>
          </w:p>
          <w:p w14:paraId="02733BDC" w14:textId="77777777" w:rsidR="00E81C97" w:rsidRPr="007B7E5F" w:rsidRDefault="00E81C97" w:rsidP="79950A6F">
            <w:pPr>
              <w:pStyle w:val="ListParagraph"/>
              <w:spacing w:before="60" w:after="60"/>
              <w:ind w:left="0"/>
              <w:rPr>
                <w:rFonts w:cs="Arial"/>
                <w:lang w:val="es-ES"/>
              </w:rPr>
            </w:pPr>
          </w:p>
          <w:p w14:paraId="19CC244A" w14:textId="77777777" w:rsidR="00E81C97" w:rsidRPr="007B7E5F" w:rsidRDefault="00E81C97" w:rsidP="79950A6F">
            <w:pPr>
              <w:pStyle w:val="ListParagraph"/>
              <w:spacing w:before="60" w:after="60"/>
              <w:ind w:left="0"/>
              <w:rPr>
                <w:rFonts w:cs="Arial"/>
                <w:lang w:val="es-ES"/>
              </w:rPr>
            </w:pPr>
          </w:p>
          <w:p w14:paraId="4798FBA8" w14:textId="77777777" w:rsidR="00E81C97" w:rsidRPr="007B7E5F" w:rsidRDefault="00E81C97" w:rsidP="79950A6F">
            <w:pPr>
              <w:pStyle w:val="ListParagraph"/>
              <w:spacing w:before="60" w:after="60"/>
              <w:ind w:left="0"/>
              <w:rPr>
                <w:rFonts w:cs="Arial"/>
                <w:lang w:val="es-ES"/>
              </w:rPr>
            </w:pPr>
          </w:p>
          <w:p w14:paraId="2F688DF5" w14:textId="77777777" w:rsidR="00E81C97" w:rsidRPr="007B7E5F" w:rsidRDefault="00E81C97" w:rsidP="000020C5">
            <w:pPr>
              <w:spacing w:before="120" w:after="120"/>
              <w:jc w:val="center"/>
              <w:rPr>
                <w:rFonts w:cs="Arial"/>
                <w:i/>
                <w:lang w:val="es-ES"/>
              </w:rPr>
            </w:pPr>
          </w:p>
          <w:p w14:paraId="591AB516" w14:textId="77777777" w:rsidR="00E81C97" w:rsidRPr="007B7E5F" w:rsidRDefault="00E81C97" w:rsidP="000020C5">
            <w:pPr>
              <w:spacing w:before="120" w:after="120"/>
              <w:jc w:val="center"/>
              <w:rPr>
                <w:rFonts w:cs="Arial"/>
                <w:i/>
                <w:lang w:val="es-ES"/>
              </w:rPr>
            </w:pPr>
          </w:p>
          <w:p w14:paraId="70A1F8F6" w14:textId="77777777" w:rsidR="00E81C97" w:rsidRPr="007B7E5F" w:rsidRDefault="00E81C97" w:rsidP="000020C5">
            <w:pPr>
              <w:spacing w:before="120" w:after="120"/>
              <w:jc w:val="center"/>
              <w:rPr>
                <w:rFonts w:cs="Arial"/>
                <w:i/>
                <w:lang w:val="es-ES"/>
              </w:rPr>
            </w:pPr>
          </w:p>
        </w:tc>
      </w:tr>
    </w:tbl>
    <w:p w14:paraId="777F0DBD" w14:textId="77777777" w:rsidR="004A05BF" w:rsidRPr="007B7E5F" w:rsidRDefault="004A05BF" w:rsidP="004A05BF">
      <w:pPr>
        <w:spacing w:after="0" w:line="240" w:lineRule="auto"/>
        <w:rPr>
          <w:rFonts w:ascii="Arial" w:eastAsia="Calibri" w:hAnsi="Arial" w:cs="Arial"/>
          <w:b/>
          <w:lang w:val="es-ES"/>
        </w:rPr>
      </w:pPr>
    </w:p>
    <w:p w14:paraId="2D60509E" w14:textId="6851D133" w:rsidR="003F383B" w:rsidRPr="007B7E5F" w:rsidRDefault="003F383B">
      <w:pPr>
        <w:rPr>
          <w:rFonts w:ascii="Arial" w:eastAsia="Calibri" w:hAnsi="Arial" w:cs="Arial"/>
          <w:b/>
          <w:bCs/>
          <w:lang w:val="es-ES"/>
        </w:rPr>
      </w:pPr>
    </w:p>
    <w:p w14:paraId="1184F4F2" w14:textId="34B5A14F" w:rsidR="001E4688" w:rsidRPr="007B7E5F" w:rsidRDefault="001F4D21" w:rsidP="001E4688">
      <w:pPr>
        <w:rPr>
          <w:rFonts w:ascii="Arial" w:eastAsia="Calibri" w:hAnsi="Arial" w:cs="Arial"/>
          <w:color w:val="109648"/>
          <w:sz w:val="32"/>
          <w:szCs w:val="32"/>
          <w:lang w:val="es-ES"/>
        </w:rPr>
      </w:pPr>
      <w:r w:rsidRPr="007B7E5F">
        <w:rPr>
          <w:rFonts w:ascii="Arial" w:eastAsia="Calibri" w:hAnsi="Arial" w:cs="Arial"/>
          <w:color w:val="109648"/>
          <w:sz w:val="32"/>
          <w:szCs w:val="32"/>
          <w:lang w:val="es-ES"/>
        </w:rPr>
        <w:lastRenderedPageBreak/>
        <w:t xml:space="preserve">Área </w:t>
      </w:r>
      <w:r w:rsidR="007B7DA7" w:rsidRPr="007B7E5F">
        <w:rPr>
          <w:rFonts w:ascii="Arial" w:eastAsia="Calibri" w:hAnsi="Arial" w:cs="Arial"/>
          <w:color w:val="109648"/>
          <w:sz w:val="32"/>
          <w:szCs w:val="32"/>
          <w:lang w:val="es-ES"/>
        </w:rPr>
        <w:t>3</w:t>
      </w:r>
      <w:r w:rsidRPr="007B7E5F">
        <w:rPr>
          <w:rFonts w:ascii="Arial" w:eastAsia="Calibri" w:hAnsi="Arial" w:cs="Arial"/>
          <w:color w:val="109648"/>
          <w:sz w:val="32"/>
          <w:szCs w:val="32"/>
          <w:lang w:val="es-ES"/>
        </w:rPr>
        <w:t xml:space="preserve">: </w:t>
      </w:r>
      <w:r w:rsidR="00627DF6" w:rsidRPr="007B7E5F">
        <w:rPr>
          <w:rFonts w:ascii="Arial" w:eastAsia="Calibri" w:hAnsi="Arial" w:cs="Arial"/>
          <w:color w:val="109648"/>
          <w:sz w:val="32"/>
          <w:szCs w:val="32"/>
          <w:lang w:val="es-ES"/>
        </w:rPr>
        <w:t>Revisión de datos</w:t>
      </w:r>
    </w:p>
    <w:tbl>
      <w:tblPr>
        <w:tblStyle w:val="FETPF"/>
        <w:tblW w:w="5000" w:type="pct"/>
        <w:tblLook w:val="0020" w:firstRow="1" w:lastRow="0" w:firstColumn="0" w:lastColumn="0" w:noHBand="0" w:noVBand="0"/>
      </w:tblPr>
      <w:tblGrid>
        <w:gridCol w:w="5844"/>
        <w:gridCol w:w="4136"/>
      </w:tblGrid>
      <w:tr w:rsidR="00773819" w:rsidRPr="007B7E5F" w14:paraId="1EE0E4AE" w14:textId="77777777" w:rsidTr="00762C37">
        <w:trPr>
          <w:cnfStyle w:val="100000000000" w:firstRow="1" w:lastRow="0" w:firstColumn="0" w:lastColumn="0" w:oddVBand="0" w:evenVBand="0" w:oddHBand="0" w:evenHBand="0" w:firstRowFirstColumn="0" w:firstRowLastColumn="0" w:lastRowFirstColumn="0" w:lastRowLastColumn="0"/>
          <w:trHeight w:val="520"/>
        </w:trPr>
        <w:tc>
          <w:tcPr>
            <w:tcW w:w="2928" w:type="pct"/>
            <w:shd w:val="clear" w:color="auto" w:fill="E7E6E6"/>
          </w:tcPr>
          <w:p w14:paraId="2EC2B6CA" w14:textId="0F7F0467" w:rsidR="00773819" w:rsidRPr="007B7E5F" w:rsidRDefault="00026415" w:rsidP="008E10B9">
            <w:pPr>
              <w:spacing w:before="60" w:after="60"/>
              <w:rPr>
                <w:rFonts w:cs="Arial"/>
                <w:lang w:val="es-ES"/>
              </w:rPr>
            </w:pPr>
            <w:r w:rsidRPr="007B7E5F">
              <w:rPr>
                <w:rFonts w:cs="Arial"/>
                <w:lang w:val="es-ES"/>
              </w:rPr>
              <w:t>Métrica</w:t>
            </w:r>
          </w:p>
        </w:tc>
        <w:tc>
          <w:tcPr>
            <w:tcW w:w="2072" w:type="pct"/>
            <w:shd w:val="clear" w:color="auto" w:fill="E7E6E6"/>
          </w:tcPr>
          <w:p w14:paraId="7EEB2B16" w14:textId="58D69FE6" w:rsidR="00773819" w:rsidRPr="007B7E5F" w:rsidRDefault="00026415" w:rsidP="000020C5">
            <w:pPr>
              <w:spacing w:before="120" w:after="120"/>
              <w:jc w:val="center"/>
              <w:rPr>
                <w:rFonts w:cs="Arial"/>
                <w:iCs/>
                <w:lang w:val="es-ES"/>
              </w:rPr>
            </w:pPr>
            <w:r w:rsidRPr="007B7E5F">
              <w:rPr>
                <w:rFonts w:cs="Arial"/>
                <w:iCs/>
                <w:lang w:val="es-ES"/>
              </w:rPr>
              <w:t>Notas</w:t>
            </w:r>
          </w:p>
        </w:tc>
      </w:tr>
      <w:tr w:rsidR="00327F6C" w:rsidRPr="00384CED" w14:paraId="1EFCDA83" w14:textId="77777777" w:rsidTr="00762C37">
        <w:trPr>
          <w:cnfStyle w:val="000000100000" w:firstRow="0" w:lastRow="0" w:firstColumn="0" w:lastColumn="0" w:oddVBand="0" w:evenVBand="0" w:oddHBand="1" w:evenHBand="0" w:firstRowFirstColumn="0" w:firstRowLastColumn="0" w:lastRowFirstColumn="0" w:lastRowLastColumn="0"/>
          <w:trHeight w:val="1880"/>
        </w:trPr>
        <w:tc>
          <w:tcPr>
            <w:tcW w:w="2928" w:type="pct"/>
            <w:shd w:val="clear" w:color="auto" w:fill="E2F0D9"/>
          </w:tcPr>
          <w:p w14:paraId="03143342" w14:textId="77777777" w:rsidR="00327F6C" w:rsidRPr="007B7E5F" w:rsidRDefault="00327F6C" w:rsidP="00327F6C">
            <w:pPr>
              <w:spacing w:before="120" w:after="120"/>
              <w:rPr>
                <w:rFonts w:cs="Arial"/>
                <w:b/>
                <w:bCs/>
                <w:lang w:val="es-ES"/>
              </w:rPr>
            </w:pPr>
            <w:r w:rsidRPr="007B7E5F">
              <w:rPr>
                <w:rFonts w:cs="Arial"/>
                <w:b/>
                <w:bCs/>
                <w:lang w:val="es-ES"/>
              </w:rPr>
              <w:t>Revisar los registros del centro de las últimas semanas de al menos dos salas diferentes.</w:t>
            </w:r>
          </w:p>
          <w:p w14:paraId="2C1272E8" w14:textId="77777777" w:rsidR="00612626" w:rsidRPr="007B7E5F" w:rsidRDefault="00612626" w:rsidP="00327F6C">
            <w:pPr>
              <w:spacing w:before="120" w:after="120"/>
              <w:rPr>
                <w:rFonts w:cs="Arial"/>
                <w:b/>
                <w:bCs/>
                <w:lang w:val="es-ES"/>
              </w:rPr>
            </w:pPr>
          </w:p>
          <w:p w14:paraId="004196B8" w14:textId="5240DFF0" w:rsidR="00612626" w:rsidRPr="007B7E5F" w:rsidRDefault="00612626" w:rsidP="00327F6C">
            <w:pPr>
              <w:spacing w:before="120" w:after="120"/>
              <w:rPr>
                <w:rFonts w:cs="Arial"/>
                <w:b/>
                <w:bCs/>
                <w:lang w:val="es-ES"/>
              </w:rPr>
            </w:pPr>
            <w:r w:rsidRPr="007B7E5F">
              <w:rPr>
                <w:rFonts w:cs="Arial"/>
                <w:iCs/>
                <w:lang w:val="es-ES"/>
              </w:rPr>
              <w:t xml:space="preserve">Anote qué registros se revisaron (por ejemplo, registros de admisión, </w:t>
            </w:r>
            <w:r w:rsidR="00292A05">
              <w:rPr>
                <w:rFonts w:cs="Arial"/>
                <w:iCs/>
                <w:lang w:val="es-ES"/>
              </w:rPr>
              <w:t>expedientes</w:t>
            </w:r>
            <w:r w:rsidR="00292A05" w:rsidRPr="007B7E5F">
              <w:rPr>
                <w:rFonts w:cs="Arial"/>
                <w:iCs/>
                <w:lang w:val="es-ES"/>
              </w:rPr>
              <w:t xml:space="preserve"> </w:t>
            </w:r>
            <w:r w:rsidRPr="007B7E5F">
              <w:rPr>
                <w:rFonts w:cs="Arial"/>
                <w:iCs/>
                <w:lang w:val="es-ES"/>
              </w:rPr>
              <w:t xml:space="preserve">médicos, listas de </w:t>
            </w:r>
            <w:r w:rsidR="00292A05">
              <w:rPr>
                <w:rFonts w:cs="Arial"/>
                <w:iCs/>
                <w:lang w:val="es-ES"/>
              </w:rPr>
              <w:t>casos</w:t>
            </w:r>
            <w:r w:rsidRPr="007B7E5F">
              <w:rPr>
                <w:rFonts w:cs="Arial"/>
                <w:iCs/>
                <w:lang w:val="es-ES"/>
              </w:rPr>
              <w:t>), las salas y el periodo de tiempo.</w:t>
            </w:r>
          </w:p>
        </w:tc>
        <w:tc>
          <w:tcPr>
            <w:tcW w:w="2072" w:type="pct"/>
            <w:shd w:val="clear" w:color="auto" w:fill="E2F0D9"/>
          </w:tcPr>
          <w:p w14:paraId="643D4E97" w14:textId="2C4BE4BF" w:rsidR="00327F6C" w:rsidRPr="007B7E5F" w:rsidRDefault="00327F6C" w:rsidP="00586EA8">
            <w:pPr>
              <w:spacing w:before="120" w:after="120"/>
              <w:rPr>
                <w:rFonts w:cs="Arial"/>
                <w:iCs/>
                <w:lang w:val="es-ES"/>
              </w:rPr>
            </w:pPr>
          </w:p>
        </w:tc>
      </w:tr>
      <w:tr w:rsidR="00773819" w:rsidRPr="00292A05" w14:paraId="3B97A1F0" w14:textId="77777777" w:rsidTr="00762C37">
        <w:trPr>
          <w:cnfStyle w:val="000000010000" w:firstRow="0" w:lastRow="0" w:firstColumn="0" w:lastColumn="0" w:oddVBand="0" w:evenVBand="0" w:oddHBand="0" w:evenHBand="1" w:firstRowFirstColumn="0" w:firstRowLastColumn="0" w:lastRowFirstColumn="0" w:lastRowLastColumn="0"/>
          <w:trHeight w:val="520"/>
        </w:trPr>
        <w:tc>
          <w:tcPr>
            <w:tcW w:w="2928" w:type="pct"/>
            <w:shd w:val="clear" w:color="auto" w:fill="auto"/>
          </w:tcPr>
          <w:p w14:paraId="34B19A17" w14:textId="1DDBE76F" w:rsidR="00773819" w:rsidRPr="007B7E5F" w:rsidRDefault="00773819" w:rsidP="009B4E52">
            <w:pPr>
              <w:pStyle w:val="ListParagraph"/>
              <w:numPr>
                <w:ilvl w:val="0"/>
                <w:numId w:val="30"/>
              </w:numPr>
              <w:spacing w:before="60" w:after="60"/>
              <w:rPr>
                <w:rFonts w:cs="Arial"/>
                <w:lang w:val="es-ES"/>
              </w:rPr>
            </w:pPr>
            <w:r w:rsidRPr="007B7E5F">
              <w:rPr>
                <w:rFonts w:cs="Arial"/>
                <w:lang w:val="es-ES"/>
              </w:rPr>
              <w:t xml:space="preserve">¿Parece que los formularios se han </w:t>
            </w:r>
            <w:r w:rsidR="00292A05">
              <w:rPr>
                <w:rFonts w:cs="Arial"/>
                <w:lang w:val="es-ES"/>
              </w:rPr>
              <w:t>llenado</w:t>
            </w:r>
            <w:r w:rsidR="00292A05" w:rsidRPr="007B7E5F">
              <w:rPr>
                <w:rFonts w:cs="Arial"/>
                <w:lang w:val="es-ES"/>
              </w:rPr>
              <w:t xml:space="preserve"> </w:t>
            </w:r>
            <w:r w:rsidRPr="007B7E5F">
              <w:rPr>
                <w:rFonts w:cs="Arial"/>
                <w:lang w:val="es-ES"/>
              </w:rPr>
              <w:t xml:space="preserve">de forma correcta, legible y completa? Señale los problemas más comunes. </w:t>
            </w:r>
          </w:p>
        </w:tc>
        <w:tc>
          <w:tcPr>
            <w:tcW w:w="2072" w:type="pct"/>
            <w:shd w:val="clear" w:color="auto" w:fill="auto"/>
          </w:tcPr>
          <w:p w14:paraId="1C7124A5" w14:textId="77777777" w:rsidR="00773819" w:rsidRPr="007B7E5F" w:rsidRDefault="00773819" w:rsidP="000020C5">
            <w:pPr>
              <w:spacing w:before="120" w:after="120"/>
              <w:jc w:val="center"/>
              <w:rPr>
                <w:rFonts w:cs="Arial"/>
                <w:i/>
                <w:lang w:val="es-ES"/>
              </w:rPr>
            </w:pPr>
          </w:p>
        </w:tc>
      </w:tr>
      <w:tr w:rsidR="00773819" w:rsidRPr="00384CED" w14:paraId="2AC0C676" w14:textId="77777777" w:rsidTr="00762C37">
        <w:trPr>
          <w:cnfStyle w:val="000000100000" w:firstRow="0" w:lastRow="0" w:firstColumn="0" w:lastColumn="0" w:oddVBand="0" w:evenVBand="0" w:oddHBand="1" w:evenHBand="0" w:firstRowFirstColumn="0" w:firstRowLastColumn="0" w:lastRowFirstColumn="0" w:lastRowLastColumn="0"/>
          <w:trHeight w:val="520"/>
        </w:trPr>
        <w:tc>
          <w:tcPr>
            <w:tcW w:w="2928" w:type="pct"/>
            <w:shd w:val="clear" w:color="auto" w:fill="E2F0D9"/>
          </w:tcPr>
          <w:p w14:paraId="432C3F6A" w14:textId="77777777" w:rsidR="00773819" w:rsidRPr="007B7E5F" w:rsidRDefault="00773819" w:rsidP="009B4E52">
            <w:pPr>
              <w:pStyle w:val="ListParagraph"/>
              <w:numPr>
                <w:ilvl w:val="0"/>
                <w:numId w:val="30"/>
              </w:numPr>
              <w:spacing w:before="60" w:after="60"/>
              <w:rPr>
                <w:rFonts w:cs="Arial"/>
                <w:lang w:val="es-ES"/>
              </w:rPr>
            </w:pPr>
            <w:r w:rsidRPr="007B7E5F">
              <w:rPr>
                <w:rFonts w:cs="Arial"/>
                <w:lang w:val="es-ES"/>
              </w:rPr>
              <w:t xml:space="preserve">¿Parece que se han identificado todos los casos de enfermedades de declaración obligatoria? ¿Puede encontrar alguno que se haya pasado por alto? </w:t>
            </w:r>
          </w:p>
          <w:p w14:paraId="1389AD70" w14:textId="77777777" w:rsidR="00773819" w:rsidRPr="007B7E5F" w:rsidRDefault="00773819" w:rsidP="000020C5">
            <w:pPr>
              <w:pStyle w:val="ListParagraph"/>
              <w:spacing w:before="60" w:after="60"/>
              <w:ind w:left="360"/>
              <w:rPr>
                <w:rFonts w:cs="Arial"/>
                <w:lang w:val="es-ES"/>
              </w:rPr>
            </w:pPr>
          </w:p>
          <w:p w14:paraId="23CF52B1" w14:textId="184A60B9" w:rsidR="00773819" w:rsidRPr="00384CED" w:rsidRDefault="00773819" w:rsidP="00384CED">
            <w:pPr>
              <w:spacing w:before="60" w:after="60"/>
              <w:ind w:left="340"/>
              <w:rPr>
                <w:rFonts w:cs="Arial"/>
                <w:i/>
                <w:iCs/>
                <w:lang w:val="es-ES"/>
              </w:rPr>
            </w:pPr>
            <w:r w:rsidRPr="00384CED">
              <w:rPr>
                <w:rFonts w:cs="Arial"/>
                <w:i/>
                <w:iCs/>
                <w:lang w:val="es-ES"/>
              </w:rPr>
              <w:t xml:space="preserve">Nota: Es posible que tenga que revisar y triangular datos de múltiples fuentes.  </w:t>
            </w:r>
            <w:r w:rsidR="008F6607" w:rsidRPr="00384CED">
              <w:rPr>
                <w:rFonts w:cs="Arial"/>
                <w:i/>
                <w:iCs/>
                <w:lang w:val="es-ES"/>
              </w:rPr>
              <w:t>(Esto se aplica a todas las preguntas de esta sección).</w:t>
            </w:r>
          </w:p>
        </w:tc>
        <w:tc>
          <w:tcPr>
            <w:tcW w:w="2072" w:type="pct"/>
            <w:shd w:val="clear" w:color="auto" w:fill="E2F0D9"/>
          </w:tcPr>
          <w:p w14:paraId="63A42232" w14:textId="77777777" w:rsidR="00773819" w:rsidRPr="007B7E5F" w:rsidRDefault="00773819" w:rsidP="000020C5">
            <w:pPr>
              <w:spacing w:before="120" w:after="120"/>
              <w:jc w:val="center"/>
              <w:rPr>
                <w:rFonts w:cs="Arial"/>
                <w:i/>
                <w:lang w:val="es-ES"/>
              </w:rPr>
            </w:pPr>
          </w:p>
        </w:tc>
      </w:tr>
      <w:tr w:rsidR="00773819" w:rsidRPr="00384CED" w14:paraId="7E3604F9" w14:textId="77777777" w:rsidTr="00762C37">
        <w:trPr>
          <w:cnfStyle w:val="000000010000" w:firstRow="0" w:lastRow="0" w:firstColumn="0" w:lastColumn="0" w:oddVBand="0" w:evenVBand="0" w:oddHBand="0" w:evenHBand="1" w:firstRowFirstColumn="0" w:firstRowLastColumn="0" w:lastRowFirstColumn="0" w:lastRowLastColumn="0"/>
          <w:trHeight w:val="520"/>
        </w:trPr>
        <w:tc>
          <w:tcPr>
            <w:tcW w:w="2928" w:type="pct"/>
            <w:shd w:val="clear" w:color="auto" w:fill="auto"/>
          </w:tcPr>
          <w:p w14:paraId="408A5EBB" w14:textId="1517FC42" w:rsidR="00773819" w:rsidRPr="007B7E5F" w:rsidRDefault="00773819" w:rsidP="009B4E52">
            <w:pPr>
              <w:pStyle w:val="ListParagraph"/>
              <w:numPr>
                <w:ilvl w:val="0"/>
                <w:numId w:val="30"/>
              </w:numPr>
              <w:spacing w:before="60" w:after="60"/>
              <w:rPr>
                <w:rFonts w:cs="Arial"/>
                <w:lang w:val="es-ES"/>
              </w:rPr>
            </w:pPr>
            <w:r w:rsidRPr="007B7E5F">
              <w:rPr>
                <w:rFonts w:cs="Arial"/>
                <w:lang w:val="es-ES"/>
              </w:rPr>
              <w:t xml:space="preserve">¿Los pacientes marcados como casos sospechosos o confirmados de una enfermedad de declaración obligatoria </w:t>
            </w:r>
            <w:r w:rsidR="00292A05">
              <w:rPr>
                <w:rFonts w:cs="Arial"/>
                <w:lang w:val="es-ES"/>
              </w:rPr>
              <w:t xml:space="preserve">se ajustan </w:t>
            </w:r>
            <w:r w:rsidRPr="007B7E5F">
              <w:rPr>
                <w:rFonts w:cs="Arial"/>
                <w:lang w:val="es-ES"/>
              </w:rPr>
              <w:t xml:space="preserve">a la definición de caso? </w:t>
            </w:r>
          </w:p>
        </w:tc>
        <w:tc>
          <w:tcPr>
            <w:tcW w:w="2072" w:type="pct"/>
            <w:shd w:val="clear" w:color="auto" w:fill="auto"/>
          </w:tcPr>
          <w:p w14:paraId="1760F8D0" w14:textId="77777777" w:rsidR="00773819" w:rsidRPr="007B7E5F" w:rsidRDefault="00773819" w:rsidP="000020C5">
            <w:pPr>
              <w:spacing w:before="120" w:after="120"/>
              <w:jc w:val="center"/>
              <w:rPr>
                <w:rFonts w:cs="Arial"/>
                <w:i/>
                <w:lang w:val="es-ES"/>
              </w:rPr>
            </w:pPr>
          </w:p>
        </w:tc>
      </w:tr>
      <w:tr w:rsidR="00773819" w:rsidRPr="00384CED" w14:paraId="521C07E6" w14:textId="77777777" w:rsidTr="00762C37">
        <w:trPr>
          <w:cnfStyle w:val="000000100000" w:firstRow="0" w:lastRow="0" w:firstColumn="0" w:lastColumn="0" w:oddVBand="0" w:evenVBand="0" w:oddHBand="1" w:evenHBand="0" w:firstRowFirstColumn="0" w:firstRowLastColumn="0" w:lastRowFirstColumn="0" w:lastRowLastColumn="0"/>
          <w:trHeight w:val="520"/>
        </w:trPr>
        <w:tc>
          <w:tcPr>
            <w:tcW w:w="2928" w:type="pct"/>
            <w:shd w:val="clear" w:color="auto" w:fill="E2F0D9"/>
          </w:tcPr>
          <w:p w14:paraId="70EB2495" w14:textId="61D37FD2" w:rsidR="00773819" w:rsidRPr="007B7E5F" w:rsidRDefault="00773819" w:rsidP="009B4E52">
            <w:pPr>
              <w:pStyle w:val="ListParagraph"/>
              <w:numPr>
                <w:ilvl w:val="0"/>
                <w:numId w:val="30"/>
              </w:numPr>
              <w:spacing w:before="60" w:after="60"/>
              <w:rPr>
                <w:rFonts w:cs="Arial"/>
                <w:lang w:val="es-ES"/>
              </w:rPr>
            </w:pPr>
            <w:r w:rsidRPr="007B7E5F">
              <w:rPr>
                <w:rFonts w:cs="Arial"/>
                <w:lang w:val="es-ES"/>
              </w:rPr>
              <w:t>¿Encuentra alguna semana en la que el número de casos agregados no coincida con el número de casos individuales? En caso afirmativo, anótelo e intente determinar por qué ocurre</w:t>
            </w:r>
            <w:r w:rsidR="00292A05">
              <w:rPr>
                <w:rFonts w:cs="Arial"/>
                <w:lang w:val="es-ES"/>
              </w:rPr>
              <w:t xml:space="preserve"> esto</w:t>
            </w:r>
            <w:r w:rsidRPr="007B7E5F">
              <w:rPr>
                <w:rFonts w:cs="Arial"/>
                <w:lang w:val="es-ES"/>
              </w:rPr>
              <w:t xml:space="preserve">.  </w:t>
            </w:r>
          </w:p>
        </w:tc>
        <w:tc>
          <w:tcPr>
            <w:tcW w:w="2072" w:type="pct"/>
            <w:shd w:val="clear" w:color="auto" w:fill="E2F0D9"/>
          </w:tcPr>
          <w:p w14:paraId="07E75E5F" w14:textId="77777777" w:rsidR="00773819" w:rsidRPr="007B7E5F" w:rsidRDefault="00773819" w:rsidP="000020C5">
            <w:pPr>
              <w:spacing w:before="120" w:after="120"/>
              <w:jc w:val="center"/>
              <w:rPr>
                <w:rFonts w:cs="Arial"/>
                <w:i/>
                <w:lang w:val="es-ES"/>
              </w:rPr>
            </w:pPr>
          </w:p>
        </w:tc>
      </w:tr>
      <w:tr w:rsidR="00773819" w:rsidRPr="00384CED" w14:paraId="71636B6B" w14:textId="77777777" w:rsidTr="00762C37">
        <w:trPr>
          <w:cnfStyle w:val="000000010000" w:firstRow="0" w:lastRow="0" w:firstColumn="0" w:lastColumn="0" w:oddVBand="0" w:evenVBand="0" w:oddHBand="0" w:evenHBand="1" w:firstRowFirstColumn="0" w:firstRowLastColumn="0" w:lastRowFirstColumn="0" w:lastRowLastColumn="0"/>
          <w:trHeight w:val="520"/>
        </w:trPr>
        <w:tc>
          <w:tcPr>
            <w:tcW w:w="2928" w:type="pct"/>
            <w:shd w:val="clear" w:color="auto" w:fill="auto"/>
          </w:tcPr>
          <w:p w14:paraId="1867F4E6" w14:textId="77777777" w:rsidR="00773819" w:rsidRPr="007B7E5F" w:rsidRDefault="00773819" w:rsidP="009B4E52">
            <w:pPr>
              <w:pStyle w:val="ListParagraph"/>
              <w:numPr>
                <w:ilvl w:val="0"/>
                <w:numId w:val="30"/>
              </w:numPr>
              <w:spacing w:before="60" w:after="60"/>
              <w:rPr>
                <w:rFonts w:cs="Arial"/>
                <w:lang w:val="es-ES"/>
              </w:rPr>
            </w:pPr>
            <w:r w:rsidRPr="007B7E5F">
              <w:rPr>
                <w:rFonts w:cs="Arial"/>
                <w:lang w:val="es-ES"/>
              </w:rPr>
              <w:t>¿Encuentra alguna semana en la que el número de enfermedades de declaración obligatoria que el centro notificó a la oficina de vigilancia del distrito no coincida con las cifras registradas en el centro? En caso afirmativo, anótelo e intente determinar por qué ocurre esto.</w:t>
            </w:r>
          </w:p>
        </w:tc>
        <w:tc>
          <w:tcPr>
            <w:tcW w:w="2072" w:type="pct"/>
            <w:shd w:val="clear" w:color="auto" w:fill="auto"/>
          </w:tcPr>
          <w:p w14:paraId="672AD612" w14:textId="77777777" w:rsidR="00773819" w:rsidRPr="007B7E5F" w:rsidRDefault="00773819" w:rsidP="000020C5">
            <w:pPr>
              <w:spacing w:before="120" w:after="120"/>
              <w:jc w:val="center"/>
              <w:rPr>
                <w:rFonts w:cs="Arial"/>
                <w:i/>
                <w:lang w:val="es-ES"/>
              </w:rPr>
            </w:pPr>
          </w:p>
        </w:tc>
      </w:tr>
      <w:tr w:rsidR="00773819" w:rsidRPr="00384CED" w14:paraId="27A580CA" w14:textId="77777777" w:rsidTr="00762C37">
        <w:trPr>
          <w:cnfStyle w:val="000000100000" w:firstRow="0" w:lastRow="0" w:firstColumn="0" w:lastColumn="0" w:oddVBand="0" w:evenVBand="0" w:oddHBand="1" w:evenHBand="0" w:firstRowFirstColumn="0" w:firstRowLastColumn="0" w:lastRowFirstColumn="0" w:lastRowLastColumn="0"/>
          <w:trHeight w:val="520"/>
        </w:trPr>
        <w:tc>
          <w:tcPr>
            <w:tcW w:w="2928" w:type="pct"/>
            <w:shd w:val="clear" w:color="auto" w:fill="E2F0D9"/>
          </w:tcPr>
          <w:p w14:paraId="0E1CE3E1" w14:textId="54351E0E" w:rsidR="00773819" w:rsidRPr="007B7E5F" w:rsidRDefault="00773819" w:rsidP="009B4E52">
            <w:pPr>
              <w:pStyle w:val="ListParagraph"/>
              <w:numPr>
                <w:ilvl w:val="0"/>
                <w:numId w:val="30"/>
              </w:numPr>
              <w:spacing w:before="60" w:after="60"/>
              <w:rPr>
                <w:rFonts w:cs="Arial"/>
                <w:lang w:val="es-ES"/>
              </w:rPr>
            </w:pPr>
            <w:r w:rsidRPr="007B7E5F">
              <w:rPr>
                <w:rFonts w:cs="Arial"/>
                <w:lang w:val="es-ES"/>
              </w:rPr>
              <w:t>¿Los datos de la visita de un paciente se registran en un único formulario/lista, o en múltiples formularios/listas? Si hay varios formularios/listas, ¿hay alguna forma de asegurarse de que no se cuent</w:t>
            </w:r>
            <w:r w:rsidR="00292A05">
              <w:rPr>
                <w:rFonts w:cs="Arial"/>
                <w:lang w:val="es-ES"/>
              </w:rPr>
              <w:t>e</w:t>
            </w:r>
            <w:r w:rsidRPr="007B7E5F">
              <w:rPr>
                <w:rFonts w:cs="Arial"/>
                <w:lang w:val="es-ES"/>
              </w:rPr>
              <w:t>n dos veces?</w:t>
            </w:r>
          </w:p>
        </w:tc>
        <w:tc>
          <w:tcPr>
            <w:tcW w:w="2072" w:type="pct"/>
            <w:shd w:val="clear" w:color="auto" w:fill="E2F0D9"/>
          </w:tcPr>
          <w:p w14:paraId="055EF9E5" w14:textId="77777777" w:rsidR="00773819" w:rsidRPr="007B7E5F" w:rsidRDefault="00773819" w:rsidP="000020C5">
            <w:pPr>
              <w:spacing w:before="120" w:after="120"/>
              <w:jc w:val="center"/>
              <w:rPr>
                <w:rFonts w:cs="Arial"/>
                <w:i/>
                <w:lang w:val="es-ES"/>
              </w:rPr>
            </w:pPr>
          </w:p>
        </w:tc>
      </w:tr>
      <w:tr w:rsidR="003F383B" w:rsidRPr="007B7E5F" w14:paraId="3D0A0C61" w14:textId="77777777" w:rsidTr="00820892">
        <w:trPr>
          <w:cnfStyle w:val="000000010000" w:firstRow="0" w:lastRow="0" w:firstColumn="0" w:lastColumn="0" w:oddVBand="0" w:evenVBand="0" w:oddHBand="0" w:evenHBand="1" w:firstRowFirstColumn="0" w:firstRowLastColumn="0" w:lastRowFirstColumn="0" w:lastRowLastColumn="0"/>
          <w:trHeight w:val="1826"/>
        </w:trPr>
        <w:tc>
          <w:tcPr>
            <w:tcW w:w="5000" w:type="pct"/>
            <w:gridSpan w:val="2"/>
            <w:shd w:val="clear" w:color="auto" w:fill="auto"/>
          </w:tcPr>
          <w:p w14:paraId="12F60D85" w14:textId="77777777" w:rsidR="003F383B" w:rsidRPr="007B7E5F" w:rsidRDefault="003F383B" w:rsidP="000020C5">
            <w:pPr>
              <w:pStyle w:val="ListParagraph"/>
              <w:spacing w:before="60" w:after="60"/>
              <w:ind w:left="0"/>
              <w:rPr>
                <w:rFonts w:cs="Arial"/>
                <w:b/>
                <w:bCs/>
                <w:lang w:val="es-ES"/>
              </w:rPr>
            </w:pPr>
            <w:r w:rsidRPr="007B7E5F">
              <w:rPr>
                <w:rFonts w:cs="Arial"/>
                <w:b/>
                <w:bCs/>
                <w:lang w:val="es-ES"/>
              </w:rPr>
              <w:t xml:space="preserve">Resumen: </w:t>
            </w:r>
          </w:p>
          <w:p w14:paraId="0F04E945" w14:textId="77777777" w:rsidR="003F383B" w:rsidRPr="007B7E5F" w:rsidRDefault="003F383B" w:rsidP="000020C5">
            <w:pPr>
              <w:pStyle w:val="ListParagraph"/>
              <w:spacing w:before="60" w:after="60"/>
              <w:ind w:left="0"/>
              <w:rPr>
                <w:rFonts w:cs="Arial"/>
                <w:lang w:val="es-ES"/>
              </w:rPr>
            </w:pPr>
          </w:p>
          <w:p w14:paraId="496734C2" w14:textId="77777777" w:rsidR="003F383B" w:rsidRPr="007B7E5F" w:rsidRDefault="003F383B" w:rsidP="000020C5">
            <w:pPr>
              <w:spacing w:before="120" w:after="120"/>
              <w:jc w:val="center"/>
              <w:rPr>
                <w:rFonts w:cs="Arial"/>
                <w:i/>
                <w:lang w:val="es-ES"/>
              </w:rPr>
            </w:pPr>
          </w:p>
          <w:p w14:paraId="51E443CE" w14:textId="77777777" w:rsidR="003F383B" w:rsidRPr="007B7E5F" w:rsidRDefault="003F383B" w:rsidP="000020C5">
            <w:pPr>
              <w:spacing w:before="120" w:after="120"/>
              <w:jc w:val="center"/>
              <w:rPr>
                <w:rFonts w:cs="Arial"/>
                <w:i/>
                <w:lang w:val="es-ES"/>
              </w:rPr>
            </w:pPr>
          </w:p>
        </w:tc>
      </w:tr>
    </w:tbl>
    <w:p w14:paraId="4DA10D0A" w14:textId="710E906C" w:rsidR="004477B5" w:rsidRPr="007B7E5F" w:rsidRDefault="004477B5" w:rsidP="004477B5">
      <w:pPr>
        <w:spacing w:before="120" w:after="120"/>
        <w:rPr>
          <w:rFonts w:ascii="Arial" w:hAnsi="Arial" w:cs="Arial"/>
          <w:color w:val="109648"/>
          <w:sz w:val="32"/>
          <w:szCs w:val="32"/>
          <w:lang w:val="es-ES"/>
        </w:rPr>
      </w:pPr>
      <w:r w:rsidRPr="007B7E5F">
        <w:rPr>
          <w:rFonts w:ascii="Arial" w:hAnsi="Arial" w:cs="Arial"/>
          <w:color w:val="109648"/>
          <w:sz w:val="32"/>
          <w:szCs w:val="32"/>
          <w:lang w:val="es-ES"/>
        </w:rPr>
        <w:lastRenderedPageBreak/>
        <w:t xml:space="preserve">Área </w:t>
      </w:r>
      <w:r w:rsidR="007B7DA7" w:rsidRPr="007B7E5F">
        <w:rPr>
          <w:rFonts w:ascii="Arial" w:hAnsi="Arial" w:cs="Arial"/>
          <w:color w:val="109648"/>
          <w:sz w:val="32"/>
          <w:szCs w:val="32"/>
          <w:lang w:val="es-ES"/>
        </w:rPr>
        <w:t>4</w:t>
      </w:r>
      <w:r w:rsidRPr="007B7E5F">
        <w:rPr>
          <w:rFonts w:ascii="Arial" w:hAnsi="Arial" w:cs="Arial"/>
          <w:color w:val="109648"/>
          <w:sz w:val="32"/>
          <w:szCs w:val="32"/>
          <w:lang w:val="es-ES"/>
        </w:rPr>
        <w:t>: Analizar e interpretar</w:t>
      </w:r>
    </w:p>
    <w:tbl>
      <w:tblPr>
        <w:tblStyle w:val="FETPF"/>
        <w:tblW w:w="4811" w:type="pct"/>
        <w:tblLayout w:type="fixed"/>
        <w:tblLook w:val="0420" w:firstRow="1" w:lastRow="0" w:firstColumn="0" w:lastColumn="0" w:noHBand="0" w:noVBand="1"/>
      </w:tblPr>
      <w:tblGrid>
        <w:gridCol w:w="4990"/>
        <w:gridCol w:w="4613"/>
      </w:tblGrid>
      <w:tr w:rsidR="00355BC7" w:rsidRPr="007B7E5F" w14:paraId="55CC4F4B" w14:textId="77777777" w:rsidTr="00144EC2">
        <w:trPr>
          <w:cnfStyle w:val="100000000000" w:firstRow="1" w:lastRow="0" w:firstColumn="0" w:lastColumn="0" w:oddVBand="0" w:evenVBand="0" w:oddHBand="0" w:evenHBand="0" w:firstRowFirstColumn="0" w:firstRowLastColumn="0" w:lastRowFirstColumn="0" w:lastRowLastColumn="0"/>
        </w:trPr>
        <w:tc>
          <w:tcPr>
            <w:tcW w:w="2598" w:type="pct"/>
            <w:shd w:val="clear" w:color="auto" w:fill="E7E6E6"/>
          </w:tcPr>
          <w:p w14:paraId="1B07DC26" w14:textId="1A55FB94" w:rsidR="00355BC7" w:rsidRPr="007B7E5F" w:rsidRDefault="004477B5" w:rsidP="004477B5">
            <w:pPr>
              <w:spacing w:before="120" w:after="120"/>
              <w:rPr>
                <w:rFonts w:cs="Arial"/>
                <w:b w:val="0"/>
                <w:lang w:val="es-ES"/>
              </w:rPr>
            </w:pPr>
            <w:r w:rsidRPr="007B7E5F">
              <w:rPr>
                <w:rFonts w:cs="Arial"/>
                <w:lang w:val="es-ES"/>
              </w:rPr>
              <w:t>Métricas</w:t>
            </w:r>
          </w:p>
        </w:tc>
        <w:tc>
          <w:tcPr>
            <w:tcW w:w="2402" w:type="pct"/>
            <w:shd w:val="clear" w:color="auto" w:fill="E7E6E6"/>
          </w:tcPr>
          <w:p w14:paraId="17954D89" w14:textId="77777777" w:rsidR="00355BC7" w:rsidRPr="007B7E5F" w:rsidRDefault="00355BC7">
            <w:pPr>
              <w:spacing w:before="120" w:after="120"/>
              <w:jc w:val="center"/>
              <w:rPr>
                <w:rFonts w:cs="Arial"/>
                <w:b w:val="0"/>
                <w:bCs/>
                <w:lang w:val="es-ES"/>
              </w:rPr>
            </w:pPr>
            <w:r w:rsidRPr="007B7E5F">
              <w:rPr>
                <w:rFonts w:cs="Arial"/>
                <w:bCs/>
                <w:lang w:val="es-ES"/>
              </w:rPr>
              <w:t>Notas</w:t>
            </w:r>
          </w:p>
        </w:tc>
      </w:tr>
      <w:tr w:rsidR="00355BC7" w:rsidRPr="00384CED" w14:paraId="3D400357" w14:textId="77777777" w:rsidTr="001E4688">
        <w:trPr>
          <w:cnfStyle w:val="000000100000" w:firstRow="0" w:lastRow="0" w:firstColumn="0" w:lastColumn="0" w:oddVBand="0" w:evenVBand="0" w:oddHBand="1" w:evenHBand="0" w:firstRowFirstColumn="0" w:firstRowLastColumn="0" w:lastRowFirstColumn="0" w:lastRowLastColumn="0"/>
          <w:trHeight w:val="800"/>
        </w:trPr>
        <w:tc>
          <w:tcPr>
            <w:tcW w:w="2598" w:type="pct"/>
            <w:shd w:val="clear" w:color="auto" w:fill="E2F0D9"/>
          </w:tcPr>
          <w:p w14:paraId="2D0867DF" w14:textId="7F49E3E8" w:rsidR="000A4B92" w:rsidRPr="007B7E5F" w:rsidRDefault="00B248CB" w:rsidP="009B4E52">
            <w:pPr>
              <w:pStyle w:val="ListParagraph"/>
              <w:numPr>
                <w:ilvl w:val="0"/>
                <w:numId w:val="12"/>
              </w:numPr>
              <w:spacing w:before="120" w:after="120"/>
              <w:rPr>
                <w:rFonts w:cs="Arial"/>
                <w:lang w:val="es-ES"/>
              </w:rPr>
            </w:pPr>
            <w:r w:rsidRPr="007B7E5F">
              <w:rPr>
                <w:rFonts w:cs="Arial"/>
                <w:lang w:val="es-ES"/>
              </w:rPr>
              <w:t xml:space="preserve">¿Muestra </w:t>
            </w:r>
            <w:r w:rsidR="00355BC7" w:rsidRPr="007B7E5F">
              <w:rPr>
                <w:rFonts w:cs="Arial"/>
                <w:lang w:val="es-ES"/>
              </w:rPr>
              <w:t xml:space="preserve">el centro </w:t>
            </w:r>
            <w:r w:rsidRPr="007B7E5F">
              <w:rPr>
                <w:rFonts w:cs="Arial"/>
                <w:lang w:val="es-ES"/>
              </w:rPr>
              <w:t xml:space="preserve">tendencias y patrones mediante gráficos, </w:t>
            </w:r>
            <w:r w:rsidR="00350C16" w:rsidRPr="007B7E5F">
              <w:rPr>
                <w:rFonts w:cs="Arial"/>
                <w:lang w:val="es-ES"/>
              </w:rPr>
              <w:t>tablas, etc.</w:t>
            </w:r>
            <w:r w:rsidR="00355BC7" w:rsidRPr="007B7E5F">
              <w:rPr>
                <w:rFonts w:cs="Arial"/>
                <w:lang w:val="es-ES"/>
              </w:rPr>
              <w:t xml:space="preserve">? </w:t>
            </w:r>
          </w:p>
        </w:tc>
        <w:tc>
          <w:tcPr>
            <w:tcW w:w="2402" w:type="pct"/>
            <w:shd w:val="clear" w:color="auto" w:fill="E2F0D9"/>
          </w:tcPr>
          <w:p w14:paraId="36859208" w14:textId="77777777" w:rsidR="00355BC7" w:rsidRPr="007B7E5F" w:rsidRDefault="00355BC7">
            <w:pPr>
              <w:spacing w:before="120" w:after="120"/>
              <w:jc w:val="center"/>
              <w:rPr>
                <w:rFonts w:cs="Arial"/>
                <w:i/>
                <w:lang w:val="es-ES"/>
              </w:rPr>
            </w:pPr>
          </w:p>
        </w:tc>
      </w:tr>
      <w:tr w:rsidR="00355BC7" w:rsidRPr="00384CED" w14:paraId="69F4BCE8" w14:textId="77777777" w:rsidTr="001E4688">
        <w:trPr>
          <w:cnfStyle w:val="000000010000" w:firstRow="0" w:lastRow="0" w:firstColumn="0" w:lastColumn="0" w:oddVBand="0" w:evenVBand="0" w:oddHBand="0" w:evenHBand="1" w:firstRowFirstColumn="0" w:firstRowLastColumn="0" w:lastRowFirstColumn="0" w:lastRowLastColumn="0"/>
          <w:trHeight w:val="600"/>
        </w:trPr>
        <w:tc>
          <w:tcPr>
            <w:tcW w:w="2598" w:type="pct"/>
            <w:shd w:val="clear" w:color="auto" w:fill="auto"/>
          </w:tcPr>
          <w:p w14:paraId="38CD08E5" w14:textId="62783ED3" w:rsidR="00355BC7" w:rsidRPr="007B7E5F" w:rsidRDefault="00350C16" w:rsidP="009B4E52">
            <w:pPr>
              <w:pStyle w:val="ListParagraph"/>
              <w:numPr>
                <w:ilvl w:val="0"/>
                <w:numId w:val="12"/>
              </w:numPr>
              <w:spacing w:before="120" w:after="120"/>
              <w:rPr>
                <w:rFonts w:cs="Arial"/>
                <w:lang w:val="es-ES"/>
              </w:rPr>
            </w:pPr>
            <w:r w:rsidRPr="007B7E5F">
              <w:rPr>
                <w:rFonts w:cs="Arial"/>
                <w:lang w:val="es-ES"/>
              </w:rPr>
              <w:t xml:space="preserve">¿Se actualizan periódicamente </w:t>
            </w:r>
            <w:r w:rsidR="00292A05">
              <w:rPr>
                <w:rFonts w:cs="Arial"/>
                <w:lang w:val="es-ES"/>
              </w:rPr>
              <w:t>estos datos</w:t>
            </w:r>
            <w:r w:rsidR="00355BC7" w:rsidRPr="007B7E5F">
              <w:rPr>
                <w:rFonts w:cs="Arial"/>
                <w:lang w:val="es-ES"/>
              </w:rPr>
              <w:t>?</w:t>
            </w:r>
          </w:p>
        </w:tc>
        <w:tc>
          <w:tcPr>
            <w:tcW w:w="2402" w:type="pct"/>
            <w:shd w:val="clear" w:color="auto" w:fill="auto"/>
          </w:tcPr>
          <w:p w14:paraId="2CDB08FE" w14:textId="77777777" w:rsidR="00355BC7" w:rsidRPr="007B7E5F" w:rsidRDefault="00355BC7">
            <w:pPr>
              <w:spacing w:before="120" w:after="120"/>
              <w:jc w:val="center"/>
              <w:rPr>
                <w:rFonts w:cs="Arial"/>
                <w:i/>
                <w:lang w:val="es-ES"/>
              </w:rPr>
            </w:pPr>
          </w:p>
        </w:tc>
      </w:tr>
      <w:tr w:rsidR="00350C16" w:rsidRPr="00384CED" w14:paraId="4C5C805B" w14:textId="77777777" w:rsidTr="001E4688">
        <w:trPr>
          <w:cnfStyle w:val="000000100000" w:firstRow="0" w:lastRow="0" w:firstColumn="0" w:lastColumn="0" w:oddVBand="0" w:evenVBand="0" w:oddHBand="1" w:evenHBand="0" w:firstRowFirstColumn="0" w:firstRowLastColumn="0" w:lastRowFirstColumn="0" w:lastRowLastColumn="0"/>
          <w:trHeight w:val="600"/>
        </w:trPr>
        <w:tc>
          <w:tcPr>
            <w:tcW w:w="2598" w:type="pct"/>
            <w:shd w:val="clear" w:color="auto" w:fill="E2F0D9"/>
          </w:tcPr>
          <w:p w14:paraId="25C3CA5C" w14:textId="6C3D59D5" w:rsidR="00350C16" w:rsidRPr="007B7E5F" w:rsidRDefault="00350C16" w:rsidP="009B4E52">
            <w:pPr>
              <w:pStyle w:val="ListParagraph"/>
              <w:numPr>
                <w:ilvl w:val="0"/>
                <w:numId w:val="12"/>
              </w:numPr>
              <w:spacing w:before="120" w:after="120"/>
              <w:rPr>
                <w:rFonts w:cs="Arial"/>
                <w:lang w:val="es-ES"/>
              </w:rPr>
            </w:pPr>
            <w:r w:rsidRPr="007B7E5F">
              <w:rPr>
                <w:rFonts w:cs="Arial"/>
                <w:lang w:val="es-ES"/>
              </w:rPr>
              <w:t xml:space="preserve">¿Están </w:t>
            </w:r>
            <w:r w:rsidR="009D2C9B" w:rsidRPr="007B7E5F">
              <w:rPr>
                <w:rFonts w:cs="Arial"/>
                <w:lang w:val="es-ES"/>
              </w:rPr>
              <w:t>bien hech</w:t>
            </w:r>
            <w:r w:rsidR="00292A05">
              <w:rPr>
                <w:rFonts w:cs="Arial"/>
                <w:lang w:val="es-ES"/>
              </w:rPr>
              <w:t>o</w:t>
            </w:r>
            <w:r w:rsidR="009D2C9B" w:rsidRPr="007B7E5F">
              <w:rPr>
                <w:rFonts w:cs="Arial"/>
                <w:lang w:val="es-ES"/>
              </w:rPr>
              <w:t xml:space="preserve">s </w:t>
            </w:r>
            <w:r w:rsidRPr="007B7E5F">
              <w:rPr>
                <w:rFonts w:cs="Arial"/>
                <w:lang w:val="es-ES"/>
              </w:rPr>
              <w:t>est</w:t>
            </w:r>
            <w:r w:rsidR="00292A05">
              <w:rPr>
                <w:rFonts w:cs="Arial"/>
                <w:lang w:val="es-ES"/>
              </w:rPr>
              <w:t>os gráficos</w:t>
            </w:r>
            <w:r w:rsidRPr="007B7E5F">
              <w:rPr>
                <w:rFonts w:cs="Arial"/>
                <w:lang w:val="es-ES"/>
              </w:rPr>
              <w:t xml:space="preserve"> </w:t>
            </w:r>
            <w:r w:rsidR="009D2C9B" w:rsidRPr="007B7E5F">
              <w:rPr>
                <w:rFonts w:cs="Arial"/>
                <w:lang w:val="es-ES"/>
              </w:rPr>
              <w:t>(por ejemplo, los ejes están etiquetados correctamente, se ha elegido una visualización adecuada)?</w:t>
            </w:r>
          </w:p>
        </w:tc>
        <w:tc>
          <w:tcPr>
            <w:tcW w:w="2402" w:type="pct"/>
            <w:shd w:val="clear" w:color="auto" w:fill="E2F0D9"/>
          </w:tcPr>
          <w:p w14:paraId="6336E783" w14:textId="77777777" w:rsidR="00350C16" w:rsidRPr="007B7E5F" w:rsidRDefault="00350C16">
            <w:pPr>
              <w:spacing w:before="120" w:after="120"/>
              <w:jc w:val="center"/>
              <w:rPr>
                <w:rFonts w:cs="Arial"/>
                <w:i/>
                <w:lang w:val="es-ES"/>
              </w:rPr>
            </w:pPr>
          </w:p>
        </w:tc>
      </w:tr>
      <w:tr w:rsidR="00355BC7" w:rsidRPr="00384CED" w14:paraId="537ADDB0" w14:textId="77777777" w:rsidTr="001E4688">
        <w:trPr>
          <w:cnfStyle w:val="000000010000" w:firstRow="0" w:lastRow="0" w:firstColumn="0" w:lastColumn="0" w:oddVBand="0" w:evenVBand="0" w:oddHBand="0" w:evenHBand="1" w:firstRowFirstColumn="0" w:firstRowLastColumn="0" w:lastRowFirstColumn="0" w:lastRowLastColumn="0"/>
          <w:trHeight w:val="625"/>
        </w:trPr>
        <w:tc>
          <w:tcPr>
            <w:tcW w:w="2598" w:type="pct"/>
            <w:shd w:val="clear" w:color="auto" w:fill="auto"/>
          </w:tcPr>
          <w:p w14:paraId="2B2C51C6" w14:textId="08AC2623" w:rsidR="00355BC7" w:rsidRPr="007B7E5F" w:rsidRDefault="00355BC7" w:rsidP="009B4E52">
            <w:pPr>
              <w:pStyle w:val="ListParagraph"/>
              <w:numPr>
                <w:ilvl w:val="0"/>
                <w:numId w:val="12"/>
              </w:numPr>
              <w:spacing w:before="120" w:after="120"/>
              <w:rPr>
                <w:rFonts w:cs="Arial"/>
                <w:lang w:val="es-ES"/>
              </w:rPr>
            </w:pPr>
            <w:r w:rsidRPr="007B7E5F">
              <w:rPr>
                <w:rFonts w:cs="Arial"/>
                <w:lang w:val="es-ES"/>
              </w:rPr>
              <w:t>¿Con</w:t>
            </w:r>
            <w:r w:rsidR="00550B77" w:rsidRPr="007B7E5F">
              <w:rPr>
                <w:rFonts w:cs="Arial"/>
                <w:lang w:val="es-ES"/>
              </w:rPr>
              <w:t xml:space="preserve"> qué frecuencia </w:t>
            </w:r>
            <w:r w:rsidR="006A73EC" w:rsidRPr="007B7E5F">
              <w:rPr>
                <w:rFonts w:cs="Arial"/>
                <w:lang w:val="es-ES"/>
              </w:rPr>
              <w:t xml:space="preserve">revisa y </w:t>
            </w:r>
            <w:r w:rsidR="00061157" w:rsidRPr="007B7E5F">
              <w:rPr>
                <w:rFonts w:cs="Arial"/>
                <w:lang w:val="es-ES"/>
              </w:rPr>
              <w:t xml:space="preserve">analiza este </w:t>
            </w:r>
            <w:r w:rsidRPr="007B7E5F">
              <w:rPr>
                <w:rFonts w:cs="Arial"/>
                <w:lang w:val="es-ES"/>
              </w:rPr>
              <w:t xml:space="preserve">centro </w:t>
            </w:r>
            <w:r w:rsidR="00B8474F" w:rsidRPr="007B7E5F">
              <w:rPr>
                <w:rFonts w:cs="Arial"/>
                <w:lang w:val="es-ES"/>
              </w:rPr>
              <w:t xml:space="preserve">sus </w:t>
            </w:r>
            <w:r w:rsidR="00292A05">
              <w:rPr>
                <w:rFonts w:cs="Arial"/>
                <w:lang w:val="es-ES"/>
              </w:rPr>
              <w:t>patrones</w:t>
            </w:r>
            <w:r w:rsidR="00292A05" w:rsidRPr="007B7E5F">
              <w:rPr>
                <w:rFonts w:cs="Arial"/>
                <w:lang w:val="es-ES"/>
              </w:rPr>
              <w:t xml:space="preserve"> </w:t>
            </w:r>
            <w:r w:rsidR="00FE1354" w:rsidRPr="007B7E5F">
              <w:rPr>
                <w:rFonts w:cs="Arial"/>
                <w:lang w:val="es-ES"/>
              </w:rPr>
              <w:t>y tendencias</w:t>
            </w:r>
            <w:r w:rsidRPr="007B7E5F">
              <w:rPr>
                <w:rFonts w:cs="Arial"/>
                <w:lang w:val="es-ES"/>
              </w:rPr>
              <w:t>?</w:t>
            </w:r>
          </w:p>
        </w:tc>
        <w:tc>
          <w:tcPr>
            <w:tcW w:w="2402" w:type="pct"/>
            <w:shd w:val="clear" w:color="auto" w:fill="auto"/>
          </w:tcPr>
          <w:p w14:paraId="5E49E248" w14:textId="77777777" w:rsidR="00355BC7" w:rsidRPr="007B7E5F" w:rsidRDefault="00355BC7">
            <w:pPr>
              <w:spacing w:before="120" w:after="120"/>
              <w:jc w:val="center"/>
              <w:rPr>
                <w:rFonts w:cs="Arial"/>
                <w:i/>
                <w:lang w:val="es-ES"/>
              </w:rPr>
            </w:pPr>
          </w:p>
        </w:tc>
      </w:tr>
      <w:tr w:rsidR="006A0E52" w:rsidRPr="007B7E5F" w14:paraId="4AE1B255" w14:textId="77777777" w:rsidTr="001E4688">
        <w:trPr>
          <w:cnfStyle w:val="000000100000" w:firstRow="0" w:lastRow="0" w:firstColumn="0" w:lastColumn="0" w:oddVBand="0" w:evenVBand="0" w:oddHBand="1" w:evenHBand="0" w:firstRowFirstColumn="0" w:firstRowLastColumn="0" w:lastRowFirstColumn="0" w:lastRowLastColumn="0"/>
          <w:trHeight w:val="625"/>
        </w:trPr>
        <w:tc>
          <w:tcPr>
            <w:tcW w:w="2598" w:type="pct"/>
            <w:shd w:val="clear" w:color="auto" w:fill="E2F0D9"/>
          </w:tcPr>
          <w:p w14:paraId="359F70E2" w14:textId="7440AECC" w:rsidR="006A0E52" w:rsidRPr="007B7E5F" w:rsidRDefault="006A0E52" w:rsidP="009B4E52">
            <w:pPr>
              <w:pStyle w:val="ListParagraph"/>
              <w:numPr>
                <w:ilvl w:val="0"/>
                <w:numId w:val="12"/>
              </w:numPr>
              <w:spacing w:before="120" w:after="120"/>
              <w:rPr>
                <w:rFonts w:cs="Arial"/>
                <w:lang w:val="es-ES"/>
              </w:rPr>
            </w:pPr>
            <w:r w:rsidRPr="007B7E5F">
              <w:rPr>
                <w:rFonts w:cs="Arial"/>
                <w:lang w:val="es-ES"/>
              </w:rPr>
              <w:t>¿Experimenta el centro alguna dificultad a la hora de analizar sus datos? En caso afirmativo, ¿cuáles son</w:t>
            </w:r>
            <w:r w:rsidR="00292A05">
              <w:rPr>
                <w:rFonts w:cs="Arial"/>
                <w:lang w:val="es-ES"/>
              </w:rPr>
              <w:t xml:space="preserve"> esas dificultades</w:t>
            </w:r>
            <w:r w:rsidRPr="007B7E5F">
              <w:rPr>
                <w:rFonts w:cs="Arial"/>
                <w:lang w:val="es-ES"/>
              </w:rPr>
              <w:t>?</w:t>
            </w:r>
          </w:p>
        </w:tc>
        <w:tc>
          <w:tcPr>
            <w:tcW w:w="2402" w:type="pct"/>
            <w:shd w:val="clear" w:color="auto" w:fill="E2F0D9"/>
          </w:tcPr>
          <w:p w14:paraId="40BA6C83" w14:textId="77777777" w:rsidR="006A0E52" w:rsidRPr="007B7E5F" w:rsidRDefault="006A0E52" w:rsidP="000020C5">
            <w:pPr>
              <w:spacing w:before="120" w:after="120"/>
              <w:jc w:val="center"/>
              <w:rPr>
                <w:rFonts w:cs="Arial"/>
                <w:i/>
                <w:lang w:val="es-ES"/>
              </w:rPr>
            </w:pPr>
          </w:p>
        </w:tc>
      </w:tr>
      <w:tr w:rsidR="007B5C2F" w:rsidRPr="00384CED" w14:paraId="2B4D29A3" w14:textId="77777777" w:rsidTr="001E4688">
        <w:trPr>
          <w:cnfStyle w:val="000000010000" w:firstRow="0" w:lastRow="0" w:firstColumn="0" w:lastColumn="0" w:oddVBand="0" w:evenVBand="0" w:oddHBand="0" w:evenHBand="1" w:firstRowFirstColumn="0" w:firstRowLastColumn="0" w:lastRowFirstColumn="0" w:lastRowLastColumn="0"/>
          <w:trHeight w:val="625"/>
        </w:trPr>
        <w:tc>
          <w:tcPr>
            <w:tcW w:w="2598" w:type="pct"/>
            <w:shd w:val="clear" w:color="auto" w:fill="auto"/>
          </w:tcPr>
          <w:p w14:paraId="15D46BE1" w14:textId="4F3FB39A" w:rsidR="007B5C2F" w:rsidRPr="007B7E5F" w:rsidRDefault="000339A4" w:rsidP="009B4E52">
            <w:pPr>
              <w:pStyle w:val="ListParagraph"/>
              <w:numPr>
                <w:ilvl w:val="0"/>
                <w:numId w:val="12"/>
              </w:numPr>
              <w:spacing w:before="120" w:after="120"/>
              <w:rPr>
                <w:rFonts w:cs="Arial"/>
                <w:lang w:val="es-ES"/>
              </w:rPr>
            </w:pPr>
            <w:r w:rsidRPr="007B7E5F">
              <w:rPr>
                <w:rFonts w:cs="Arial"/>
                <w:lang w:val="es-ES"/>
              </w:rPr>
              <w:t xml:space="preserve">¿Cuál es el proceso de identificación y respuesta del centro ante brotes o </w:t>
            </w:r>
            <w:r w:rsidR="00233F8A">
              <w:rPr>
                <w:rFonts w:cs="Arial"/>
                <w:lang w:val="es-ES"/>
              </w:rPr>
              <w:t>conglomerados</w:t>
            </w:r>
            <w:r w:rsidR="00233F8A" w:rsidRPr="007B7E5F">
              <w:rPr>
                <w:rFonts w:cs="Arial"/>
                <w:lang w:val="es-ES"/>
              </w:rPr>
              <w:t xml:space="preserve"> </w:t>
            </w:r>
            <w:r w:rsidRPr="007B7E5F">
              <w:rPr>
                <w:rFonts w:cs="Arial"/>
                <w:lang w:val="es-ES"/>
              </w:rPr>
              <w:t xml:space="preserve">inusuales de enfermedades?  </w:t>
            </w:r>
          </w:p>
        </w:tc>
        <w:tc>
          <w:tcPr>
            <w:tcW w:w="2402" w:type="pct"/>
            <w:shd w:val="clear" w:color="auto" w:fill="auto"/>
          </w:tcPr>
          <w:p w14:paraId="113B4EDD" w14:textId="77777777" w:rsidR="007B5C2F" w:rsidRPr="007B7E5F" w:rsidRDefault="007B5C2F">
            <w:pPr>
              <w:spacing w:before="120" w:after="120"/>
              <w:jc w:val="center"/>
              <w:rPr>
                <w:rFonts w:cs="Arial"/>
                <w:i/>
                <w:lang w:val="es-ES"/>
              </w:rPr>
            </w:pPr>
          </w:p>
        </w:tc>
      </w:tr>
      <w:tr w:rsidR="00BE678D" w:rsidRPr="007B7E5F" w14:paraId="43C45514" w14:textId="77777777" w:rsidTr="00BE678D">
        <w:tblPrEx>
          <w:tblLook w:val="0020" w:firstRow="1" w:lastRow="0" w:firstColumn="0" w:lastColumn="0" w:noHBand="0" w:noVBand="0"/>
        </w:tblPrEx>
        <w:trPr>
          <w:cnfStyle w:val="000000100000" w:firstRow="0" w:lastRow="0" w:firstColumn="0" w:lastColumn="0" w:oddVBand="0" w:evenVBand="0" w:oddHBand="1" w:evenHBand="0" w:firstRowFirstColumn="0" w:firstRowLastColumn="0" w:lastRowFirstColumn="0" w:lastRowLastColumn="0"/>
          <w:trHeight w:val="520"/>
        </w:trPr>
        <w:tc>
          <w:tcPr>
            <w:tcW w:w="5000" w:type="pct"/>
            <w:gridSpan w:val="2"/>
            <w:shd w:val="clear" w:color="auto" w:fill="auto"/>
          </w:tcPr>
          <w:p w14:paraId="47C654ED" w14:textId="77777777" w:rsidR="00BE678D" w:rsidRPr="007B7E5F" w:rsidRDefault="00BE678D" w:rsidP="000020C5">
            <w:pPr>
              <w:pStyle w:val="ListParagraph"/>
              <w:spacing w:before="60" w:after="60"/>
              <w:ind w:left="0"/>
              <w:rPr>
                <w:rFonts w:cs="Arial"/>
                <w:b/>
                <w:bCs/>
                <w:lang w:val="es-ES"/>
              </w:rPr>
            </w:pPr>
            <w:r w:rsidRPr="007B7E5F">
              <w:rPr>
                <w:rFonts w:cs="Arial"/>
                <w:b/>
                <w:bCs/>
                <w:lang w:val="es-ES"/>
              </w:rPr>
              <w:t xml:space="preserve">Resumen: </w:t>
            </w:r>
          </w:p>
          <w:p w14:paraId="1EB4E469" w14:textId="77777777" w:rsidR="00BE678D" w:rsidRPr="007B7E5F" w:rsidRDefault="00BE678D" w:rsidP="000020C5">
            <w:pPr>
              <w:pStyle w:val="ListParagraph"/>
              <w:spacing w:before="60" w:after="60"/>
              <w:ind w:left="0"/>
              <w:rPr>
                <w:rFonts w:cs="Arial"/>
                <w:lang w:val="es-ES"/>
              </w:rPr>
            </w:pPr>
          </w:p>
          <w:p w14:paraId="1CAB6198" w14:textId="77777777" w:rsidR="00BE678D" w:rsidRPr="007B7E5F" w:rsidRDefault="00BE678D" w:rsidP="000020C5">
            <w:pPr>
              <w:pStyle w:val="ListParagraph"/>
              <w:spacing w:before="60" w:after="60"/>
              <w:ind w:left="0"/>
              <w:rPr>
                <w:rFonts w:cs="Arial"/>
                <w:lang w:val="es-ES"/>
              </w:rPr>
            </w:pPr>
          </w:p>
          <w:p w14:paraId="75CBC8B3" w14:textId="77777777" w:rsidR="00BE678D" w:rsidRPr="007B7E5F" w:rsidRDefault="00BE678D" w:rsidP="79950A6F">
            <w:pPr>
              <w:pStyle w:val="ListParagraph"/>
              <w:spacing w:before="60" w:after="60"/>
              <w:ind w:left="0"/>
              <w:rPr>
                <w:rFonts w:cs="Arial"/>
                <w:lang w:val="es-ES"/>
              </w:rPr>
            </w:pPr>
          </w:p>
          <w:p w14:paraId="25DF7BFB" w14:textId="77777777" w:rsidR="00BE678D" w:rsidRPr="007B7E5F" w:rsidRDefault="00BE678D" w:rsidP="79950A6F">
            <w:pPr>
              <w:pStyle w:val="ListParagraph"/>
              <w:spacing w:before="60" w:after="60"/>
              <w:ind w:left="0"/>
              <w:rPr>
                <w:rFonts w:cs="Arial"/>
                <w:lang w:val="es-ES"/>
              </w:rPr>
            </w:pPr>
          </w:p>
          <w:p w14:paraId="09A416E4" w14:textId="77777777" w:rsidR="00BE678D" w:rsidRPr="007B7E5F" w:rsidRDefault="00BE678D" w:rsidP="79950A6F">
            <w:pPr>
              <w:pStyle w:val="ListParagraph"/>
              <w:spacing w:before="60" w:after="60"/>
              <w:ind w:left="0"/>
              <w:rPr>
                <w:rFonts w:cs="Arial"/>
                <w:lang w:val="es-ES"/>
              </w:rPr>
            </w:pPr>
          </w:p>
          <w:p w14:paraId="770EDFF9" w14:textId="77777777" w:rsidR="00BE678D" w:rsidRPr="007B7E5F" w:rsidRDefault="00BE678D" w:rsidP="79950A6F">
            <w:pPr>
              <w:pStyle w:val="ListParagraph"/>
              <w:spacing w:before="60" w:after="60"/>
              <w:ind w:left="0"/>
              <w:rPr>
                <w:rFonts w:cs="Arial"/>
                <w:lang w:val="es-ES"/>
              </w:rPr>
            </w:pPr>
          </w:p>
          <w:p w14:paraId="5EC90B7B" w14:textId="77777777" w:rsidR="00BE678D" w:rsidRPr="007B7E5F" w:rsidRDefault="00BE678D" w:rsidP="000020C5">
            <w:pPr>
              <w:spacing w:before="120" w:after="120"/>
              <w:jc w:val="center"/>
              <w:rPr>
                <w:rFonts w:cs="Arial"/>
                <w:i/>
                <w:lang w:val="es-ES"/>
              </w:rPr>
            </w:pPr>
          </w:p>
          <w:p w14:paraId="61CA553C" w14:textId="77777777" w:rsidR="00BE678D" w:rsidRPr="007B7E5F" w:rsidRDefault="00BE678D" w:rsidP="000020C5">
            <w:pPr>
              <w:spacing w:before="120" w:after="120"/>
              <w:jc w:val="center"/>
              <w:rPr>
                <w:rFonts w:cs="Arial"/>
                <w:i/>
                <w:lang w:val="es-ES"/>
              </w:rPr>
            </w:pPr>
          </w:p>
          <w:p w14:paraId="2A34B9B0" w14:textId="77777777" w:rsidR="00BE678D" w:rsidRPr="007B7E5F" w:rsidRDefault="00BE678D" w:rsidP="000020C5">
            <w:pPr>
              <w:spacing w:before="120" w:after="120"/>
              <w:jc w:val="center"/>
              <w:rPr>
                <w:rFonts w:cs="Arial"/>
                <w:i/>
                <w:lang w:val="es-ES"/>
              </w:rPr>
            </w:pPr>
          </w:p>
        </w:tc>
      </w:tr>
    </w:tbl>
    <w:p w14:paraId="61317A39" w14:textId="77777777" w:rsidR="00B85AD6" w:rsidRPr="007B7E5F" w:rsidRDefault="00B85AD6" w:rsidP="00B85AD6">
      <w:pPr>
        <w:spacing w:after="0" w:line="240" w:lineRule="auto"/>
        <w:rPr>
          <w:rFonts w:ascii="Arial" w:eastAsia="Calibri" w:hAnsi="Arial" w:cs="Arial"/>
          <w:lang w:val="es-ES"/>
        </w:rPr>
      </w:pPr>
    </w:p>
    <w:p w14:paraId="0089C0A3" w14:textId="77777777" w:rsidR="008D5E9D" w:rsidRPr="007B7E5F" w:rsidRDefault="008D5E9D" w:rsidP="00B85AD6">
      <w:pPr>
        <w:spacing w:after="0" w:line="240" w:lineRule="auto"/>
        <w:rPr>
          <w:rFonts w:ascii="Arial" w:eastAsia="Calibri" w:hAnsi="Arial" w:cs="Arial"/>
          <w:lang w:val="es-ES"/>
        </w:rPr>
      </w:pPr>
    </w:p>
    <w:p w14:paraId="4F78AC7A" w14:textId="77777777" w:rsidR="003F383B" w:rsidRPr="007B7E5F" w:rsidRDefault="003F383B">
      <w:pPr>
        <w:rPr>
          <w:rFonts w:ascii="Arial" w:eastAsia="Calibri" w:hAnsi="Arial" w:cs="Arial"/>
          <w:b/>
          <w:bCs/>
          <w:lang w:val="es-ES"/>
        </w:rPr>
      </w:pPr>
      <w:r w:rsidRPr="007B7E5F">
        <w:rPr>
          <w:rFonts w:ascii="Arial" w:eastAsia="Calibri" w:hAnsi="Arial" w:cs="Arial"/>
          <w:b/>
          <w:bCs/>
          <w:lang w:val="es-ES"/>
        </w:rPr>
        <w:br w:type="page"/>
      </w:r>
    </w:p>
    <w:p w14:paraId="56E5CE7C" w14:textId="79624C79" w:rsidR="007B7DA7" w:rsidRPr="007B7E5F" w:rsidRDefault="007B7DA7" w:rsidP="001E4688">
      <w:pPr>
        <w:rPr>
          <w:rFonts w:ascii="Arial" w:eastAsia="Calibri" w:hAnsi="Arial" w:cs="Arial"/>
          <w:color w:val="109648"/>
          <w:sz w:val="32"/>
          <w:szCs w:val="32"/>
          <w:lang w:val="es-ES"/>
        </w:rPr>
      </w:pPr>
      <w:r w:rsidRPr="007B7E5F">
        <w:rPr>
          <w:rFonts w:ascii="Arial" w:eastAsia="Calibri" w:hAnsi="Arial" w:cs="Arial"/>
          <w:color w:val="109648"/>
          <w:sz w:val="32"/>
          <w:szCs w:val="32"/>
          <w:lang w:val="es-ES"/>
        </w:rPr>
        <w:lastRenderedPageBreak/>
        <w:t>Área 5: Reportes de datos</w:t>
      </w:r>
    </w:p>
    <w:tbl>
      <w:tblPr>
        <w:tblStyle w:val="FETPF"/>
        <w:tblW w:w="5000" w:type="pct"/>
        <w:tblLook w:val="0020" w:firstRow="1" w:lastRow="0" w:firstColumn="0" w:lastColumn="0" w:noHBand="0" w:noVBand="0"/>
      </w:tblPr>
      <w:tblGrid>
        <w:gridCol w:w="4834"/>
        <w:gridCol w:w="5146"/>
      </w:tblGrid>
      <w:tr w:rsidR="007B7DA7" w:rsidRPr="007B7E5F" w14:paraId="7E506FA2" w14:textId="77777777" w:rsidTr="00144EC2">
        <w:trPr>
          <w:cnfStyle w:val="100000000000" w:firstRow="1" w:lastRow="0" w:firstColumn="0" w:lastColumn="0" w:oddVBand="0" w:evenVBand="0" w:oddHBand="0" w:evenHBand="0" w:firstRowFirstColumn="0" w:firstRowLastColumn="0" w:lastRowFirstColumn="0" w:lastRowLastColumn="0"/>
          <w:trHeight w:val="520"/>
        </w:trPr>
        <w:tc>
          <w:tcPr>
            <w:tcW w:w="2422" w:type="pct"/>
            <w:shd w:val="clear" w:color="auto" w:fill="E7E6E6"/>
          </w:tcPr>
          <w:p w14:paraId="492F43D6" w14:textId="77777777" w:rsidR="007B7DA7" w:rsidRPr="007B7E5F" w:rsidRDefault="007B7DA7" w:rsidP="000020C5">
            <w:pPr>
              <w:spacing w:before="60" w:after="60"/>
              <w:rPr>
                <w:rFonts w:cs="Arial"/>
                <w:lang w:val="es-ES"/>
              </w:rPr>
            </w:pPr>
            <w:r w:rsidRPr="007B7E5F">
              <w:rPr>
                <w:rFonts w:cs="Arial"/>
                <w:lang w:val="es-ES"/>
              </w:rPr>
              <w:t>Métrica</w:t>
            </w:r>
          </w:p>
        </w:tc>
        <w:tc>
          <w:tcPr>
            <w:tcW w:w="2578" w:type="pct"/>
            <w:shd w:val="clear" w:color="auto" w:fill="E7E6E6"/>
          </w:tcPr>
          <w:p w14:paraId="354A4BF3" w14:textId="77777777" w:rsidR="007B7DA7" w:rsidRPr="007B7E5F" w:rsidRDefault="007B7DA7" w:rsidP="000020C5">
            <w:pPr>
              <w:spacing w:before="120" w:after="120"/>
              <w:jc w:val="center"/>
              <w:rPr>
                <w:rFonts w:cs="Arial"/>
                <w:iCs/>
                <w:lang w:val="es-ES"/>
              </w:rPr>
            </w:pPr>
            <w:r w:rsidRPr="007B7E5F">
              <w:rPr>
                <w:rFonts w:cs="Arial"/>
                <w:iCs/>
                <w:lang w:val="es-ES"/>
              </w:rPr>
              <w:t>Notas</w:t>
            </w:r>
          </w:p>
        </w:tc>
      </w:tr>
      <w:tr w:rsidR="007B7DA7" w:rsidRPr="00384CED" w14:paraId="17967667" w14:textId="77777777" w:rsidTr="001E4688">
        <w:trPr>
          <w:cnfStyle w:val="000000100000" w:firstRow="0" w:lastRow="0" w:firstColumn="0" w:lastColumn="0" w:oddVBand="0" w:evenVBand="0" w:oddHBand="1" w:evenHBand="0" w:firstRowFirstColumn="0" w:firstRowLastColumn="0" w:lastRowFirstColumn="0" w:lastRowLastColumn="0"/>
          <w:trHeight w:val="520"/>
        </w:trPr>
        <w:tc>
          <w:tcPr>
            <w:tcW w:w="2422" w:type="pct"/>
            <w:shd w:val="clear" w:color="auto" w:fill="E2F0D9"/>
          </w:tcPr>
          <w:p w14:paraId="6ED78931" w14:textId="68FD76D9" w:rsidR="007B7DA7" w:rsidRPr="007B7E5F" w:rsidRDefault="007B7DA7" w:rsidP="009B4E52">
            <w:pPr>
              <w:pStyle w:val="ListParagraph"/>
              <w:numPr>
                <w:ilvl w:val="0"/>
                <w:numId w:val="29"/>
              </w:numPr>
              <w:spacing w:before="60" w:after="60"/>
              <w:rPr>
                <w:rFonts w:cs="Arial"/>
                <w:lang w:val="es-ES"/>
              </w:rPr>
            </w:pPr>
            <w:r w:rsidRPr="007B7E5F">
              <w:rPr>
                <w:rFonts w:cs="Arial"/>
                <w:lang w:val="es-ES"/>
              </w:rPr>
              <w:t xml:space="preserve">¿Cómo se recopilan los datos sobre enfermedades </w:t>
            </w:r>
            <w:proofErr w:type="spellStart"/>
            <w:r w:rsidRPr="007B7E5F">
              <w:rPr>
                <w:rFonts w:cs="Arial"/>
                <w:lang w:val="es-ES"/>
              </w:rPr>
              <w:t>notificables</w:t>
            </w:r>
            <w:proofErr w:type="spellEnd"/>
            <w:r w:rsidRPr="007B7E5F">
              <w:rPr>
                <w:rFonts w:cs="Arial"/>
                <w:lang w:val="es-ES"/>
              </w:rPr>
              <w:t xml:space="preserve"> y se envían a la oficina de salud del distrito (o a la </w:t>
            </w:r>
            <w:r w:rsidR="008763E7">
              <w:rPr>
                <w:rFonts w:cs="Arial"/>
                <w:lang w:val="es-ES"/>
              </w:rPr>
              <w:br/>
            </w:r>
            <w:r w:rsidRPr="007B7E5F">
              <w:rPr>
                <w:rFonts w:cs="Arial"/>
                <w:lang w:val="es-ES"/>
              </w:rPr>
              <w:t xml:space="preserve">autoridad competente)? </w:t>
            </w:r>
          </w:p>
          <w:p w14:paraId="5DB71A01" w14:textId="77777777" w:rsidR="007B7DA7" w:rsidRPr="007B7E5F" w:rsidRDefault="007B7DA7" w:rsidP="000020C5">
            <w:pPr>
              <w:pStyle w:val="ListParagraph"/>
              <w:spacing w:before="60" w:after="60"/>
              <w:ind w:left="337"/>
              <w:rPr>
                <w:rFonts w:cs="Arial"/>
                <w:lang w:val="es-ES"/>
              </w:rPr>
            </w:pPr>
          </w:p>
          <w:p w14:paraId="546D8648" w14:textId="59D9FF33" w:rsidR="007B7DA7" w:rsidRPr="00384CED" w:rsidRDefault="007B7DA7" w:rsidP="00384CED">
            <w:pPr>
              <w:spacing w:before="60" w:after="60"/>
              <w:ind w:left="340"/>
              <w:rPr>
                <w:rFonts w:cs="Arial"/>
                <w:i/>
                <w:iCs/>
                <w:lang w:val="es-ES"/>
              </w:rPr>
            </w:pPr>
            <w:r w:rsidRPr="00384CED">
              <w:rPr>
                <w:rFonts w:cs="Arial"/>
                <w:i/>
                <w:iCs/>
                <w:lang w:val="es-ES"/>
              </w:rPr>
              <w:t>(¿Dispone el centro de un protocolo?</w:t>
            </w:r>
            <w:r w:rsidR="001070DA" w:rsidRPr="00384CED">
              <w:rPr>
                <w:rFonts w:cs="Arial"/>
                <w:i/>
                <w:iCs/>
                <w:lang w:val="es-ES"/>
              </w:rPr>
              <w:t>;</w:t>
            </w:r>
            <w:r w:rsidRPr="00384CED">
              <w:rPr>
                <w:rFonts w:cs="Arial"/>
                <w:i/>
                <w:iCs/>
                <w:lang w:val="es-ES"/>
              </w:rPr>
              <w:t xml:space="preserve"> ¿Se realiza con regularidad?</w:t>
            </w:r>
            <w:r w:rsidR="001070DA" w:rsidRPr="00384CED">
              <w:rPr>
                <w:rFonts w:cs="Arial"/>
                <w:i/>
                <w:iCs/>
                <w:lang w:val="es-ES"/>
              </w:rPr>
              <w:t>;</w:t>
            </w:r>
            <w:r w:rsidRPr="00384CED">
              <w:rPr>
                <w:rFonts w:cs="Arial"/>
                <w:i/>
                <w:iCs/>
                <w:lang w:val="es-ES"/>
              </w:rPr>
              <w:t xml:space="preserve"> ¿Con qué frecuencia</w:t>
            </w:r>
            <w:proofErr w:type="gramStart"/>
            <w:r w:rsidRPr="00384CED">
              <w:rPr>
                <w:rFonts w:cs="Arial"/>
                <w:i/>
                <w:iCs/>
                <w:lang w:val="es-ES"/>
              </w:rPr>
              <w:t xml:space="preserve">? </w:t>
            </w:r>
            <w:r w:rsidR="001070DA" w:rsidRPr="00384CED">
              <w:rPr>
                <w:rFonts w:cs="Arial"/>
                <w:i/>
                <w:iCs/>
                <w:lang w:val="es-ES"/>
              </w:rPr>
              <w:t>;</w:t>
            </w:r>
            <w:proofErr w:type="gramEnd"/>
            <w:r w:rsidR="001070DA" w:rsidRPr="00384CED">
              <w:rPr>
                <w:rFonts w:cs="Arial"/>
                <w:i/>
                <w:iCs/>
                <w:lang w:val="es-ES"/>
              </w:rPr>
              <w:t xml:space="preserve"> </w:t>
            </w:r>
            <w:r w:rsidRPr="00384CED">
              <w:rPr>
                <w:rFonts w:cs="Arial"/>
                <w:i/>
                <w:iCs/>
                <w:lang w:val="es-ES"/>
              </w:rPr>
              <w:t xml:space="preserve">¿Se </w:t>
            </w:r>
            <w:r w:rsidR="001070DA" w:rsidRPr="00384CED">
              <w:rPr>
                <w:rFonts w:cs="Arial"/>
                <w:i/>
                <w:iCs/>
                <w:lang w:val="es-ES"/>
              </w:rPr>
              <w:t xml:space="preserve">ha olvidado </w:t>
            </w:r>
            <w:r w:rsidRPr="00384CED">
              <w:rPr>
                <w:rFonts w:cs="Arial"/>
                <w:i/>
                <w:iCs/>
                <w:lang w:val="es-ES"/>
              </w:rPr>
              <w:t>alguna vez?)</w:t>
            </w:r>
          </w:p>
        </w:tc>
        <w:tc>
          <w:tcPr>
            <w:tcW w:w="2578" w:type="pct"/>
            <w:shd w:val="clear" w:color="auto" w:fill="E2F0D9"/>
          </w:tcPr>
          <w:p w14:paraId="08C563E8" w14:textId="77777777" w:rsidR="007B7DA7" w:rsidRPr="007B7E5F" w:rsidRDefault="007B7DA7" w:rsidP="000020C5">
            <w:pPr>
              <w:spacing w:before="120" w:after="120"/>
              <w:jc w:val="center"/>
              <w:rPr>
                <w:rFonts w:cs="Arial"/>
                <w:i/>
                <w:lang w:val="es-ES"/>
              </w:rPr>
            </w:pPr>
          </w:p>
        </w:tc>
      </w:tr>
      <w:tr w:rsidR="007B7DA7" w:rsidRPr="00384CED" w14:paraId="04F2EA14" w14:textId="77777777" w:rsidTr="001E4688">
        <w:trPr>
          <w:cnfStyle w:val="000000010000" w:firstRow="0" w:lastRow="0" w:firstColumn="0" w:lastColumn="0" w:oddVBand="0" w:evenVBand="0" w:oddHBand="0" w:evenHBand="1" w:firstRowFirstColumn="0" w:firstRowLastColumn="0" w:lastRowFirstColumn="0" w:lastRowLastColumn="0"/>
          <w:trHeight w:val="520"/>
        </w:trPr>
        <w:tc>
          <w:tcPr>
            <w:tcW w:w="2422" w:type="pct"/>
            <w:shd w:val="clear" w:color="auto" w:fill="auto"/>
          </w:tcPr>
          <w:p w14:paraId="02490CF6" w14:textId="31D103DE" w:rsidR="007B7DA7" w:rsidRPr="007B7E5F" w:rsidRDefault="007B7DA7" w:rsidP="009B4E52">
            <w:pPr>
              <w:pStyle w:val="ListParagraph"/>
              <w:numPr>
                <w:ilvl w:val="0"/>
                <w:numId w:val="29"/>
              </w:numPr>
              <w:spacing w:before="60" w:after="60"/>
              <w:ind w:left="337" w:hanging="337"/>
              <w:rPr>
                <w:rFonts w:cs="Arial"/>
                <w:lang w:val="es-ES"/>
              </w:rPr>
            </w:pPr>
            <w:r w:rsidRPr="007B7E5F">
              <w:rPr>
                <w:rFonts w:cs="Arial"/>
                <w:lang w:val="es-ES"/>
              </w:rPr>
              <w:t xml:space="preserve">¿Qué proceso seguiría el centro si identificara a una </w:t>
            </w:r>
            <w:r w:rsidR="0024453B" w:rsidRPr="007B7E5F">
              <w:rPr>
                <w:rFonts w:cs="Arial"/>
                <w:lang w:val="es-ES"/>
              </w:rPr>
              <w:t xml:space="preserve">persona/animal </w:t>
            </w:r>
            <w:r w:rsidRPr="007B7E5F">
              <w:rPr>
                <w:rFonts w:cs="Arial"/>
                <w:lang w:val="es-ES"/>
              </w:rPr>
              <w:t xml:space="preserve">con una enfermedad de declaración inmediata? </w:t>
            </w:r>
          </w:p>
        </w:tc>
        <w:tc>
          <w:tcPr>
            <w:tcW w:w="2578" w:type="pct"/>
            <w:shd w:val="clear" w:color="auto" w:fill="auto"/>
          </w:tcPr>
          <w:p w14:paraId="4782EE0B" w14:textId="77777777" w:rsidR="007B7DA7" w:rsidRPr="007B7E5F" w:rsidRDefault="007B7DA7" w:rsidP="000020C5">
            <w:pPr>
              <w:spacing w:before="120" w:after="120"/>
              <w:jc w:val="center"/>
              <w:rPr>
                <w:rFonts w:cs="Arial"/>
                <w:i/>
                <w:lang w:val="es-ES"/>
              </w:rPr>
            </w:pPr>
          </w:p>
        </w:tc>
      </w:tr>
      <w:tr w:rsidR="007B7DA7" w:rsidRPr="00384CED" w14:paraId="1F010575" w14:textId="77777777" w:rsidTr="001E4688">
        <w:trPr>
          <w:cnfStyle w:val="000000100000" w:firstRow="0" w:lastRow="0" w:firstColumn="0" w:lastColumn="0" w:oddVBand="0" w:evenVBand="0" w:oddHBand="1" w:evenHBand="0" w:firstRowFirstColumn="0" w:firstRowLastColumn="0" w:lastRowFirstColumn="0" w:lastRowLastColumn="0"/>
          <w:trHeight w:val="520"/>
        </w:trPr>
        <w:tc>
          <w:tcPr>
            <w:tcW w:w="2422" w:type="pct"/>
            <w:shd w:val="clear" w:color="auto" w:fill="E2F0D9"/>
          </w:tcPr>
          <w:p w14:paraId="760AAFB8" w14:textId="47473782" w:rsidR="007B7DA7" w:rsidRPr="007B7E5F" w:rsidRDefault="007B7DA7" w:rsidP="009B4E52">
            <w:pPr>
              <w:pStyle w:val="ListParagraph"/>
              <w:numPr>
                <w:ilvl w:val="0"/>
                <w:numId w:val="29"/>
              </w:numPr>
              <w:spacing w:before="60" w:after="60"/>
              <w:ind w:left="337" w:hanging="337"/>
              <w:rPr>
                <w:rFonts w:cs="Arial"/>
                <w:lang w:val="es-ES"/>
              </w:rPr>
            </w:pPr>
            <w:r w:rsidRPr="007B7E5F">
              <w:rPr>
                <w:rFonts w:cs="Arial"/>
                <w:lang w:val="es-ES"/>
              </w:rPr>
              <w:t>¿Tiene el centro dificultades para reportar sus datos? En caso afirmativo, ¿cuáles son</w:t>
            </w:r>
            <w:r w:rsidR="001070DA">
              <w:rPr>
                <w:rFonts w:cs="Arial"/>
                <w:lang w:val="es-ES"/>
              </w:rPr>
              <w:t xml:space="preserve"> esas dificultades</w:t>
            </w:r>
            <w:r w:rsidRPr="007B7E5F">
              <w:rPr>
                <w:rFonts w:cs="Arial"/>
                <w:lang w:val="es-ES"/>
              </w:rPr>
              <w:t>?</w:t>
            </w:r>
          </w:p>
        </w:tc>
        <w:tc>
          <w:tcPr>
            <w:tcW w:w="2578" w:type="pct"/>
            <w:shd w:val="clear" w:color="auto" w:fill="E2F0D9"/>
          </w:tcPr>
          <w:p w14:paraId="1304175D" w14:textId="77777777" w:rsidR="007B7DA7" w:rsidRPr="007B7E5F" w:rsidRDefault="007B7DA7" w:rsidP="000020C5">
            <w:pPr>
              <w:spacing w:before="120" w:after="120"/>
              <w:jc w:val="center"/>
              <w:rPr>
                <w:rFonts w:cs="Arial"/>
                <w:i/>
                <w:lang w:val="es-ES"/>
              </w:rPr>
            </w:pPr>
          </w:p>
        </w:tc>
      </w:tr>
      <w:tr w:rsidR="007B7DA7" w:rsidRPr="00384CED" w14:paraId="35DC8E85" w14:textId="77777777" w:rsidTr="001E4688">
        <w:trPr>
          <w:cnfStyle w:val="000000010000" w:firstRow="0" w:lastRow="0" w:firstColumn="0" w:lastColumn="0" w:oddVBand="0" w:evenVBand="0" w:oddHBand="0" w:evenHBand="1" w:firstRowFirstColumn="0" w:firstRowLastColumn="0" w:lastRowFirstColumn="0" w:lastRowLastColumn="0"/>
          <w:trHeight w:val="520"/>
        </w:trPr>
        <w:tc>
          <w:tcPr>
            <w:tcW w:w="2422" w:type="pct"/>
            <w:shd w:val="clear" w:color="auto" w:fill="auto"/>
          </w:tcPr>
          <w:p w14:paraId="053B159A" w14:textId="01FB3DB6" w:rsidR="007B7DA7" w:rsidRPr="007B7E5F" w:rsidRDefault="007B7DA7" w:rsidP="00A75369">
            <w:pPr>
              <w:pStyle w:val="ListParagraph"/>
              <w:numPr>
                <w:ilvl w:val="0"/>
                <w:numId w:val="29"/>
              </w:numPr>
              <w:spacing w:before="100" w:after="100"/>
              <w:rPr>
                <w:rFonts w:eastAsia="Times New Roman" w:cs="Arial"/>
                <w:lang w:val="es-ES"/>
              </w:rPr>
            </w:pPr>
            <w:r w:rsidRPr="007B7E5F">
              <w:rPr>
                <w:rFonts w:cs="Arial"/>
                <w:lang w:val="es-ES"/>
              </w:rPr>
              <w:t>Consulte su informe semanal de vigilancia (</w:t>
            </w:r>
            <w:r w:rsidR="003C2351">
              <w:rPr>
                <w:rFonts w:cs="Arial"/>
                <w:lang w:val="es-ES"/>
              </w:rPr>
              <w:t>Producto de campo</w:t>
            </w:r>
            <w:r w:rsidRPr="007B7E5F">
              <w:rPr>
                <w:rFonts w:cs="Arial"/>
                <w:lang w:val="es-ES"/>
              </w:rPr>
              <w:t xml:space="preserve"> 1). </w:t>
            </w:r>
          </w:p>
          <w:p w14:paraId="46B85BFC" w14:textId="77777777" w:rsidR="007B7DA7" w:rsidRPr="007B7E5F" w:rsidRDefault="007B7DA7" w:rsidP="000020C5">
            <w:pPr>
              <w:pStyle w:val="ListParagraph"/>
              <w:spacing w:before="100" w:after="100"/>
              <w:ind w:left="360"/>
              <w:rPr>
                <w:rFonts w:eastAsia="Times New Roman" w:cs="Arial"/>
                <w:lang w:val="es-ES"/>
              </w:rPr>
            </w:pPr>
          </w:p>
          <w:p w14:paraId="29AD9E60" w14:textId="3AE0A27E" w:rsidR="007B7DA7" w:rsidRPr="007B7E5F" w:rsidRDefault="007B7DA7" w:rsidP="008763E7">
            <w:pPr>
              <w:pStyle w:val="ListParagraph"/>
              <w:numPr>
                <w:ilvl w:val="0"/>
                <w:numId w:val="39"/>
              </w:numPr>
              <w:spacing w:before="100" w:after="100"/>
              <w:rPr>
                <w:rFonts w:eastAsia="Times New Roman" w:cs="Arial"/>
                <w:lang w:val="es-ES"/>
              </w:rPr>
            </w:pPr>
            <w:r w:rsidRPr="007B7E5F">
              <w:rPr>
                <w:rFonts w:cs="Arial"/>
                <w:lang w:val="es-ES"/>
              </w:rPr>
              <w:t xml:space="preserve">¿Este centro no ha presentado algún </w:t>
            </w:r>
            <w:r w:rsidR="001070DA">
              <w:rPr>
                <w:rFonts w:cs="Arial"/>
                <w:lang w:val="es-ES"/>
              </w:rPr>
              <w:t>r</w:t>
            </w:r>
            <w:r w:rsidRPr="007B7E5F">
              <w:rPr>
                <w:rFonts w:cs="Arial"/>
                <w:lang w:val="es-ES"/>
              </w:rPr>
              <w:t>eporte, o lo ha hecho con retraso? En caso afirmativo, averigüe qué ha ocurrido y qué se puede mejorar.</w:t>
            </w:r>
          </w:p>
          <w:p w14:paraId="04A19BD3" w14:textId="77777777" w:rsidR="007B7DA7" w:rsidRPr="007B7E5F" w:rsidRDefault="007B7DA7" w:rsidP="000020C5">
            <w:pPr>
              <w:pStyle w:val="ListParagraph"/>
              <w:spacing w:before="100" w:after="100"/>
              <w:ind w:left="360"/>
              <w:rPr>
                <w:rFonts w:eastAsia="Times New Roman" w:cs="Arial"/>
                <w:lang w:val="es-ES"/>
              </w:rPr>
            </w:pPr>
          </w:p>
          <w:p w14:paraId="46E3A40D" w14:textId="422CB206" w:rsidR="007B7DA7" w:rsidRPr="007B7E5F" w:rsidRDefault="007B7DA7" w:rsidP="008763E7">
            <w:pPr>
              <w:pStyle w:val="ListParagraph"/>
              <w:numPr>
                <w:ilvl w:val="0"/>
                <w:numId w:val="39"/>
              </w:numPr>
              <w:spacing w:before="100" w:after="100"/>
              <w:rPr>
                <w:rFonts w:eastAsia="Times New Roman" w:cs="Arial"/>
                <w:lang w:val="es-ES"/>
              </w:rPr>
            </w:pPr>
            <w:r w:rsidRPr="007B7E5F">
              <w:rPr>
                <w:rFonts w:eastAsia="Times New Roman" w:cs="Arial"/>
                <w:lang w:val="es-ES"/>
              </w:rPr>
              <w:t xml:space="preserve">¿Realiza el centro </w:t>
            </w:r>
            <w:r w:rsidR="001070DA">
              <w:rPr>
                <w:rFonts w:eastAsia="Times New Roman" w:cs="Arial"/>
                <w:lang w:val="es-ES"/>
              </w:rPr>
              <w:t>reportes</w:t>
            </w:r>
            <w:r w:rsidR="001070DA" w:rsidRPr="007B7E5F">
              <w:rPr>
                <w:rFonts w:eastAsia="Times New Roman" w:cs="Arial"/>
                <w:lang w:val="es-ES"/>
              </w:rPr>
              <w:t xml:space="preserve"> </w:t>
            </w:r>
            <w:r w:rsidRPr="007B7E5F">
              <w:rPr>
                <w:rFonts w:eastAsia="Times New Roman" w:cs="Arial"/>
                <w:lang w:val="es-ES"/>
              </w:rPr>
              <w:t xml:space="preserve">"0" (es decir, informa "0" cuando no hay casos, en lugar de dejarlo en blanco)? Si no es así, hable con el responsable de vigilancia </w:t>
            </w:r>
            <w:r w:rsidR="00384CED">
              <w:rPr>
                <w:rFonts w:eastAsia="Times New Roman" w:cs="Arial"/>
                <w:lang w:val="es-ES"/>
              </w:rPr>
              <w:br/>
            </w:r>
            <w:r w:rsidRPr="007B7E5F">
              <w:rPr>
                <w:rFonts w:eastAsia="Times New Roman" w:cs="Arial"/>
                <w:lang w:val="es-ES"/>
              </w:rPr>
              <w:t>al respecto.</w:t>
            </w:r>
          </w:p>
        </w:tc>
        <w:tc>
          <w:tcPr>
            <w:tcW w:w="2578" w:type="pct"/>
            <w:shd w:val="clear" w:color="auto" w:fill="auto"/>
          </w:tcPr>
          <w:p w14:paraId="26195B9E" w14:textId="77777777" w:rsidR="007B7DA7" w:rsidRPr="007B7E5F" w:rsidRDefault="007B7DA7" w:rsidP="000020C5">
            <w:pPr>
              <w:spacing w:before="120" w:after="120"/>
              <w:jc w:val="center"/>
              <w:rPr>
                <w:rFonts w:cs="Arial"/>
                <w:i/>
                <w:lang w:val="es-ES"/>
              </w:rPr>
            </w:pPr>
          </w:p>
        </w:tc>
      </w:tr>
      <w:tr w:rsidR="006C1FBA" w:rsidRPr="007B7E5F" w14:paraId="4563C97D" w14:textId="77777777" w:rsidTr="006C1FBA">
        <w:trPr>
          <w:cnfStyle w:val="000000100000" w:firstRow="0" w:lastRow="0" w:firstColumn="0" w:lastColumn="0" w:oddVBand="0" w:evenVBand="0" w:oddHBand="1" w:evenHBand="0" w:firstRowFirstColumn="0" w:firstRowLastColumn="0" w:lastRowFirstColumn="0" w:lastRowLastColumn="0"/>
          <w:trHeight w:val="520"/>
        </w:trPr>
        <w:tc>
          <w:tcPr>
            <w:tcW w:w="5000" w:type="pct"/>
            <w:gridSpan w:val="2"/>
            <w:shd w:val="clear" w:color="auto" w:fill="auto"/>
          </w:tcPr>
          <w:p w14:paraId="6B796C28" w14:textId="77777777" w:rsidR="006C1FBA" w:rsidRPr="007B7E5F" w:rsidRDefault="006C1FBA" w:rsidP="000020C5">
            <w:pPr>
              <w:pStyle w:val="ListParagraph"/>
              <w:spacing w:before="60" w:after="60"/>
              <w:ind w:left="0"/>
              <w:rPr>
                <w:rFonts w:cs="Arial"/>
                <w:b/>
                <w:bCs/>
                <w:lang w:val="es-ES"/>
              </w:rPr>
            </w:pPr>
            <w:r w:rsidRPr="007B7E5F">
              <w:rPr>
                <w:rFonts w:cs="Arial"/>
                <w:b/>
                <w:bCs/>
                <w:lang w:val="es-ES"/>
              </w:rPr>
              <w:t xml:space="preserve">Resumen: </w:t>
            </w:r>
          </w:p>
          <w:p w14:paraId="2C37363D" w14:textId="77777777" w:rsidR="006C1FBA" w:rsidRPr="007B7E5F" w:rsidRDefault="006C1FBA" w:rsidP="000020C5">
            <w:pPr>
              <w:pStyle w:val="ListParagraph"/>
              <w:spacing w:before="60" w:after="60"/>
              <w:ind w:left="0"/>
              <w:rPr>
                <w:rFonts w:cs="Arial"/>
                <w:lang w:val="es-ES"/>
              </w:rPr>
            </w:pPr>
          </w:p>
          <w:p w14:paraId="5D2897CD" w14:textId="77777777" w:rsidR="006C1FBA" w:rsidRPr="007B7E5F" w:rsidRDefault="006C1FBA" w:rsidP="79950A6F">
            <w:pPr>
              <w:pStyle w:val="ListParagraph"/>
              <w:spacing w:before="60" w:after="60"/>
              <w:ind w:left="0"/>
              <w:rPr>
                <w:rFonts w:cs="Arial"/>
                <w:lang w:val="es-ES"/>
              </w:rPr>
            </w:pPr>
          </w:p>
          <w:p w14:paraId="795484E9" w14:textId="77777777" w:rsidR="006C1FBA" w:rsidRPr="007B7E5F" w:rsidRDefault="006C1FBA" w:rsidP="79950A6F">
            <w:pPr>
              <w:pStyle w:val="ListParagraph"/>
              <w:spacing w:before="60" w:after="60"/>
              <w:ind w:left="0"/>
              <w:rPr>
                <w:rFonts w:cs="Arial"/>
                <w:lang w:val="es-ES"/>
              </w:rPr>
            </w:pPr>
          </w:p>
          <w:p w14:paraId="3A7BDEFF" w14:textId="77777777" w:rsidR="006C1FBA" w:rsidRPr="007B7E5F" w:rsidRDefault="006C1FBA" w:rsidP="79950A6F">
            <w:pPr>
              <w:pStyle w:val="ListParagraph"/>
              <w:spacing w:before="60" w:after="60"/>
              <w:ind w:left="0"/>
              <w:rPr>
                <w:rFonts w:cs="Arial"/>
                <w:lang w:val="es-ES"/>
              </w:rPr>
            </w:pPr>
          </w:p>
          <w:p w14:paraId="3D26BC52" w14:textId="77777777" w:rsidR="006C1FBA" w:rsidRPr="007B7E5F" w:rsidRDefault="006C1FBA" w:rsidP="79950A6F">
            <w:pPr>
              <w:pStyle w:val="ListParagraph"/>
              <w:spacing w:before="60" w:after="60"/>
              <w:ind w:left="0"/>
              <w:rPr>
                <w:rFonts w:cs="Arial"/>
                <w:lang w:val="es-ES"/>
              </w:rPr>
            </w:pPr>
          </w:p>
          <w:p w14:paraId="12136DE8" w14:textId="77777777" w:rsidR="006C1FBA" w:rsidRPr="007B7E5F" w:rsidRDefault="006C1FBA" w:rsidP="000020C5">
            <w:pPr>
              <w:pStyle w:val="ListParagraph"/>
              <w:spacing w:before="60" w:after="60"/>
              <w:ind w:left="0"/>
              <w:rPr>
                <w:rFonts w:cs="Arial"/>
                <w:lang w:val="es-ES"/>
              </w:rPr>
            </w:pPr>
          </w:p>
          <w:p w14:paraId="3D5D439D" w14:textId="77777777" w:rsidR="006C1FBA" w:rsidRPr="007B7E5F" w:rsidRDefault="006C1FBA" w:rsidP="000020C5">
            <w:pPr>
              <w:spacing w:before="120" w:after="120"/>
              <w:jc w:val="center"/>
              <w:rPr>
                <w:rFonts w:cs="Arial"/>
                <w:i/>
                <w:lang w:val="es-ES"/>
              </w:rPr>
            </w:pPr>
          </w:p>
          <w:p w14:paraId="3DF7A37E" w14:textId="77777777" w:rsidR="006C1FBA" w:rsidRPr="007B7E5F" w:rsidRDefault="006C1FBA" w:rsidP="000020C5">
            <w:pPr>
              <w:spacing w:before="120" w:after="120"/>
              <w:jc w:val="center"/>
              <w:rPr>
                <w:rFonts w:cs="Arial"/>
                <w:i/>
                <w:lang w:val="es-ES"/>
              </w:rPr>
            </w:pPr>
          </w:p>
          <w:p w14:paraId="60480139" w14:textId="77777777" w:rsidR="006C1FBA" w:rsidRPr="007B7E5F" w:rsidRDefault="006C1FBA" w:rsidP="000020C5">
            <w:pPr>
              <w:spacing w:before="120" w:after="120"/>
              <w:jc w:val="center"/>
              <w:rPr>
                <w:rFonts w:cs="Arial"/>
                <w:i/>
                <w:lang w:val="es-ES"/>
              </w:rPr>
            </w:pPr>
          </w:p>
        </w:tc>
      </w:tr>
    </w:tbl>
    <w:p w14:paraId="20359BD3" w14:textId="77777777" w:rsidR="007B7DA7" w:rsidRPr="007B7E5F" w:rsidRDefault="007B7DA7" w:rsidP="007B7DA7">
      <w:pPr>
        <w:spacing w:after="0"/>
        <w:rPr>
          <w:rFonts w:ascii="Arial" w:eastAsia="Calibri" w:hAnsi="Arial" w:cs="Arial"/>
          <w:lang w:val="es-ES"/>
        </w:rPr>
      </w:pPr>
    </w:p>
    <w:p w14:paraId="664AE703" w14:textId="77777777" w:rsidR="00B85AD6" w:rsidRPr="007B7E5F" w:rsidRDefault="00B85AD6" w:rsidP="00B85AD6">
      <w:pPr>
        <w:spacing w:after="0" w:line="240" w:lineRule="auto"/>
        <w:rPr>
          <w:rFonts w:ascii="Arial" w:eastAsia="Calibri" w:hAnsi="Arial" w:cs="Arial"/>
          <w:b/>
          <w:lang w:val="es-ES"/>
        </w:rPr>
      </w:pPr>
      <w:r w:rsidRPr="007B7E5F">
        <w:rPr>
          <w:rFonts w:ascii="Arial" w:eastAsia="Calibri" w:hAnsi="Arial" w:cs="Arial"/>
          <w:b/>
          <w:lang w:val="es-ES"/>
        </w:rPr>
        <w:br w:type="page"/>
      </w:r>
    </w:p>
    <w:p w14:paraId="62EAF796" w14:textId="1BB6F617" w:rsidR="00AB7F8A" w:rsidRPr="007B7E5F" w:rsidRDefault="00AB7F8A" w:rsidP="006F2EBB">
      <w:pPr>
        <w:spacing w:after="120"/>
        <w:rPr>
          <w:rFonts w:ascii="Arial" w:hAnsi="Arial" w:cs="Arial"/>
          <w:b/>
          <w:bCs/>
          <w:sz w:val="32"/>
          <w:szCs w:val="32"/>
          <w:lang w:val="es-ES"/>
        </w:rPr>
      </w:pPr>
      <w:r w:rsidRPr="007B7E5F">
        <w:rPr>
          <w:rFonts w:ascii="Arial" w:hAnsi="Arial" w:cs="Arial"/>
          <w:b/>
          <w:bCs/>
          <w:sz w:val="32"/>
          <w:szCs w:val="32"/>
          <w:lang w:val="es-ES"/>
        </w:rPr>
        <w:lastRenderedPageBreak/>
        <w:t xml:space="preserve">Análisis </w:t>
      </w:r>
      <w:r w:rsidR="001070DA">
        <w:rPr>
          <w:rFonts w:ascii="Arial" w:hAnsi="Arial" w:cs="Arial"/>
          <w:b/>
          <w:bCs/>
          <w:sz w:val="32"/>
          <w:szCs w:val="32"/>
          <w:lang w:val="es-ES"/>
        </w:rPr>
        <w:t>FODA</w:t>
      </w:r>
    </w:p>
    <w:p w14:paraId="6B292F8C" w14:textId="54F37A42" w:rsidR="00AB7F8A" w:rsidRPr="007B7E5F" w:rsidRDefault="003F04A4" w:rsidP="003F383B">
      <w:pPr>
        <w:spacing w:after="120" w:line="240" w:lineRule="auto"/>
        <w:rPr>
          <w:rFonts w:ascii="Arial" w:hAnsi="Arial" w:cs="Arial"/>
          <w:lang w:val="es-ES"/>
        </w:rPr>
      </w:pPr>
      <w:r w:rsidRPr="007B7E5F">
        <w:rPr>
          <w:rFonts w:ascii="Arial" w:hAnsi="Arial" w:cs="Arial"/>
          <w:lang w:val="es-ES"/>
        </w:rPr>
        <w:t xml:space="preserve">Después de llevar a </w:t>
      </w:r>
      <w:r w:rsidR="00344A9C" w:rsidRPr="007B7E5F">
        <w:rPr>
          <w:rFonts w:ascii="Arial" w:hAnsi="Arial" w:cs="Arial"/>
          <w:lang w:val="es-ES"/>
        </w:rPr>
        <w:t xml:space="preserve">cabo una </w:t>
      </w:r>
      <w:r w:rsidR="001070DA">
        <w:rPr>
          <w:rFonts w:ascii="Arial" w:hAnsi="Arial" w:cs="Arial"/>
          <w:lang w:val="es-ES"/>
        </w:rPr>
        <w:t>ACD</w:t>
      </w:r>
      <w:r w:rsidR="001070DA" w:rsidRPr="007B7E5F">
        <w:rPr>
          <w:rFonts w:ascii="Arial" w:hAnsi="Arial" w:cs="Arial"/>
          <w:lang w:val="es-ES"/>
        </w:rPr>
        <w:t xml:space="preserve"> </w:t>
      </w:r>
      <w:r w:rsidRPr="007B7E5F">
        <w:rPr>
          <w:rFonts w:ascii="Arial" w:hAnsi="Arial" w:cs="Arial"/>
          <w:lang w:val="es-ES"/>
        </w:rPr>
        <w:t xml:space="preserve">en al menos tres centros de </w:t>
      </w:r>
      <w:r w:rsidR="00B92041" w:rsidRPr="007B7E5F">
        <w:rPr>
          <w:rFonts w:ascii="Arial" w:hAnsi="Arial" w:cs="Arial"/>
          <w:lang w:val="es-ES"/>
        </w:rPr>
        <w:t>información</w:t>
      </w:r>
      <w:r w:rsidRPr="007B7E5F">
        <w:rPr>
          <w:rFonts w:ascii="Arial" w:hAnsi="Arial" w:cs="Arial"/>
          <w:lang w:val="es-ES"/>
        </w:rPr>
        <w:t xml:space="preserve">, </w:t>
      </w:r>
      <w:r w:rsidR="00292F9F" w:rsidRPr="007B7E5F">
        <w:rPr>
          <w:rFonts w:ascii="Arial" w:hAnsi="Arial" w:cs="Arial"/>
          <w:lang w:val="es-ES"/>
        </w:rPr>
        <w:t xml:space="preserve">resuma sus conclusiones </w:t>
      </w:r>
      <w:r w:rsidR="001070DA">
        <w:rPr>
          <w:rFonts w:ascii="Arial" w:hAnsi="Arial" w:cs="Arial"/>
          <w:lang w:val="es-ES"/>
        </w:rPr>
        <w:t>mediante</w:t>
      </w:r>
      <w:r w:rsidR="001070DA" w:rsidRPr="007B7E5F">
        <w:rPr>
          <w:rFonts w:ascii="Arial" w:hAnsi="Arial" w:cs="Arial"/>
          <w:lang w:val="es-ES"/>
        </w:rPr>
        <w:t xml:space="preserve"> </w:t>
      </w:r>
      <w:r w:rsidR="00292F9F" w:rsidRPr="007B7E5F">
        <w:rPr>
          <w:rFonts w:ascii="Arial" w:hAnsi="Arial" w:cs="Arial"/>
          <w:lang w:val="es-ES"/>
        </w:rPr>
        <w:t xml:space="preserve">un análisis </w:t>
      </w:r>
      <w:r w:rsidR="001070DA">
        <w:rPr>
          <w:rFonts w:ascii="Arial" w:hAnsi="Arial" w:cs="Arial"/>
          <w:lang w:val="es-ES"/>
        </w:rPr>
        <w:t>FODA</w:t>
      </w:r>
      <w:r w:rsidR="001070DA" w:rsidRPr="007B7E5F">
        <w:rPr>
          <w:rFonts w:ascii="Arial" w:hAnsi="Arial" w:cs="Arial"/>
          <w:lang w:val="es-ES"/>
        </w:rPr>
        <w:t xml:space="preserve"> </w:t>
      </w:r>
      <w:r w:rsidR="00F20131" w:rsidRPr="007B7E5F">
        <w:rPr>
          <w:rFonts w:ascii="Arial" w:hAnsi="Arial" w:cs="Arial"/>
          <w:lang w:val="es-ES"/>
        </w:rPr>
        <w:t>(f</w:t>
      </w:r>
      <w:r w:rsidR="001070DA">
        <w:rPr>
          <w:rFonts w:ascii="Arial" w:hAnsi="Arial" w:cs="Arial"/>
          <w:lang w:val="es-ES"/>
        </w:rPr>
        <w:t>ortalezas</w:t>
      </w:r>
      <w:r w:rsidR="00F20131" w:rsidRPr="007B7E5F">
        <w:rPr>
          <w:rFonts w:ascii="Arial" w:hAnsi="Arial" w:cs="Arial"/>
          <w:lang w:val="es-ES"/>
        </w:rPr>
        <w:t>, d</w:t>
      </w:r>
      <w:r w:rsidR="001070DA">
        <w:rPr>
          <w:rFonts w:ascii="Arial" w:hAnsi="Arial" w:cs="Arial"/>
          <w:lang w:val="es-ES"/>
        </w:rPr>
        <w:t>e</w:t>
      </w:r>
      <w:r w:rsidR="00F20131" w:rsidRPr="007B7E5F">
        <w:rPr>
          <w:rFonts w:ascii="Arial" w:hAnsi="Arial" w:cs="Arial"/>
          <w:lang w:val="es-ES"/>
        </w:rPr>
        <w:t>bil</w:t>
      </w:r>
      <w:r w:rsidR="001070DA">
        <w:rPr>
          <w:rFonts w:ascii="Arial" w:hAnsi="Arial" w:cs="Arial"/>
          <w:lang w:val="es-ES"/>
        </w:rPr>
        <w:t>idade</w:t>
      </w:r>
      <w:r w:rsidR="00F20131" w:rsidRPr="007B7E5F">
        <w:rPr>
          <w:rFonts w:ascii="Arial" w:hAnsi="Arial" w:cs="Arial"/>
          <w:lang w:val="es-ES"/>
        </w:rPr>
        <w:t xml:space="preserve">s, oportunidades, </w:t>
      </w:r>
      <w:r w:rsidR="001070DA">
        <w:rPr>
          <w:rFonts w:ascii="Arial" w:hAnsi="Arial" w:cs="Arial"/>
          <w:lang w:val="es-ES"/>
        </w:rPr>
        <w:t xml:space="preserve">y </w:t>
      </w:r>
      <w:r w:rsidR="00F20131" w:rsidRPr="007B7E5F">
        <w:rPr>
          <w:rFonts w:ascii="Arial" w:hAnsi="Arial" w:cs="Arial"/>
          <w:lang w:val="es-ES"/>
        </w:rPr>
        <w:t>amenazas)</w:t>
      </w:r>
      <w:r w:rsidR="00D421CB" w:rsidRPr="007B7E5F">
        <w:rPr>
          <w:rFonts w:ascii="Arial" w:hAnsi="Arial" w:cs="Arial"/>
          <w:lang w:val="es-ES"/>
        </w:rPr>
        <w:t xml:space="preserve">. En la página siguiente encontrará una plantilla. Si necesita más espacio, también puede hacerlo en </w:t>
      </w:r>
      <w:r w:rsidR="007A06FF" w:rsidRPr="007B7E5F">
        <w:rPr>
          <w:rFonts w:ascii="Arial" w:hAnsi="Arial" w:cs="Arial"/>
          <w:lang w:val="es-ES"/>
        </w:rPr>
        <w:t xml:space="preserve">un breve </w:t>
      </w:r>
      <w:r w:rsidR="001070DA">
        <w:rPr>
          <w:rFonts w:ascii="Arial" w:hAnsi="Arial" w:cs="Arial"/>
          <w:lang w:val="es-ES"/>
        </w:rPr>
        <w:t>reporte</w:t>
      </w:r>
      <w:r w:rsidR="001070DA" w:rsidRPr="007B7E5F">
        <w:rPr>
          <w:rFonts w:ascii="Arial" w:hAnsi="Arial" w:cs="Arial"/>
          <w:lang w:val="es-ES"/>
        </w:rPr>
        <w:t xml:space="preserve"> </w:t>
      </w:r>
      <w:r w:rsidR="007A06FF" w:rsidRPr="007B7E5F">
        <w:rPr>
          <w:rFonts w:ascii="Arial" w:hAnsi="Arial" w:cs="Arial"/>
          <w:lang w:val="es-ES"/>
        </w:rPr>
        <w:t xml:space="preserve">con </w:t>
      </w:r>
      <w:r w:rsidR="001070DA">
        <w:rPr>
          <w:rFonts w:ascii="Arial" w:hAnsi="Arial" w:cs="Arial"/>
          <w:lang w:val="es-ES"/>
        </w:rPr>
        <w:t>un</w:t>
      </w:r>
      <w:r w:rsidR="001070DA" w:rsidRPr="007B7E5F">
        <w:rPr>
          <w:rFonts w:ascii="Arial" w:hAnsi="Arial" w:cs="Arial"/>
          <w:lang w:val="es-ES"/>
        </w:rPr>
        <w:t xml:space="preserve"> </w:t>
      </w:r>
      <w:r w:rsidR="007A06FF" w:rsidRPr="007B7E5F">
        <w:rPr>
          <w:rFonts w:ascii="Arial" w:hAnsi="Arial" w:cs="Arial"/>
          <w:lang w:val="es-ES"/>
        </w:rPr>
        <w:t xml:space="preserve">párrafo para </w:t>
      </w:r>
      <w:r w:rsidR="00FB45A2" w:rsidRPr="007B7E5F">
        <w:rPr>
          <w:rFonts w:ascii="Arial" w:hAnsi="Arial" w:cs="Arial"/>
          <w:lang w:val="es-ES"/>
        </w:rPr>
        <w:t>los antecedentes (</w:t>
      </w:r>
      <w:r w:rsidR="00A957B4" w:rsidRPr="007B7E5F">
        <w:rPr>
          <w:rFonts w:ascii="Arial" w:hAnsi="Arial" w:cs="Arial"/>
          <w:lang w:val="es-ES"/>
        </w:rPr>
        <w:t xml:space="preserve">por ejemplo, </w:t>
      </w:r>
      <w:r w:rsidR="001409E9" w:rsidRPr="007B7E5F">
        <w:rPr>
          <w:rFonts w:ascii="Arial" w:hAnsi="Arial" w:cs="Arial"/>
          <w:lang w:val="es-ES"/>
        </w:rPr>
        <w:t xml:space="preserve">nombre de las </w:t>
      </w:r>
      <w:r w:rsidR="00A957B4" w:rsidRPr="007B7E5F">
        <w:rPr>
          <w:rFonts w:ascii="Arial" w:hAnsi="Arial" w:cs="Arial"/>
          <w:lang w:val="es-ES"/>
        </w:rPr>
        <w:t xml:space="preserve">instalaciones visitadas, </w:t>
      </w:r>
      <w:r w:rsidR="001409E9" w:rsidRPr="007B7E5F">
        <w:rPr>
          <w:rFonts w:ascii="Arial" w:hAnsi="Arial" w:cs="Arial"/>
          <w:lang w:val="es-ES"/>
        </w:rPr>
        <w:t xml:space="preserve">fechas </w:t>
      </w:r>
      <w:r w:rsidR="00A957B4" w:rsidRPr="007B7E5F">
        <w:rPr>
          <w:rFonts w:ascii="Arial" w:hAnsi="Arial" w:cs="Arial"/>
          <w:lang w:val="es-ES"/>
        </w:rPr>
        <w:t xml:space="preserve">de las visitas) y </w:t>
      </w:r>
      <w:r w:rsidR="001070DA">
        <w:rPr>
          <w:rFonts w:ascii="Arial" w:hAnsi="Arial" w:cs="Arial"/>
          <w:lang w:val="es-ES"/>
        </w:rPr>
        <w:t>un</w:t>
      </w:r>
      <w:r w:rsidR="001070DA" w:rsidRPr="007B7E5F">
        <w:rPr>
          <w:rFonts w:ascii="Arial" w:hAnsi="Arial" w:cs="Arial"/>
          <w:lang w:val="es-ES"/>
        </w:rPr>
        <w:t xml:space="preserve"> </w:t>
      </w:r>
      <w:r w:rsidR="00A957B4" w:rsidRPr="007B7E5F">
        <w:rPr>
          <w:rFonts w:ascii="Arial" w:hAnsi="Arial" w:cs="Arial"/>
          <w:lang w:val="es-ES"/>
        </w:rPr>
        <w:t>párrafo para cada un</w:t>
      </w:r>
      <w:r w:rsidR="001070DA">
        <w:rPr>
          <w:rFonts w:ascii="Arial" w:hAnsi="Arial" w:cs="Arial"/>
          <w:lang w:val="es-ES"/>
        </w:rPr>
        <w:t>a</w:t>
      </w:r>
      <w:r w:rsidR="00A957B4" w:rsidRPr="007B7E5F">
        <w:rPr>
          <w:rFonts w:ascii="Arial" w:hAnsi="Arial" w:cs="Arial"/>
          <w:lang w:val="es-ES"/>
        </w:rPr>
        <w:t xml:space="preserve"> de l</w:t>
      </w:r>
      <w:r w:rsidR="001070DA">
        <w:rPr>
          <w:rFonts w:ascii="Arial" w:hAnsi="Arial" w:cs="Arial"/>
          <w:lang w:val="es-ES"/>
        </w:rPr>
        <w:t>a</w:t>
      </w:r>
      <w:r w:rsidR="00A957B4" w:rsidRPr="007B7E5F">
        <w:rPr>
          <w:rFonts w:ascii="Arial" w:hAnsi="Arial" w:cs="Arial"/>
          <w:lang w:val="es-ES"/>
        </w:rPr>
        <w:t xml:space="preserve">s </w:t>
      </w:r>
      <w:r w:rsidR="001070DA">
        <w:rPr>
          <w:rFonts w:ascii="Arial" w:hAnsi="Arial" w:cs="Arial"/>
          <w:lang w:val="es-ES"/>
        </w:rPr>
        <w:t>fortalezas</w:t>
      </w:r>
      <w:r w:rsidR="00A957B4" w:rsidRPr="007B7E5F">
        <w:rPr>
          <w:rFonts w:ascii="Arial" w:hAnsi="Arial" w:cs="Arial"/>
          <w:lang w:val="es-ES"/>
        </w:rPr>
        <w:t xml:space="preserve">, </w:t>
      </w:r>
      <w:r w:rsidR="001070DA">
        <w:rPr>
          <w:rFonts w:ascii="Arial" w:hAnsi="Arial" w:cs="Arial"/>
          <w:lang w:val="es-ES"/>
        </w:rPr>
        <w:t>debilidades</w:t>
      </w:r>
      <w:r w:rsidR="00A957B4" w:rsidRPr="007B7E5F">
        <w:rPr>
          <w:rFonts w:ascii="Arial" w:hAnsi="Arial" w:cs="Arial"/>
          <w:lang w:val="es-ES"/>
        </w:rPr>
        <w:t xml:space="preserve">, oportunidades y amenazas. Recuerde que se trata de un resumen y no </w:t>
      </w:r>
      <w:r w:rsidR="001F483A" w:rsidRPr="007B7E5F">
        <w:rPr>
          <w:rFonts w:ascii="Arial" w:hAnsi="Arial" w:cs="Arial"/>
          <w:lang w:val="es-ES"/>
        </w:rPr>
        <w:t xml:space="preserve">de una </w:t>
      </w:r>
      <w:r w:rsidR="00A957B4" w:rsidRPr="007B7E5F">
        <w:rPr>
          <w:rFonts w:ascii="Arial" w:hAnsi="Arial" w:cs="Arial"/>
          <w:lang w:val="es-ES"/>
        </w:rPr>
        <w:t xml:space="preserve">lista </w:t>
      </w:r>
      <w:r w:rsidR="001F483A" w:rsidRPr="007B7E5F">
        <w:rPr>
          <w:rFonts w:ascii="Arial" w:hAnsi="Arial" w:cs="Arial"/>
          <w:lang w:val="es-ES"/>
        </w:rPr>
        <w:t xml:space="preserve">de </w:t>
      </w:r>
      <w:r w:rsidR="00A957B4" w:rsidRPr="007B7E5F">
        <w:rPr>
          <w:rFonts w:ascii="Arial" w:hAnsi="Arial" w:cs="Arial"/>
          <w:lang w:val="es-ES"/>
        </w:rPr>
        <w:t xml:space="preserve">todas las conclusiones de cada </w:t>
      </w:r>
      <w:r w:rsidR="001070DA">
        <w:rPr>
          <w:rFonts w:ascii="Arial" w:hAnsi="Arial" w:cs="Arial"/>
          <w:lang w:val="es-ES"/>
        </w:rPr>
        <w:t>ACD</w:t>
      </w:r>
      <w:r w:rsidR="00A957B4" w:rsidRPr="007B7E5F">
        <w:rPr>
          <w:rFonts w:ascii="Arial" w:hAnsi="Arial" w:cs="Arial"/>
          <w:lang w:val="es-ES"/>
        </w:rPr>
        <w:t xml:space="preserve">. </w:t>
      </w:r>
    </w:p>
    <w:p w14:paraId="261209F1" w14:textId="77777777" w:rsidR="00AB7F8A" w:rsidRPr="007B7E5F" w:rsidRDefault="00AB7F8A" w:rsidP="00AB7F8A">
      <w:pPr>
        <w:spacing w:after="0" w:line="240" w:lineRule="auto"/>
        <w:rPr>
          <w:rFonts w:ascii="Arial" w:hAnsi="Arial" w:cs="Arial"/>
          <w:lang w:val="es-ES"/>
        </w:rPr>
      </w:pPr>
    </w:p>
    <w:tbl>
      <w:tblPr>
        <w:tblStyle w:val="TableGrid"/>
        <w:tblW w:w="0" w:type="auto"/>
        <w:jc w:val="center"/>
        <w:tblLook w:val="04A0" w:firstRow="1" w:lastRow="0" w:firstColumn="1" w:lastColumn="0" w:noHBand="0" w:noVBand="1"/>
      </w:tblPr>
      <w:tblGrid>
        <w:gridCol w:w="3240"/>
        <w:gridCol w:w="2790"/>
      </w:tblGrid>
      <w:tr w:rsidR="00AB7F8A" w:rsidRPr="007B7E5F" w14:paraId="03641E1A" w14:textId="77777777">
        <w:trPr>
          <w:cnfStyle w:val="100000000000" w:firstRow="1" w:lastRow="0" w:firstColumn="0" w:lastColumn="0" w:oddVBand="0" w:evenVBand="0" w:oddHBand="0" w:evenHBand="0" w:firstRowFirstColumn="0" w:firstRowLastColumn="0" w:lastRowFirstColumn="0" w:lastRowLastColumn="0"/>
          <w:jc w:val="center"/>
        </w:trPr>
        <w:tc>
          <w:tcPr>
            <w:tcW w:w="3240" w:type="dxa"/>
            <w:shd w:val="clear" w:color="auto" w:fill="auto"/>
          </w:tcPr>
          <w:p w14:paraId="1D14349A" w14:textId="1BA61DC1" w:rsidR="00AB7F8A" w:rsidRPr="007B7E5F" w:rsidRDefault="001070DA">
            <w:pPr>
              <w:jc w:val="center"/>
              <w:rPr>
                <w:rFonts w:eastAsia="Calibri" w:cs="Arial"/>
                <w:lang w:val="es-ES"/>
              </w:rPr>
            </w:pPr>
            <w:r>
              <w:rPr>
                <w:rFonts w:eastAsia="Calibri" w:cs="Arial"/>
                <w:lang w:val="es-ES"/>
              </w:rPr>
              <w:t>F</w:t>
            </w:r>
          </w:p>
          <w:p w14:paraId="2B32A774" w14:textId="4ED03E8B" w:rsidR="00AB7F8A" w:rsidRPr="007B7E5F" w:rsidRDefault="001070DA">
            <w:pPr>
              <w:jc w:val="center"/>
              <w:rPr>
                <w:rFonts w:eastAsia="Calibri" w:cs="Arial"/>
                <w:b w:val="0"/>
                <w:bCs/>
                <w:lang w:val="es-ES"/>
              </w:rPr>
            </w:pPr>
            <w:r>
              <w:rPr>
                <w:rFonts w:eastAsia="Calibri" w:cs="Arial"/>
                <w:b w:val="0"/>
                <w:bCs/>
                <w:lang w:val="es-ES"/>
              </w:rPr>
              <w:t>Fortalezas</w:t>
            </w:r>
          </w:p>
          <w:p w14:paraId="514EC6C2" w14:textId="2A859923" w:rsidR="00AB7F8A" w:rsidRPr="007B7E5F" w:rsidRDefault="00CF13CC">
            <w:pPr>
              <w:jc w:val="center"/>
              <w:rPr>
                <w:rFonts w:eastAsia="Calibri" w:cs="Arial"/>
                <w:lang w:val="es-ES"/>
              </w:rPr>
            </w:pPr>
            <w:r w:rsidRPr="007B7E5F">
              <w:rPr>
                <w:rFonts w:eastAsia="Calibri" w:cs="Arial"/>
                <w:b w:val="0"/>
                <w:bCs/>
                <w:lang w:val="es-ES"/>
              </w:rPr>
              <w:t>(</w:t>
            </w:r>
            <w:r w:rsidR="00AB7F8A" w:rsidRPr="007B7E5F">
              <w:rPr>
                <w:rFonts w:eastAsia="Calibri" w:cs="Arial"/>
                <w:b w:val="0"/>
                <w:bCs/>
                <w:lang w:val="es-ES"/>
              </w:rPr>
              <w:t>interno</w:t>
            </w:r>
            <w:r w:rsidRPr="007B7E5F">
              <w:rPr>
                <w:rFonts w:eastAsia="Calibri" w:cs="Arial"/>
                <w:b w:val="0"/>
                <w:bCs/>
                <w:lang w:val="es-ES"/>
              </w:rPr>
              <w:t>)</w:t>
            </w:r>
          </w:p>
        </w:tc>
        <w:tc>
          <w:tcPr>
            <w:tcW w:w="2790" w:type="dxa"/>
            <w:shd w:val="clear" w:color="auto" w:fill="auto"/>
          </w:tcPr>
          <w:p w14:paraId="562BF477" w14:textId="25FC34A3" w:rsidR="00AB7F8A" w:rsidRPr="007B7E5F" w:rsidRDefault="001070DA">
            <w:pPr>
              <w:jc w:val="center"/>
              <w:rPr>
                <w:rFonts w:eastAsia="Calibri" w:cs="Arial"/>
                <w:lang w:val="es-ES"/>
              </w:rPr>
            </w:pPr>
            <w:r>
              <w:rPr>
                <w:rFonts w:eastAsia="Calibri" w:cs="Arial"/>
                <w:lang w:val="es-ES"/>
              </w:rPr>
              <w:t>D</w:t>
            </w:r>
          </w:p>
          <w:p w14:paraId="6F4E59F6" w14:textId="577C1865" w:rsidR="00AB7F8A" w:rsidRPr="007B7E5F" w:rsidRDefault="001070DA">
            <w:pPr>
              <w:jc w:val="center"/>
              <w:rPr>
                <w:rFonts w:eastAsia="Calibri" w:cs="Arial"/>
                <w:b w:val="0"/>
                <w:bCs/>
                <w:lang w:val="es-ES"/>
              </w:rPr>
            </w:pPr>
            <w:r>
              <w:rPr>
                <w:rFonts w:eastAsia="Calibri" w:cs="Arial"/>
                <w:b w:val="0"/>
                <w:bCs/>
                <w:lang w:val="es-ES"/>
              </w:rPr>
              <w:t>Debilidades</w:t>
            </w:r>
          </w:p>
          <w:p w14:paraId="2BDE1F51" w14:textId="4761E8D5" w:rsidR="00AB7F8A" w:rsidRPr="007B7E5F" w:rsidRDefault="00CF13CC">
            <w:pPr>
              <w:jc w:val="center"/>
              <w:rPr>
                <w:rFonts w:eastAsia="Calibri" w:cs="Arial"/>
                <w:lang w:val="es-ES"/>
              </w:rPr>
            </w:pPr>
            <w:r w:rsidRPr="007B7E5F">
              <w:rPr>
                <w:rFonts w:eastAsia="Calibri" w:cs="Arial"/>
                <w:b w:val="0"/>
                <w:bCs/>
                <w:lang w:val="es-ES"/>
              </w:rPr>
              <w:t>(</w:t>
            </w:r>
            <w:r w:rsidR="00AB7F8A" w:rsidRPr="007B7E5F">
              <w:rPr>
                <w:rFonts w:eastAsia="Calibri" w:cs="Arial"/>
                <w:b w:val="0"/>
                <w:bCs/>
                <w:lang w:val="es-ES"/>
              </w:rPr>
              <w:t>interno</w:t>
            </w:r>
            <w:r w:rsidRPr="007B7E5F">
              <w:rPr>
                <w:rFonts w:eastAsia="Calibri" w:cs="Arial"/>
                <w:b w:val="0"/>
                <w:bCs/>
                <w:lang w:val="es-ES"/>
              </w:rPr>
              <w:t>)</w:t>
            </w:r>
          </w:p>
        </w:tc>
      </w:tr>
      <w:tr w:rsidR="00AB7F8A" w:rsidRPr="007B7E5F" w14:paraId="64CD1621" w14:textId="77777777">
        <w:trPr>
          <w:jc w:val="center"/>
        </w:trPr>
        <w:tc>
          <w:tcPr>
            <w:tcW w:w="3240" w:type="dxa"/>
          </w:tcPr>
          <w:p w14:paraId="32E37D59" w14:textId="77777777" w:rsidR="00AB7F8A" w:rsidRPr="007B7E5F" w:rsidRDefault="00AB7F8A">
            <w:pPr>
              <w:jc w:val="center"/>
              <w:rPr>
                <w:rFonts w:eastAsia="Calibri" w:cs="Arial"/>
                <w:b/>
                <w:bCs/>
                <w:lang w:val="es-ES"/>
              </w:rPr>
            </w:pPr>
            <w:r w:rsidRPr="007B7E5F">
              <w:rPr>
                <w:rFonts w:eastAsia="Calibri" w:cs="Arial"/>
                <w:b/>
                <w:bCs/>
                <w:lang w:val="es-ES"/>
              </w:rPr>
              <w:t>O</w:t>
            </w:r>
          </w:p>
          <w:p w14:paraId="5C4C981F" w14:textId="77777777" w:rsidR="00AB7F8A" w:rsidRPr="007B7E5F" w:rsidRDefault="00AB7F8A">
            <w:pPr>
              <w:jc w:val="center"/>
              <w:rPr>
                <w:rFonts w:eastAsia="Calibri" w:cs="Arial"/>
                <w:lang w:val="es-ES"/>
              </w:rPr>
            </w:pPr>
            <w:r w:rsidRPr="007B7E5F">
              <w:rPr>
                <w:rFonts w:eastAsia="Calibri" w:cs="Arial"/>
                <w:lang w:val="es-ES"/>
              </w:rPr>
              <w:t>Oportunidades</w:t>
            </w:r>
          </w:p>
          <w:p w14:paraId="0174C079" w14:textId="4EC0C9F6" w:rsidR="00AB7F8A" w:rsidRPr="007B7E5F" w:rsidRDefault="00CF13CC">
            <w:pPr>
              <w:jc w:val="center"/>
              <w:rPr>
                <w:rFonts w:eastAsia="Calibri" w:cs="Arial"/>
                <w:lang w:val="es-ES"/>
              </w:rPr>
            </w:pPr>
            <w:r w:rsidRPr="007B7E5F">
              <w:rPr>
                <w:rFonts w:eastAsia="Calibri" w:cs="Arial"/>
                <w:lang w:val="es-ES"/>
              </w:rPr>
              <w:t>(</w:t>
            </w:r>
            <w:r w:rsidR="001070DA">
              <w:rPr>
                <w:rFonts w:eastAsia="Calibri" w:cs="Arial"/>
                <w:lang w:val="es-ES"/>
              </w:rPr>
              <w:t>e</w:t>
            </w:r>
            <w:r w:rsidR="00AB7F8A" w:rsidRPr="007B7E5F">
              <w:rPr>
                <w:rFonts w:eastAsia="Calibri" w:cs="Arial"/>
                <w:lang w:val="es-ES"/>
              </w:rPr>
              <w:t>xterno</w:t>
            </w:r>
            <w:r w:rsidRPr="007B7E5F">
              <w:rPr>
                <w:rFonts w:eastAsia="Calibri" w:cs="Arial"/>
                <w:lang w:val="es-ES"/>
              </w:rPr>
              <w:t>)</w:t>
            </w:r>
          </w:p>
        </w:tc>
        <w:tc>
          <w:tcPr>
            <w:tcW w:w="2790" w:type="dxa"/>
          </w:tcPr>
          <w:p w14:paraId="770881F3" w14:textId="5510B217" w:rsidR="00AB7F8A" w:rsidRPr="007B7E5F" w:rsidRDefault="001070DA">
            <w:pPr>
              <w:jc w:val="center"/>
              <w:rPr>
                <w:rFonts w:eastAsia="Calibri" w:cs="Arial"/>
                <w:b/>
                <w:bCs/>
                <w:lang w:val="es-ES"/>
              </w:rPr>
            </w:pPr>
            <w:r>
              <w:rPr>
                <w:rFonts w:eastAsia="Calibri" w:cs="Arial"/>
                <w:b/>
                <w:bCs/>
                <w:lang w:val="es-ES"/>
              </w:rPr>
              <w:t>A</w:t>
            </w:r>
          </w:p>
          <w:p w14:paraId="1C6E36A0" w14:textId="77777777" w:rsidR="00AB7F8A" w:rsidRPr="007B7E5F" w:rsidRDefault="00AB7F8A">
            <w:pPr>
              <w:jc w:val="center"/>
              <w:rPr>
                <w:rFonts w:eastAsia="Calibri" w:cs="Arial"/>
                <w:lang w:val="es-ES"/>
              </w:rPr>
            </w:pPr>
            <w:r w:rsidRPr="007B7E5F">
              <w:rPr>
                <w:rFonts w:eastAsia="Calibri" w:cs="Arial"/>
                <w:lang w:val="es-ES"/>
              </w:rPr>
              <w:t>Amenazas</w:t>
            </w:r>
          </w:p>
          <w:p w14:paraId="4B3253FE" w14:textId="7C8D0062" w:rsidR="00AB7F8A" w:rsidRPr="007B7E5F" w:rsidRDefault="00CF13CC">
            <w:pPr>
              <w:jc w:val="center"/>
              <w:rPr>
                <w:rFonts w:eastAsia="Calibri" w:cs="Arial"/>
                <w:lang w:val="es-ES"/>
              </w:rPr>
            </w:pPr>
            <w:r w:rsidRPr="007B7E5F">
              <w:rPr>
                <w:rFonts w:eastAsia="Calibri" w:cs="Arial"/>
                <w:lang w:val="es-ES"/>
              </w:rPr>
              <w:t>(</w:t>
            </w:r>
            <w:r w:rsidR="001070DA">
              <w:rPr>
                <w:rFonts w:eastAsia="Calibri" w:cs="Arial"/>
                <w:lang w:val="es-ES"/>
              </w:rPr>
              <w:t>e</w:t>
            </w:r>
            <w:r w:rsidR="00AB7F8A" w:rsidRPr="007B7E5F">
              <w:rPr>
                <w:rFonts w:eastAsia="Calibri" w:cs="Arial"/>
                <w:lang w:val="es-ES"/>
              </w:rPr>
              <w:t>xterno</w:t>
            </w:r>
            <w:r w:rsidRPr="007B7E5F">
              <w:rPr>
                <w:rFonts w:eastAsia="Calibri" w:cs="Arial"/>
                <w:lang w:val="es-ES"/>
              </w:rPr>
              <w:t>)</w:t>
            </w:r>
          </w:p>
        </w:tc>
      </w:tr>
    </w:tbl>
    <w:p w14:paraId="2AD6EE8B" w14:textId="77777777" w:rsidR="00AB7F8A" w:rsidRPr="007B7E5F" w:rsidRDefault="00AB7F8A" w:rsidP="00AB7F8A">
      <w:pPr>
        <w:spacing w:after="0" w:line="240" w:lineRule="auto"/>
        <w:jc w:val="center"/>
        <w:rPr>
          <w:rFonts w:ascii="Arial" w:eastAsia="Calibri" w:hAnsi="Arial" w:cs="Arial"/>
          <w:lang w:val="es-ES"/>
        </w:rPr>
      </w:pPr>
    </w:p>
    <w:tbl>
      <w:tblPr>
        <w:tblStyle w:val="TableGrid"/>
        <w:tblW w:w="9648" w:type="dxa"/>
        <w:tblLook w:val="04A0" w:firstRow="1" w:lastRow="0" w:firstColumn="1" w:lastColumn="0" w:noHBand="0" w:noVBand="1"/>
      </w:tblPr>
      <w:tblGrid>
        <w:gridCol w:w="2268"/>
        <w:gridCol w:w="7380"/>
      </w:tblGrid>
      <w:tr w:rsidR="00587044" w:rsidRPr="007B7E5F" w14:paraId="5A55AEB5" w14:textId="77777777" w:rsidTr="00144EC2">
        <w:trPr>
          <w:cnfStyle w:val="100000000000" w:firstRow="1" w:lastRow="0" w:firstColumn="0" w:lastColumn="0" w:oddVBand="0" w:evenVBand="0" w:oddHBand="0" w:evenHBand="0" w:firstRowFirstColumn="0" w:firstRowLastColumn="0" w:lastRowFirstColumn="0" w:lastRowLastColumn="0"/>
        </w:trPr>
        <w:tc>
          <w:tcPr>
            <w:tcW w:w="2268" w:type="dxa"/>
            <w:shd w:val="clear" w:color="auto" w:fill="E7E6E6"/>
            <w:vAlign w:val="center"/>
          </w:tcPr>
          <w:p w14:paraId="0577510A" w14:textId="48147D77" w:rsidR="00587044" w:rsidRPr="007B7E5F" w:rsidRDefault="00587044" w:rsidP="00DA1E74">
            <w:pPr>
              <w:jc w:val="center"/>
              <w:rPr>
                <w:rFonts w:eastAsia="Calibri" w:cs="Arial"/>
                <w:lang w:val="es-ES"/>
              </w:rPr>
            </w:pPr>
            <w:r w:rsidRPr="007B7E5F">
              <w:rPr>
                <w:rFonts w:eastAsia="Calibri" w:cs="Arial"/>
                <w:lang w:val="es-ES"/>
              </w:rPr>
              <w:t>Componente</w:t>
            </w:r>
          </w:p>
        </w:tc>
        <w:tc>
          <w:tcPr>
            <w:tcW w:w="7380" w:type="dxa"/>
            <w:shd w:val="clear" w:color="auto" w:fill="E7E6E6"/>
          </w:tcPr>
          <w:p w14:paraId="4D6C99D0" w14:textId="6CAF2CB1" w:rsidR="00587044" w:rsidRPr="007B7E5F" w:rsidRDefault="00587044" w:rsidP="00DA1E74">
            <w:pPr>
              <w:contextualSpacing/>
              <w:jc w:val="center"/>
              <w:rPr>
                <w:rFonts w:eastAsia="Calibri" w:cs="Arial"/>
                <w:lang w:val="es-ES"/>
              </w:rPr>
            </w:pPr>
            <w:r w:rsidRPr="007B7E5F">
              <w:rPr>
                <w:rFonts w:eastAsia="Calibri" w:cs="Arial"/>
                <w:lang w:val="es-ES"/>
              </w:rPr>
              <w:t>Instrucciones</w:t>
            </w:r>
          </w:p>
        </w:tc>
      </w:tr>
      <w:tr w:rsidR="00AB7F8A" w:rsidRPr="00384CED" w14:paraId="58408E6D" w14:textId="77777777" w:rsidTr="001E4688">
        <w:trPr>
          <w:trHeight w:val="1682"/>
        </w:trPr>
        <w:tc>
          <w:tcPr>
            <w:tcW w:w="0" w:type="dxa"/>
            <w:shd w:val="clear" w:color="auto" w:fill="E2F0D9"/>
            <w:vAlign w:val="center"/>
          </w:tcPr>
          <w:p w14:paraId="128A1C52" w14:textId="48549C3F" w:rsidR="00AB7F8A" w:rsidRPr="007B7E5F" w:rsidRDefault="001070DA">
            <w:pPr>
              <w:rPr>
                <w:rFonts w:eastAsia="Calibri" w:cs="Arial"/>
                <w:lang w:val="es-ES"/>
              </w:rPr>
            </w:pPr>
            <w:r>
              <w:rPr>
                <w:rFonts w:eastAsia="Calibri" w:cs="Arial"/>
                <w:lang w:val="es-ES"/>
              </w:rPr>
              <w:t xml:space="preserve"> Fortalezas</w:t>
            </w:r>
          </w:p>
        </w:tc>
        <w:tc>
          <w:tcPr>
            <w:tcW w:w="0" w:type="dxa"/>
            <w:shd w:val="clear" w:color="auto" w:fill="E2F0D9"/>
            <w:vAlign w:val="center"/>
          </w:tcPr>
          <w:p w14:paraId="576D36C0" w14:textId="47B65F87" w:rsidR="00AB7F8A" w:rsidRPr="007B7E5F" w:rsidRDefault="00AB7F8A" w:rsidP="001E1CD1">
            <w:pPr>
              <w:numPr>
                <w:ilvl w:val="0"/>
                <w:numId w:val="32"/>
              </w:numPr>
              <w:spacing w:after="120"/>
              <w:contextualSpacing/>
              <w:rPr>
                <w:rFonts w:eastAsia="Calibri" w:cs="Arial"/>
                <w:lang w:val="es-ES"/>
              </w:rPr>
            </w:pPr>
            <w:r w:rsidRPr="007B7E5F">
              <w:rPr>
                <w:rFonts w:eastAsia="Calibri" w:cs="Arial"/>
                <w:lang w:val="es-ES"/>
              </w:rPr>
              <w:t xml:space="preserve">Resuma los principales </w:t>
            </w:r>
            <w:r w:rsidR="00587044" w:rsidRPr="007B7E5F">
              <w:rPr>
                <w:rFonts w:eastAsia="Calibri" w:cs="Arial"/>
                <w:lang w:val="es-ES"/>
              </w:rPr>
              <w:t xml:space="preserve">puntos fuertes </w:t>
            </w:r>
            <w:r w:rsidR="0013777D" w:rsidRPr="007B7E5F">
              <w:rPr>
                <w:rFonts w:eastAsia="Calibri" w:cs="Arial"/>
                <w:lang w:val="es-ES"/>
              </w:rPr>
              <w:t xml:space="preserve">que comparten </w:t>
            </w:r>
            <w:r w:rsidR="000458B6" w:rsidRPr="007B7E5F">
              <w:rPr>
                <w:rFonts w:eastAsia="Calibri" w:cs="Arial"/>
                <w:lang w:val="es-ES"/>
              </w:rPr>
              <w:t xml:space="preserve">2 o </w:t>
            </w:r>
            <w:r w:rsidR="00384CED">
              <w:rPr>
                <w:rFonts w:eastAsia="Calibri" w:cs="Arial"/>
                <w:lang w:val="es-ES"/>
              </w:rPr>
              <w:br/>
            </w:r>
            <w:r w:rsidR="000458B6" w:rsidRPr="007B7E5F">
              <w:rPr>
                <w:rFonts w:eastAsia="Calibri" w:cs="Arial"/>
                <w:lang w:val="es-ES"/>
              </w:rPr>
              <w:t xml:space="preserve">3 </w:t>
            </w:r>
            <w:r w:rsidR="00EB19B2" w:rsidRPr="007B7E5F">
              <w:rPr>
                <w:rFonts w:eastAsia="Calibri" w:cs="Arial"/>
                <w:lang w:val="es-ES"/>
              </w:rPr>
              <w:t>instalaciones</w:t>
            </w:r>
            <w:r w:rsidRPr="007B7E5F">
              <w:rPr>
                <w:rFonts w:eastAsia="Calibri" w:cs="Arial"/>
                <w:lang w:val="es-ES"/>
              </w:rPr>
              <w:t>.</w:t>
            </w:r>
          </w:p>
          <w:p w14:paraId="393F9B96" w14:textId="70FB0569" w:rsidR="00AB7F8A" w:rsidRPr="007B7E5F" w:rsidRDefault="000458B6" w:rsidP="001E1CD1">
            <w:pPr>
              <w:numPr>
                <w:ilvl w:val="0"/>
                <w:numId w:val="32"/>
              </w:numPr>
              <w:spacing w:after="120"/>
              <w:contextualSpacing/>
              <w:rPr>
                <w:rFonts w:eastAsia="Calibri" w:cs="Arial"/>
                <w:lang w:val="es-ES"/>
              </w:rPr>
            </w:pPr>
            <w:r w:rsidRPr="007B7E5F">
              <w:rPr>
                <w:rFonts w:eastAsia="Calibri" w:cs="Arial"/>
                <w:lang w:val="es-ES"/>
              </w:rPr>
              <w:t xml:space="preserve">Si hubiera </w:t>
            </w:r>
            <w:r w:rsidR="001E1CD1" w:rsidRPr="007B7E5F">
              <w:rPr>
                <w:rFonts w:eastAsia="Calibri" w:cs="Arial"/>
                <w:lang w:val="es-ES"/>
              </w:rPr>
              <w:t xml:space="preserve">un punto fuerte excepcional que sólo tuviera 1 centro, también </w:t>
            </w:r>
            <w:r w:rsidR="001070DA">
              <w:rPr>
                <w:rFonts w:eastAsia="Calibri" w:cs="Arial"/>
                <w:lang w:val="es-ES"/>
              </w:rPr>
              <w:t>podría</w:t>
            </w:r>
            <w:r w:rsidR="001070DA" w:rsidRPr="007B7E5F">
              <w:rPr>
                <w:rFonts w:eastAsia="Calibri" w:cs="Arial"/>
                <w:lang w:val="es-ES"/>
              </w:rPr>
              <w:t xml:space="preserve"> </w:t>
            </w:r>
            <w:r w:rsidR="001E1CD1" w:rsidRPr="007B7E5F">
              <w:rPr>
                <w:rFonts w:eastAsia="Calibri" w:cs="Arial"/>
                <w:lang w:val="es-ES"/>
              </w:rPr>
              <w:t xml:space="preserve">indicarlo. </w:t>
            </w:r>
          </w:p>
        </w:tc>
      </w:tr>
      <w:tr w:rsidR="00AB7F8A" w:rsidRPr="00384CED" w14:paraId="3A78ABCD" w14:textId="77777777" w:rsidTr="001E4688">
        <w:trPr>
          <w:cnfStyle w:val="000000010000" w:firstRow="0" w:lastRow="0" w:firstColumn="0" w:lastColumn="0" w:oddVBand="0" w:evenVBand="0" w:oddHBand="0" w:evenHBand="1" w:firstRowFirstColumn="0" w:firstRowLastColumn="0" w:lastRowFirstColumn="0" w:lastRowLastColumn="0"/>
          <w:trHeight w:val="1700"/>
        </w:trPr>
        <w:tc>
          <w:tcPr>
            <w:tcW w:w="2268" w:type="dxa"/>
            <w:shd w:val="clear" w:color="auto" w:fill="auto"/>
            <w:vAlign w:val="center"/>
          </w:tcPr>
          <w:p w14:paraId="3FA4C9A2" w14:textId="690B75E4" w:rsidR="00AB7F8A" w:rsidRPr="007B7E5F" w:rsidRDefault="001070DA">
            <w:pPr>
              <w:rPr>
                <w:rFonts w:eastAsia="Calibri" w:cs="Arial"/>
                <w:lang w:val="es-ES"/>
              </w:rPr>
            </w:pPr>
            <w:r>
              <w:rPr>
                <w:rFonts w:eastAsia="Calibri" w:cs="Arial"/>
                <w:lang w:val="es-ES"/>
              </w:rPr>
              <w:t xml:space="preserve"> Debilidades</w:t>
            </w:r>
          </w:p>
        </w:tc>
        <w:tc>
          <w:tcPr>
            <w:tcW w:w="7380" w:type="dxa"/>
            <w:shd w:val="clear" w:color="auto" w:fill="auto"/>
            <w:vAlign w:val="center"/>
          </w:tcPr>
          <w:p w14:paraId="54C82BEF" w14:textId="3A7BA598" w:rsidR="001E1CD1" w:rsidRPr="007B7E5F" w:rsidRDefault="001E1CD1" w:rsidP="001E1CD1">
            <w:pPr>
              <w:numPr>
                <w:ilvl w:val="0"/>
                <w:numId w:val="33"/>
              </w:numPr>
              <w:spacing w:after="120"/>
              <w:contextualSpacing/>
              <w:rPr>
                <w:rFonts w:eastAsia="Calibri" w:cs="Arial"/>
                <w:lang w:val="es-ES"/>
              </w:rPr>
            </w:pPr>
            <w:r w:rsidRPr="007B7E5F">
              <w:rPr>
                <w:rFonts w:eastAsia="Calibri" w:cs="Arial"/>
                <w:lang w:val="es-ES"/>
              </w:rPr>
              <w:t xml:space="preserve">Resuma los principales puntos débiles que comparten 2 o </w:t>
            </w:r>
            <w:r w:rsidR="00384CED">
              <w:rPr>
                <w:rFonts w:eastAsia="Calibri" w:cs="Arial"/>
                <w:lang w:val="es-ES"/>
              </w:rPr>
              <w:br/>
            </w:r>
            <w:r w:rsidRPr="007B7E5F">
              <w:rPr>
                <w:rFonts w:eastAsia="Calibri" w:cs="Arial"/>
                <w:lang w:val="es-ES"/>
              </w:rPr>
              <w:t>3 instalaciones.</w:t>
            </w:r>
          </w:p>
          <w:p w14:paraId="02A62226" w14:textId="77B6A9A1" w:rsidR="00AB7F8A" w:rsidRPr="007B7E5F" w:rsidRDefault="001E1CD1" w:rsidP="001E1CD1">
            <w:pPr>
              <w:numPr>
                <w:ilvl w:val="0"/>
                <w:numId w:val="33"/>
              </w:numPr>
              <w:spacing w:after="120"/>
              <w:contextualSpacing/>
              <w:rPr>
                <w:rFonts w:eastAsia="Calibri" w:cs="Arial"/>
                <w:lang w:val="es-ES"/>
              </w:rPr>
            </w:pPr>
            <w:r w:rsidRPr="007B7E5F">
              <w:rPr>
                <w:rFonts w:eastAsia="Calibri" w:cs="Arial"/>
                <w:lang w:val="es-ES"/>
              </w:rPr>
              <w:t xml:space="preserve">Si hubiera un punto débil excepcional que sólo tuviera 1 centro, también </w:t>
            </w:r>
            <w:r w:rsidR="001070DA">
              <w:rPr>
                <w:rFonts w:eastAsia="Calibri" w:cs="Arial"/>
                <w:lang w:val="es-ES"/>
              </w:rPr>
              <w:t>podría</w:t>
            </w:r>
            <w:r w:rsidR="001070DA" w:rsidRPr="007B7E5F">
              <w:rPr>
                <w:rFonts w:eastAsia="Calibri" w:cs="Arial"/>
                <w:lang w:val="es-ES"/>
              </w:rPr>
              <w:t xml:space="preserve"> </w:t>
            </w:r>
            <w:r w:rsidRPr="007B7E5F">
              <w:rPr>
                <w:rFonts w:eastAsia="Calibri" w:cs="Arial"/>
                <w:lang w:val="es-ES"/>
              </w:rPr>
              <w:t>indicarlo.</w:t>
            </w:r>
          </w:p>
        </w:tc>
      </w:tr>
      <w:tr w:rsidR="00AB7F8A" w:rsidRPr="00384CED" w14:paraId="02423B97" w14:textId="77777777" w:rsidTr="001E4688">
        <w:trPr>
          <w:trHeight w:val="1250"/>
        </w:trPr>
        <w:tc>
          <w:tcPr>
            <w:tcW w:w="2268" w:type="dxa"/>
            <w:shd w:val="clear" w:color="auto" w:fill="E2F0D9"/>
            <w:vAlign w:val="center"/>
          </w:tcPr>
          <w:p w14:paraId="4263A075" w14:textId="77777777" w:rsidR="00AB7F8A" w:rsidRPr="007B7E5F" w:rsidRDefault="00AB7F8A">
            <w:pPr>
              <w:rPr>
                <w:rFonts w:eastAsia="Calibri" w:cs="Arial"/>
                <w:lang w:val="es-ES"/>
              </w:rPr>
            </w:pPr>
            <w:r w:rsidRPr="007B7E5F">
              <w:rPr>
                <w:rFonts w:eastAsia="Calibri" w:cs="Arial"/>
                <w:lang w:val="es-ES"/>
              </w:rPr>
              <w:t>Oportunidades</w:t>
            </w:r>
          </w:p>
        </w:tc>
        <w:tc>
          <w:tcPr>
            <w:tcW w:w="7380" w:type="dxa"/>
            <w:shd w:val="clear" w:color="auto" w:fill="E2F0D9"/>
            <w:vAlign w:val="center"/>
          </w:tcPr>
          <w:p w14:paraId="030F6FD7" w14:textId="47F5DB95" w:rsidR="00AB7F8A" w:rsidRPr="007B7E5F" w:rsidRDefault="00AB7F8A" w:rsidP="001E1CD1">
            <w:pPr>
              <w:numPr>
                <w:ilvl w:val="0"/>
                <w:numId w:val="34"/>
              </w:numPr>
              <w:spacing w:after="120"/>
              <w:contextualSpacing/>
              <w:rPr>
                <w:rFonts w:eastAsia="Calibri" w:cs="Arial"/>
                <w:lang w:val="es-ES"/>
              </w:rPr>
            </w:pPr>
            <w:r w:rsidRPr="007B7E5F">
              <w:rPr>
                <w:rFonts w:eastAsia="Calibri" w:cs="Arial"/>
                <w:lang w:val="es-ES"/>
              </w:rPr>
              <w:t xml:space="preserve">Enumere los acontecimientos externos que podrían ayudar a su distrito a </w:t>
            </w:r>
            <w:r w:rsidR="009B6F75" w:rsidRPr="007B7E5F">
              <w:rPr>
                <w:rFonts w:eastAsia="Calibri" w:cs="Arial"/>
                <w:lang w:val="es-ES"/>
              </w:rPr>
              <w:t xml:space="preserve">mejorar </w:t>
            </w:r>
            <w:r w:rsidRPr="007B7E5F">
              <w:rPr>
                <w:rFonts w:eastAsia="Calibri" w:cs="Arial"/>
                <w:lang w:val="es-ES"/>
              </w:rPr>
              <w:t xml:space="preserve">la vigilancia </w:t>
            </w:r>
          </w:p>
        </w:tc>
      </w:tr>
      <w:tr w:rsidR="00AB7F8A" w:rsidRPr="00384CED" w14:paraId="32B19EB1" w14:textId="77777777" w:rsidTr="001E4688">
        <w:trPr>
          <w:cnfStyle w:val="000000010000" w:firstRow="0" w:lastRow="0" w:firstColumn="0" w:lastColumn="0" w:oddVBand="0" w:evenVBand="0" w:oddHBand="0" w:evenHBand="1" w:firstRowFirstColumn="0" w:firstRowLastColumn="0" w:lastRowFirstColumn="0" w:lastRowLastColumn="0"/>
          <w:trHeight w:val="1250"/>
        </w:trPr>
        <w:tc>
          <w:tcPr>
            <w:tcW w:w="2268" w:type="dxa"/>
            <w:shd w:val="clear" w:color="auto" w:fill="auto"/>
            <w:vAlign w:val="center"/>
          </w:tcPr>
          <w:p w14:paraId="41F4B0FA" w14:textId="77777777" w:rsidR="00AB7F8A" w:rsidRPr="007B7E5F" w:rsidRDefault="00AB7F8A">
            <w:pPr>
              <w:rPr>
                <w:rFonts w:eastAsia="Calibri" w:cs="Arial"/>
                <w:lang w:val="es-ES"/>
              </w:rPr>
            </w:pPr>
            <w:r w:rsidRPr="007B7E5F">
              <w:rPr>
                <w:rFonts w:eastAsia="Calibri" w:cs="Arial"/>
                <w:lang w:val="es-ES"/>
              </w:rPr>
              <w:t>Amenazas</w:t>
            </w:r>
          </w:p>
        </w:tc>
        <w:tc>
          <w:tcPr>
            <w:tcW w:w="7380" w:type="dxa"/>
            <w:shd w:val="clear" w:color="auto" w:fill="auto"/>
            <w:vAlign w:val="center"/>
          </w:tcPr>
          <w:p w14:paraId="63363C3B" w14:textId="359684B8" w:rsidR="00AB7F8A" w:rsidRPr="007B7E5F" w:rsidRDefault="00AB7F8A" w:rsidP="001E1CD1">
            <w:pPr>
              <w:numPr>
                <w:ilvl w:val="0"/>
                <w:numId w:val="35"/>
              </w:numPr>
              <w:spacing w:after="120"/>
              <w:contextualSpacing/>
              <w:rPr>
                <w:rFonts w:eastAsia="Calibri" w:cs="Arial"/>
                <w:lang w:val="es-ES"/>
              </w:rPr>
            </w:pPr>
            <w:r w:rsidRPr="007B7E5F">
              <w:rPr>
                <w:rFonts w:eastAsia="Calibri" w:cs="Arial"/>
                <w:lang w:val="es-ES"/>
              </w:rPr>
              <w:t>Enumer</w:t>
            </w:r>
            <w:r w:rsidR="001070DA">
              <w:rPr>
                <w:rFonts w:eastAsia="Calibri" w:cs="Arial"/>
                <w:lang w:val="es-ES"/>
              </w:rPr>
              <w:t>e</w:t>
            </w:r>
            <w:r w:rsidRPr="007B7E5F">
              <w:rPr>
                <w:rFonts w:eastAsia="Calibri" w:cs="Arial"/>
                <w:lang w:val="es-ES"/>
              </w:rPr>
              <w:t xml:space="preserve"> los acontecimientos externos que </w:t>
            </w:r>
            <w:r w:rsidR="00CE4B28" w:rsidRPr="007B7E5F">
              <w:rPr>
                <w:rFonts w:eastAsia="Calibri" w:cs="Arial"/>
                <w:lang w:val="es-ES"/>
              </w:rPr>
              <w:t xml:space="preserve">podrían </w:t>
            </w:r>
            <w:r w:rsidRPr="007B7E5F">
              <w:rPr>
                <w:rFonts w:eastAsia="Calibri" w:cs="Arial"/>
                <w:lang w:val="es-ES"/>
              </w:rPr>
              <w:t>plantear problemas a la vigilancia</w:t>
            </w:r>
          </w:p>
        </w:tc>
      </w:tr>
    </w:tbl>
    <w:p w14:paraId="6321BE6C" w14:textId="77777777" w:rsidR="00AB7F8A" w:rsidRPr="007B7E5F" w:rsidRDefault="00AB7F8A" w:rsidP="00AB7F8A">
      <w:pPr>
        <w:spacing w:after="0" w:line="240" w:lineRule="auto"/>
        <w:rPr>
          <w:rFonts w:ascii="Arial" w:hAnsi="Arial" w:cs="Arial"/>
          <w:b/>
          <w:bCs/>
          <w:lang w:val="es-ES"/>
        </w:rPr>
      </w:pPr>
    </w:p>
    <w:p w14:paraId="20931213" w14:textId="77777777" w:rsidR="00AB7F8A" w:rsidRPr="007B7E5F" w:rsidRDefault="00AB7F8A" w:rsidP="00AB7F8A">
      <w:pPr>
        <w:spacing w:after="0" w:line="240" w:lineRule="auto"/>
        <w:rPr>
          <w:rFonts w:ascii="Arial" w:hAnsi="Arial" w:cs="Arial"/>
          <w:b/>
          <w:bCs/>
          <w:lang w:val="es-ES"/>
        </w:rPr>
      </w:pPr>
    </w:p>
    <w:p w14:paraId="45291867" w14:textId="24389103" w:rsidR="00AB7F8A" w:rsidRPr="007B7E5F" w:rsidRDefault="007C1767" w:rsidP="003F383B">
      <w:pPr>
        <w:spacing w:after="120" w:line="240" w:lineRule="auto"/>
        <w:rPr>
          <w:rFonts w:ascii="Arial" w:hAnsi="Arial" w:cs="Arial"/>
          <w:b/>
          <w:bCs/>
          <w:lang w:val="es-ES"/>
        </w:rPr>
      </w:pPr>
      <w:r w:rsidRPr="007B7E5F">
        <w:rPr>
          <w:rFonts w:ascii="Arial" w:hAnsi="Arial" w:cs="Arial"/>
          <w:b/>
          <w:bCs/>
          <w:lang w:val="es-ES"/>
        </w:rPr>
        <w:t xml:space="preserve">Utilización de </w:t>
      </w:r>
      <w:r w:rsidR="00021513" w:rsidRPr="007B7E5F">
        <w:rPr>
          <w:rFonts w:ascii="Arial" w:hAnsi="Arial" w:cs="Arial"/>
          <w:b/>
          <w:bCs/>
          <w:lang w:val="es-ES"/>
        </w:rPr>
        <w:t xml:space="preserve">los resultados del análisis </w:t>
      </w:r>
      <w:r w:rsidR="001070DA">
        <w:rPr>
          <w:rFonts w:ascii="Arial" w:hAnsi="Arial" w:cs="Arial"/>
          <w:b/>
          <w:bCs/>
          <w:lang w:val="es-ES"/>
        </w:rPr>
        <w:t>ACD</w:t>
      </w:r>
      <w:r w:rsidR="001070DA" w:rsidRPr="007B7E5F">
        <w:rPr>
          <w:rFonts w:ascii="Arial" w:hAnsi="Arial" w:cs="Arial"/>
          <w:b/>
          <w:bCs/>
          <w:lang w:val="es-ES"/>
        </w:rPr>
        <w:t xml:space="preserve"> </w:t>
      </w:r>
      <w:r w:rsidR="00021513" w:rsidRPr="007B7E5F">
        <w:rPr>
          <w:rFonts w:ascii="Arial" w:hAnsi="Arial" w:cs="Arial"/>
          <w:b/>
          <w:bCs/>
          <w:lang w:val="es-ES"/>
        </w:rPr>
        <w:t xml:space="preserve">y </w:t>
      </w:r>
      <w:r w:rsidR="001070DA">
        <w:rPr>
          <w:rFonts w:ascii="Arial" w:hAnsi="Arial" w:cs="Arial"/>
          <w:b/>
          <w:bCs/>
          <w:lang w:val="es-ES"/>
        </w:rPr>
        <w:t>FODA</w:t>
      </w:r>
      <w:r w:rsidR="001070DA" w:rsidRPr="007B7E5F">
        <w:rPr>
          <w:rFonts w:ascii="Arial" w:hAnsi="Arial" w:cs="Arial"/>
          <w:b/>
          <w:bCs/>
          <w:lang w:val="es-ES"/>
        </w:rPr>
        <w:t xml:space="preserve"> </w:t>
      </w:r>
    </w:p>
    <w:p w14:paraId="37A1DA47" w14:textId="470F5BCF" w:rsidR="00B13614" w:rsidRPr="007B7E5F" w:rsidRDefault="00E028CF" w:rsidP="009B4E52">
      <w:pPr>
        <w:pStyle w:val="ListParagraph"/>
        <w:numPr>
          <w:ilvl w:val="0"/>
          <w:numId w:val="23"/>
        </w:numPr>
        <w:spacing w:after="120" w:line="240" w:lineRule="auto"/>
        <w:rPr>
          <w:rFonts w:ascii="Arial" w:eastAsia="Calibri" w:hAnsi="Arial" w:cs="Arial"/>
          <w:lang w:val="es-ES"/>
        </w:rPr>
      </w:pPr>
      <w:r w:rsidRPr="007B7E5F">
        <w:rPr>
          <w:rFonts w:ascii="Arial" w:hAnsi="Arial" w:cs="Arial"/>
          <w:lang w:val="es-ES"/>
        </w:rPr>
        <w:t xml:space="preserve">Comparta los resultados de su </w:t>
      </w:r>
      <w:r w:rsidR="001070DA">
        <w:rPr>
          <w:rFonts w:ascii="Arial" w:hAnsi="Arial" w:cs="Arial"/>
          <w:lang w:val="es-ES"/>
        </w:rPr>
        <w:t>ACD</w:t>
      </w:r>
      <w:r w:rsidR="001070DA" w:rsidRPr="007B7E5F">
        <w:rPr>
          <w:rFonts w:ascii="Arial" w:hAnsi="Arial" w:cs="Arial"/>
          <w:lang w:val="es-ES"/>
        </w:rPr>
        <w:t xml:space="preserve"> </w:t>
      </w:r>
      <w:r w:rsidRPr="007B7E5F">
        <w:rPr>
          <w:rFonts w:ascii="Arial" w:hAnsi="Arial" w:cs="Arial"/>
          <w:lang w:val="es-ES"/>
        </w:rPr>
        <w:t xml:space="preserve">y </w:t>
      </w:r>
      <w:r w:rsidR="001070DA">
        <w:rPr>
          <w:rFonts w:ascii="Arial" w:hAnsi="Arial" w:cs="Arial"/>
          <w:lang w:val="es-ES"/>
        </w:rPr>
        <w:t>FODA</w:t>
      </w:r>
      <w:r w:rsidR="001070DA" w:rsidRPr="007B7E5F">
        <w:rPr>
          <w:rFonts w:ascii="Arial" w:hAnsi="Arial" w:cs="Arial"/>
          <w:lang w:val="es-ES"/>
        </w:rPr>
        <w:t xml:space="preserve"> </w:t>
      </w:r>
      <w:r w:rsidRPr="007B7E5F">
        <w:rPr>
          <w:rFonts w:ascii="Arial" w:hAnsi="Arial" w:cs="Arial"/>
          <w:lang w:val="es-ES"/>
        </w:rPr>
        <w:t xml:space="preserve">con su supervisor y sus colegas. </w:t>
      </w:r>
    </w:p>
    <w:p w14:paraId="72036E6D" w14:textId="386B3077" w:rsidR="00B13614" w:rsidRPr="007B7E5F" w:rsidRDefault="00E028CF" w:rsidP="009B4E52">
      <w:pPr>
        <w:pStyle w:val="ListParagraph"/>
        <w:numPr>
          <w:ilvl w:val="0"/>
          <w:numId w:val="23"/>
        </w:numPr>
        <w:spacing w:after="120" w:line="240" w:lineRule="auto"/>
        <w:rPr>
          <w:rFonts w:ascii="Arial" w:eastAsia="Calibri" w:hAnsi="Arial" w:cs="Arial"/>
          <w:lang w:val="es-ES"/>
        </w:rPr>
      </w:pPr>
      <w:r w:rsidRPr="007B7E5F">
        <w:rPr>
          <w:rFonts w:ascii="Arial" w:hAnsi="Arial" w:cs="Arial"/>
          <w:lang w:val="es-ES"/>
        </w:rPr>
        <w:t xml:space="preserve">Utilice estos resultados para </w:t>
      </w:r>
      <w:r w:rsidR="00494FED" w:rsidRPr="007B7E5F">
        <w:rPr>
          <w:rFonts w:ascii="Arial" w:hAnsi="Arial" w:cs="Arial"/>
          <w:lang w:val="es-ES"/>
        </w:rPr>
        <w:t xml:space="preserve">priorizar </w:t>
      </w:r>
      <w:r w:rsidRPr="007B7E5F">
        <w:rPr>
          <w:rFonts w:ascii="Arial" w:hAnsi="Arial" w:cs="Arial"/>
          <w:lang w:val="es-ES"/>
        </w:rPr>
        <w:t xml:space="preserve">las actividades </w:t>
      </w:r>
      <w:r w:rsidR="008E47E3" w:rsidRPr="007B7E5F">
        <w:rPr>
          <w:rFonts w:ascii="Arial" w:hAnsi="Arial" w:cs="Arial"/>
          <w:lang w:val="es-ES"/>
        </w:rPr>
        <w:t xml:space="preserve">destinadas a mejorar la vigilancia en su jurisdicción. </w:t>
      </w:r>
      <w:r w:rsidR="00286FC0" w:rsidRPr="007B7E5F">
        <w:rPr>
          <w:rFonts w:ascii="Arial" w:hAnsi="Arial" w:cs="Arial"/>
          <w:lang w:val="es-ES"/>
        </w:rPr>
        <w:t xml:space="preserve">Céntrese en </w:t>
      </w:r>
      <w:r w:rsidR="00BF547B" w:rsidRPr="007B7E5F">
        <w:rPr>
          <w:rFonts w:ascii="Arial" w:hAnsi="Arial" w:cs="Arial"/>
          <w:lang w:val="es-ES"/>
        </w:rPr>
        <w:t xml:space="preserve">las acciones </w:t>
      </w:r>
      <w:r w:rsidR="00286FC0" w:rsidRPr="007B7E5F">
        <w:rPr>
          <w:rFonts w:ascii="Arial" w:hAnsi="Arial" w:cs="Arial"/>
          <w:lang w:val="es-ES"/>
        </w:rPr>
        <w:t xml:space="preserve">que están </w:t>
      </w:r>
      <w:r w:rsidR="00F02B15" w:rsidRPr="007B7E5F">
        <w:rPr>
          <w:rFonts w:ascii="Arial" w:hAnsi="Arial" w:cs="Arial"/>
          <w:lang w:val="es-ES"/>
        </w:rPr>
        <w:t xml:space="preserve">bajo su control. </w:t>
      </w:r>
    </w:p>
    <w:p w14:paraId="3F60C676" w14:textId="71CD8C37" w:rsidR="00BE78C6" w:rsidRPr="007B7E5F" w:rsidRDefault="00F02B15" w:rsidP="009B4E52">
      <w:pPr>
        <w:pStyle w:val="ListParagraph"/>
        <w:numPr>
          <w:ilvl w:val="0"/>
          <w:numId w:val="23"/>
        </w:numPr>
        <w:spacing w:after="120" w:line="240" w:lineRule="auto"/>
        <w:rPr>
          <w:rFonts w:ascii="Arial" w:hAnsi="Arial" w:cs="Arial"/>
          <w:lang w:val="es-ES"/>
        </w:rPr>
        <w:sectPr w:rsidR="00BE78C6" w:rsidRPr="007B7E5F" w:rsidSect="00762C37">
          <w:pgSz w:w="12240" w:h="15840"/>
          <w:pgMar w:top="1440" w:right="810" w:bottom="540" w:left="1440" w:header="720" w:footer="720" w:gutter="0"/>
          <w:cols w:space="720"/>
          <w:docGrid w:linePitch="360"/>
        </w:sectPr>
      </w:pPr>
      <w:r w:rsidRPr="007B7E5F">
        <w:rPr>
          <w:rFonts w:ascii="Arial" w:hAnsi="Arial" w:cs="Arial"/>
          <w:lang w:val="es-ES"/>
        </w:rPr>
        <w:t xml:space="preserve">Utilizará estas conclusiones durante el Intervalo de campo 2, en el que trabajará en un análisis del problema (es decir, </w:t>
      </w:r>
      <w:r w:rsidR="001070DA">
        <w:rPr>
          <w:rFonts w:ascii="Arial" w:hAnsi="Arial" w:cs="Arial"/>
          <w:lang w:val="es-ES"/>
        </w:rPr>
        <w:t xml:space="preserve">en </w:t>
      </w:r>
      <w:r w:rsidRPr="007B7E5F">
        <w:rPr>
          <w:rFonts w:ascii="Arial" w:hAnsi="Arial" w:cs="Arial"/>
          <w:lang w:val="es-ES"/>
        </w:rPr>
        <w:t xml:space="preserve">un diagrama de espina de pescado). </w:t>
      </w:r>
    </w:p>
    <w:p w14:paraId="26CFB72E" w14:textId="77777777" w:rsidR="00426D4F" w:rsidRPr="007B7E5F" w:rsidRDefault="00426D4F" w:rsidP="009B4E52">
      <w:pPr>
        <w:pStyle w:val="ListParagraph"/>
        <w:numPr>
          <w:ilvl w:val="0"/>
          <w:numId w:val="23"/>
        </w:numPr>
        <w:spacing w:after="120" w:line="240" w:lineRule="auto"/>
        <w:rPr>
          <w:rFonts w:ascii="Arial" w:hAnsi="Arial" w:cs="Arial"/>
          <w:lang w:val="es-ES"/>
        </w:rPr>
        <w:sectPr w:rsidR="00426D4F" w:rsidRPr="007B7E5F" w:rsidSect="00BE78C6">
          <w:type w:val="continuous"/>
          <w:pgSz w:w="12240" w:h="15840"/>
          <w:pgMar w:top="1440" w:right="1440" w:bottom="1440" w:left="1440" w:header="720" w:footer="720" w:gutter="0"/>
          <w:cols w:space="720"/>
          <w:docGrid w:linePitch="360"/>
        </w:sectPr>
      </w:pPr>
    </w:p>
    <w:p w14:paraId="3168E715" w14:textId="3341FED3" w:rsidR="00E028CF" w:rsidRPr="007B7E5F" w:rsidRDefault="00426D4F" w:rsidP="00DF4BF0">
      <w:pPr>
        <w:pStyle w:val="Heading2"/>
        <w:jc w:val="center"/>
        <w:rPr>
          <w:rFonts w:ascii="Arial" w:hAnsi="Arial" w:cs="Arial"/>
          <w:color w:val="000000" w:themeColor="text1"/>
          <w:sz w:val="32"/>
          <w:szCs w:val="32"/>
          <w:lang w:val="es-ES"/>
        </w:rPr>
      </w:pPr>
      <w:bookmarkStart w:id="21" w:name="_Toc222735120"/>
      <w:r w:rsidRPr="007B7E5F">
        <w:rPr>
          <w:rFonts w:ascii="Arial" w:hAnsi="Arial" w:cs="Arial"/>
          <w:color w:val="000000" w:themeColor="text1"/>
          <w:sz w:val="32"/>
          <w:szCs w:val="32"/>
          <w:lang w:val="es-ES"/>
        </w:rPr>
        <w:lastRenderedPageBreak/>
        <w:t xml:space="preserve">Plantilla </w:t>
      </w:r>
      <w:r w:rsidR="001070DA">
        <w:rPr>
          <w:rFonts w:ascii="Arial" w:hAnsi="Arial" w:cs="Arial"/>
          <w:color w:val="000000" w:themeColor="text1"/>
          <w:sz w:val="32"/>
          <w:szCs w:val="32"/>
          <w:lang w:val="es-ES"/>
        </w:rPr>
        <w:t>FODA</w:t>
      </w:r>
      <w:bookmarkEnd w:id="21"/>
    </w:p>
    <w:p w14:paraId="7AF78AEE" w14:textId="77777777" w:rsidR="00426D4F" w:rsidRPr="007B7E5F" w:rsidRDefault="00426D4F" w:rsidP="00426D4F">
      <w:pPr>
        <w:spacing w:after="0" w:line="240" w:lineRule="auto"/>
        <w:rPr>
          <w:rFonts w:ascii="Times New Roman" w:eastAsia="Calibri" w:hAnsi="Times New Roman" w:cs="Times New Roman"/>
          <w:sz w:val="24"/>
          <w:szCs w:val="24"/>
          <w:lang w:val="es-ES"/>
        </w:rPr>
      </w:pPr>
    </w:p>
    <w:tbl>
      <w:tblPr>
        <w:tblStyle w:val="TableGrid"/>
        <w:tblW w:w="12955" w:type="dxa"/>
        <w:jc w:val="center"/>
        <w:tblLook w:val="04A0" w:firstRow="1" w:lastRow="0" w:firstColumn="1" w:lastColumn="0" w:noHBand="0" w:noVBand="1"/>
      </w:tblPr>
      <w:tblGrid>
        <w:gridCol w:w="6477"/>
        <w:gridCol w:w="6478"/>
      </w:tblGrid>
      <w:tr w:rsidR="00491893" w:rsidRPr="007B7E5F" w14:paraId="505CF951" w14:textId="77777777" w:rsidTr="000A07B1">
        <w:trPr>
          <w:cnfStyle w:val="100000000000" w:firstRow="1" w:lastRow="0" w:firstColumn="0" w:lastColumn="0" w:oddVBand="0" w:evenVBand="0" w:oddHBand="0" w:evenHBand="0" w:firstRowFirstColumn="0" w:firstRowLastColumn="0" w:lastRowFirstColumn="0" w:lastRowLastColumn="0"/>
          <w:jc w:val="center"/>
        </w:trPr>
        <w:tc>
          <w:tcPr>
            <w:tcW w:w="6477" w:type="dxa"/>
            <w:shd w:val="clear" w:color="auto" w:fill="auto"/>
          </w:tcPr>
          <w:p w14:paraId="124F51AA" w14:textId="0A687C3D" w:rsidR="00491893" w:rsidRPr="007B7E5F" w:rsidRDefault="001070DA" w:rsidP="000020C5">
            <w:pPr>
              <w:jc w:val="center"/>
              <w:rPr>
                <w:rFonts w:eastAsia="Calibri" w:cs="Arial"/>
                <w:bCs/>
                <w:lang w:val="es-ES"/>
              </w:rPr>
            </w:pPr>
            <w:r>
              <w:rPr>
                <w:rFonts w:eastAsia="Calibri" w:cs="Arial"/>
                <w:lang w:val="es-ES"/>
              </w:rPr>
              <w:t>Fortalezas</w:t>
            </w:r>
            <w:r w:rsidR="00491893" w:rsidRPr="007B7E5F">
              <w:rPr>
                <w:rFonts w:eastAsia="Calibri" w:cs="Arial"/>
                <w:lang w:val="es-ES"/>
              </w:rPr>
              <w:t xml:space="preserve"> </w:t>
            </w:r>
            <w:r w:rsidR="00491893" w:rsidRPr="007B7E5F">
              <w:rPr>
                <w:rFonts w:eastAsia="Calibri" w:cs="Arial"/>
                <w:b w:val="0"/>
                <w:bCs/>
                <w:lang w:val="es-ES"/>
              </w:rPr>
              <w:t>(interno)</w:t>
            </w:r>
          </w:p>
          <w:p w14:paraId="040B7B10" w14:textId="77777777" w:rsidR="00491893" w:rsidRPr="007B7E5F" w:rsidRDefault="00491893" w:rsidP="000020C5">
            <w:pPr>
              <w:jc w:val="center"/>
              <w:rPr>
                <w:rFonts w:eastAsia="Calibri" w:cs="Arial"/>
                <w:b w:val="0"/>
                <w:bCs/>
                <w:lang w:val="es-ES"/>
              </w:rPr>
            </w:pPr>
          </w:p>
          <w:p w14:paraId="19982AFF" w14:textId="77777777" w:rsidR="00491893" w:rsidRPr="007B7E5F" w:rsidRDefault="00491893" w:rsidP="000020C5">
            <w:pPr>
              <w:jc w:val="center"/>
              <w:rPr>
                <w:rFonts w:eastAsia="Calibri" w:cs="Arial"/>
                <w:bCs/>
                <w:lang w:val="es-ES"/>
              </w:rPr>
            </w:pPr>
          </w:p>
          <w:p w14:paraId="35D36E08" w14:textId="77777777" w:rsidR="00491893" w:rsidRPr="007B7E5F" w:rsidRDefault="00491893" w:rsidP="000020C5">
            <w:pPr>
              <w:jc w:val="center"/>
              <w:rPr>
                <w:rFonts w:eastAsia="Calibri" w:cs="Arial"/>
                <w:bCs/>
                <w:lang w:val="es-ES"/>
              </w:rPr>
            </w:pPr>
          </w:p>
          <w:p w14:paraId="6F8E6A39" w14:textId="77777777" w:rsidR="00491893" w:rsidRPr="007B7E5F" w:rsidRDefault="00491893" w:rsidP="000020C5">
            <w:pPr>
              <w:jc w:val="center"/>
              <w:rPr>
                <w:rFonts w:eastAsia="Calibri" w:cs="Arial"/>
                <w:bCs/>
                <w:lang w:val="es-ES"/>
              </w:rPr>
            </w:pPr>
          </w:p>
          <w:p w14:paraId="74DD0076" w14:textId="77777777" w:rsidR="00491893" w:rsidRPr="007B7E5F" w:rsidRDefault="00491893" w:rsidP="000020C5">
            <w:pPr>
              <w:jc w:val="center"/>
              <w:rPr>
                <w:rFonts w:eastAsia="Calibri" w:cs="Arial"/>
                <w:bCs/>
                <w:lang w:val="es-ES"/>
              </w:rPr>
            </w:pPr>
          </w:p>
          <w:p w14:paraId="6C4CC786" w14:textId="77777777" w:rsidR="00491893" w:rsidRPr="007B7E5F" w:rsidRDefault="00491893" w:rsidP="000020C5">
            <w:pPr>
              <w:jc w:val="center"/>
              <w:rPr>
                <w:rFonts w:eastAsia="Calibri" w:cs="Arial"/>
                <w:bCs/>
                <w:lang w:val="es-ES"/>
              </w:rPr>
            </w:pPr>
          </w:p>
          <w:p w14:paraId="0E19618A" w14:textId="77777777" w:rsidR="00491893" w:rsidRPr="007B7E5F" w:rsidRDefault="00491893" w:rsidP="000020C5">
            <w:pPr>
              <w:jc w:val="center"/>
              <w:rPr>
                <w:rFonts w:eastAsia="Calibri" w:cs="Arial"/>
                <w:b w:val="0"/>
                <w:bCs/>
                <w:lang w:val="es-ES"/>
              </w:rPr>
            </w:pPr>
          </w:p>
          <w:p w14:paraId="1807528C" w14:textId="77777777" w:rsidR="00491893" w:rsidRPr="007B7E5F" w:rsidRDefault="00491893" w:rsidP="000020C5">
            <w:pPr>
              <w:jc w:val="center"/>
              <w:rPr>
                <w:rFonts w:eastAsia="Calibri" w:cs="Arial"/>
                <w:bCs/>
                <w:lang w:val="es-ES"/>
              </w:rPr>
            </w:pPr>
          </w:p>
          <w:p w14:paraId="3CF23381" w14:textId="77777777" w:rsidR="000A07B1" w:rsidRPr="007B7E5F" w:rsidRDefault="000A07B1" w:rsidP="000A07B1">
            <w:pPr>
              <w:rPr>
                <w:rFonts w:eastAsia="Calibri" w:cs="Arial"/>
                <w:b w:val="0"/>
                <w:bCs/>
                <w:lang w:val="es-ES"/>
              </w:rPr>
            </w:pPr>
          </w:p>
          <w:p w14:paraId="6B2CC805" w14:textId="77777777" w:rsidR="00491893" w:rsidRPr="007B7E5F" w:rsidRDefault="00491893" w:rsidP="000020C5">
            <w:pPr>
              <w:jc w:val="center"/>
              <w:rPr>
                <w:rFonts w:eastAsia="Calibri" w:cs="Arial"/>
                <w:bCs/>
                <w:lang w:val="es-ES"/>
              </w:rPr>
            </w:pPr>
          </w:p>
          <w:p w14:paraId="4A3EB769" w14:textId="77777777" w:rsidR="00491893" w:rsidRPr="007B7E5F" w:rsidRDefault="00491893" w:rsidP="000020C5">
            <w:pPr>
              <w:jc w:val="center"/>
              <w:rPr>
                <w:rFonts w:eastAsia="Calibri" w:cs="Arial"/>
                <w:b w:val="0"/>
                <w:bCs/>
                <w:lang w:val="es-ES"/>
              </w:rPr>
            </w:pPr>
          </w:p>
          <w:p w14:paraId="52E66DC3" w14:textId="77777777" w:rsidR="00491893" w:rsidRPr="007B7E5F" w:rsidRDefault="00491893" w:rsidP="000020C5">
            <w:pPr>
              <w:jc w:val="center"/>
              <w:rPr>
                <w:rFonts w:eastAsia="Calibri" w:cs="Arial"/>
                <w:b w:val="0"/>
                <w:bCs/>
                <w:lang w:val="es-ES"/>
              </w:rPr>
            </w:pPr>
          </w:p>
          <w:p w14:paraId="4473D65C" w14:textId="77777777" w:rsidR="00491893" w:rsidRPr="007B7E5F" w:rsidRDefault="00491893" w:rsidP="000020C5">
            <w:pPr>
              <w:jc w:val="center"/>
              <w:rPr>
                <w:rFonts w:eastAsia="Calibri" w:cs="Arial"/>
                <w:b w:val="0"/>
                <w:bCs/>
                <w:lang w:val="es-ES"/>
              </w:rPr>
            </w:pPr>
          </w:p>
          <w:p w14:paraId="64AE4225" w14:textId="77777777" w:rsidR="00491893" w:rsidRPr="007B7E5F" w:rsidRDefault="00491893" w:rsidP="000020C5">
            <w:pPr>
              <w:jc w:val="center"/>
              <w:rPr>
                <w:rFonts w:eastAsia="Calibri" w:cs="Arial"/>
                <w:lang w:val="es-ES"/>
              </w:rPr>
            </w:pPr>
          </w:p>
        </w:tc>
        <w:tc>
          <w:tcPr>
            <w:tcW w:w="6478" w:type="dxa"/>
            <w:shd w:val="clear" w:color="auto" w:fill="auto"/>
          </w:tcPr>
          <w:p w14:paraId="6207628F" w14:textId="6572DF37" w:rsidR="00491893" w:rsidRPr="007B7E5F" w:rsidRDefault="00491893" w:rsidP="00491893">
            <w:pPr>
              <w:jc w:val="center"/>
              <w:rPr>
                <w:rFonts w:eastAsia="Calibri" w:cs="Arial"/>
                <w:lang w:val="es-ES"/>
              </w:rPr>
            </w:pPr>
            <w:r w:rsidRPr="007B7E5F">
              <w:rPr>
                <w:rFonts w:eastAsia="Calibri" w:cs="Arial"/>
                <w:lang w:val="es-ES"/>
              </w:rPr>
              <w:t xml:space="preserve">Debilidades </w:t>
            </w:r>
            <w:r w:rsidRPr="007B7E5F">
              <w:rPr>
                <w:rFonts w:eastAsia="Calibri" w:cs="Arial"/>
                <w:b w:val="0"/>
                <w:bCs/>
                <w:lang w:val="es-ES"/>
              </w:rPr>
              <w:t>(intern</w:t>
            </w:r>
            <w:r w:rsidR="001070DA">
              <w:rPr>
                <w:rFonts w:eastAsia="Calibri" w:cs="Arial"/>
                <w:b w:val="0"/>
                <w:bCs/>
                <w:lang w:val="es-ES"/>
              </w:rPr>
              <w:t>o</w:t>
            </w:r>
            <w:r w:rsidRPr="007B7E5F">
              <w:rPr>
                <w:rFonts w:eastAsia="Calibri" w:cs="Arial"/>
                <w:b w:val="0"/>
                <w:bCs/>
                <w:lang w:val="es-ES"/>
              </w:rPr>
              <w:t>)</w:t>
            </w:r>
          </w:p>
        </w:tc>
      </w:tr>
      <w:tr w:rsidR="00491893" w:rsidRPr="007B7E5F" w14:paraId="6B7622D4" w14:textId="77777777" w:rsidTr="000A07B1">
        <w:trPr>
          <w:jc w:val="center"/>
        </w:trPr>
        <w:tc>
          <w:tcPr>
            <w:tcW w:w="6477" w:type="dxa"/>
          </w:tcPr>
          <w:p w14:paraId="56EF8D1D" w14:textId="6A7B374E" w:rsidR="00491893" w:rsidRPr="007B7E5F" w:rsidRDefault="00491893" w:rsidP="000020C5">
            <w:pPr>
              <w:jc w:val="center"/>
              <w:rPr>
                <w:rFonts w:eastAsia="Calibri" w:cs="Arial"/>
                <w:lang w:val="es-ES"/>
              </w:rPr>
            </w:pPr>
            <w:r w:rsidRPr="007B7E5F">
              <w:rPr>
                <w:rFonts w:eastAsia="Calibri" w:cs="Arial"/>
                <w:b/>
                <w:bCs/>
                <w:lang w:val="es-ES"/>
              </w:rPr>
              <w:t xml:space="preserve">Oportunidades </w:t>
            </w:r>
            <w:r w:rsidRPr="007B7E5F">
              <w:rPr>
                <w:rFonts w:eastAsia="Calibri" w:cs="Arial"/>
                <w:lang w:val="es-ES"/>
              </w:rPr>
              <w:t>(</w:t>
            </w:r>
            <w:r w:rsidR="001070DA">
              <w:rPr>
                <w:rFonts w:eastAsia="Calibri" w:cs="Arial"/>
                <w:lang w:val="es-ES"/>
              </w:rPr>
              <w:t>e</w:t>
            </w:r>
            <w:r w:rsidRPr="007B7E5F">
              <w:rPr>
                <w:rFonts w:eastAsia="Calibri" w:cs="Arial"/>
                <w:lang w:val="es-ES"/>
              </w:rPr>
              <w:t>xter</w:t>
            </w:r>
            <w:r w:rsidR="001070DA">
              <w:rPr>
                <w:rFonts w:eastAsia="Calibri" w:cs="Arial"/>
                <w:lang w:val="es-ES"/>
              </w:rPr>
              <w:t>no</w:t>
            </w:r>
            <w:r w:rsidRPr="007B7E5F">
              <w:rPr>
                <w:rFonts w:eastAsia="Calibri" w:cs="Arial"/>
                <w:lang w:val="es-ES"/>
              </w:rPr>
              <w:t>)</w:t>
            </w:r>
          </w:p>
          <w:p w14:paraId="4E904C90" w14:textId="77777777" w:rsidR="00491893" w:rsidRPr="007B7E5F" w:rsidRDefault="00491893" w:rsidP="000020C5">
            <w:pPr>
              <w:jc w:val="center"/>
              <w:rPr>
                <w:rFonts w:eastAsia="Calibri" w:cs="Arial"/>
                <w:lang w:val="es-ES"/>
              </w:rPr>
            </w:pPr>
          </w:p>
          <w:p w14:paraId="7F643F6C" w14:textId="77777777" w:rsidR="00491893" w:rsidRPr="007B7E5F" w:rsidRDefault="00491893" w:rsidP="000020C5">
            <w:pPr>
              <w:jc w:val="center"/>
              <w:rPr>
                <w:rFonts w:eastAsia="Calibri" w:cs="Arial"/>
                <w:lang w:val="es-ES"/>
              </w:rPr>
            </w:pPr>
          </w:p>
          <w:p w14:paraId="6917510D" w14:textId="77777777" w:rsidR="00491893" w:rsidRPr="007B7E5F" w:rsidRDefault="00491893" w:rsidP="000020C5">
            <w:pPr>
              <w:jc w:val="center"/>
              <w:rPr>
                <w:rFonts w:eastAsia="Calibri" w:cs="Arial"/>
                <w:lang w:val="es-ES"/>
              </w:rPr>
            </w:pPr>
          </w:p>
          <w:p w14:paraId="4D5E7E88" w14:textId="77777777" w:rsidR="00491893" w:rsidRPr="007B7E5F" w:rsidRDefault="00491893" w:rsidP="000020C5">
            <w:pPr>
              <w:jc w:val="center"/>
              <w:rPr>
                <w:rFonts w:eastAsia="Calibri" w:cs="Arial"/>
                <w:lang w:val="es-ES"/>
              </w:rPr>
            </w:pPr>
          </w:p>
          <w:p w14:paraId="510CF9E7" w14:textId="77777777" w:rsidR="00491893" w:rsidRPr="007B7E5F" w:rsidRDefault="00491893" w:rsidP="000020C5">
            <w:pPr>
              <w:jc w:val="center"/>
              <w:rPr>
                <w:rFonts w:eastAsia="Calibri" w:cs="Arial"/>
                <w:lang w:val="es-ES"/>
              </w:rPr>
            </w:pPr>
          </w:p>
          <w:p w14:paraId="47A59B76" w14:textId="77777777" w:rsidR="00491893" w:rsidRPr="007B7E5F" w:rsidRDefault="00491893" w:rsidP="00DF4BF0">
            <w:pPr>
              <w:rPr>
                <w:rFonts w:eastAsia="Calibri" w:cs="Arial"/>
                <w:lang w:val="es-ES"/>
              </w:rPr>
            </w:pPr>
          </w:p>
          <w:p w14:paraId="29632FB8" w14:textId="77777777" w:rsidR="00491893" w:rsidRPr="007B7E5F" w:rsidRDefault="00491893" w:rsidP="000020C5">
            <w:pPr>
              <w:jc w:val="center"/>
              <w:rPr>
                <w:rFonts w:eastAsia="Calibri" w:cs="Arial"/>
                <w:lang w:val="es-ES"/>
              </w:rPr>
            </w:pPr>
          </w:p>
          <w:p w14:paraId="3D806726" w14:textId="77777777" w:rsidR="00491893" w:rsidRPr="007B7E5F" w:rsidRDefault="00491893" w:rsidP="000020C5">
            <w:pPr>
              <w:jc w:val="center"/>
              <w:rPr>
                <w:rFonts w:eastAsia="Calibri" w:cs="Arial"/>
                <w:lang w:val="es-ES"/>
              </w:rPr>
            </w:pPr>
          </w:p>
          <w:p w14:paraId="56D44525" w14:textId="77777777" w:rsidR="00491893" w:rsidRPr="007B7E5F" w:rsidRDefault="00491893" w:rsidP="000020C5">
            <w:pPr>
              <w:jc w:val="center"/>
              <w:rPr>
                <w:rFonts w:eastAsia="Calibri" w:cs="Arial"/>
                <w:lang w:val="es-ES"/>
              </w:rPr>
            </w:pPr>
          </w:p>
          <w:p w14:paraId="037967A6" w14:textId="77777777" w:rsidR="000A07B1" w:rsidRPr="007B7E5F" w:rsidRDefault="000A07B1" w:rsidP="000020C5">
            <w:pPr>
              <w:jc w:val="center"/>
              <w:rPr>
                <w:rFonts w:eastAsia="Calibri" w:cs="Arial"/>
                <w:lang w:val="es-ES"/>
              </w:rPr>
            </w:pPr>
          </w:p>
          <w:p w14:paraId="0C5F22D0" w14:textId="77777777" w:rsidR="00491893" w:rsidRPr="007B7E5F" w:rsidRDefault="00491893" w:rsidP="000020C5">
            <w:pPr>
              <w:jc w:val="center"/>
              <w:rPr>
                <w:rFonts w:eastAsia="Calibri" w:cs="Arial"/>
                <w:lang w:val="es-ES"/>
              </w:rPr>
            </w:pPr>
          </w:p>
          <w:p w14:paraId="21D598CE" w14:textId="77777777" w:rsidR="00491893" w:rsidRPr="007B7E5F" w:rsidRDefault="00491893" w:rsidP="000020C5">
            <w:pPr>
              <w:jc w:val="center"/>
              <w:rPr>
                <w:rFonts w:eastAsia="Calibri" w:cs="Arial"/>
                <w:lang w:val="es-ES"/>
              </w:rPr>
            </w:pPr>
          </w:p>
          <w:p w14:paraId="1BA7C630" w14:textId="77777777" w:rsidR="00491893" w:rsidRPr="007B7E5F" w:rsidRDefault="00491893" w:rsidP="000020C5">
            <w:pPr>
              <w:jc w:val="center"/>
              <w:rPr>
                <w:rFonts w:eastAsia="Calibri" w:cs="Arial"/>
                <w:lang w:val="es-ES"/>
              </w:rPr>
            </w:pPr>
          </w:p>
          <w:p w14:paraId="157BD438" w14:textId="77777777" w:rsidR="00491893" w:rsidRPr="007B7E5F" w:rsidRDefault="00491893" w:rsidP="000020C5">
            <w:pPr>
              <w:jc w:val="center"/>
              <w:rPr>
                <w:rFonts w:eastAsia="Calibri" w:cs="Arial"/>
                <w:lang w:val="es-ES"/>
              </w:rPr>
            </w:pPr>
          </w:p>
        </w:tc>
        <w:tc>
          <w:tcPr>
            <w:tcW w:w="6478" w:type="dxa"/>
          </w:tcPr>
          <w:p w14:paraId="39BEE579" w14:textId="140589D3" w:rsidR="00491893" w:rsidRPr="007B7E5F" w:rsidRDefault="00491893" w:rsidP="00491893">
            <w:pPr>
              <w:jc w:val="center"/>
              <w:rPr>
                <w:rFonts w:eastAsia="Calibri" w:cs="Arial"/>
                <w:lang w:val="es-ES"/>
              </w:rPr>
            </w:pPr>
            <w:r w:rsidRPr="007B7E5F">
              <w:rPr>
                <w:rFonts w:eastAsia="Calibri" w:cs="Arial"/>
                <w:b/>
                <w:bCs/>
                <w:lang w:val="es-ES"/>
              </w:rPr>
              <w:t xml:space="preserve">Amenazas </w:t>
            </w:r>
            <w:r w:rsidRPr="007B7E5F">
              <w:rPr>
                <w:rFonts w:eastAsia="Calibri" w:cs="Arial"/>
                <w:lang w:val="es-ES"/>
              </w:rPr>
              <w:t>(extern</w:t>
            </w:r>
            <w:r w:rsidR="001070DA">
              <w:rPr>
                <w:rFonts w:eastAsia="Calibri" w:cs="Arial"/>
                <w:lang w:val="es-ES"/>
              </w:rPr>
              <w:t>o</w:t>
            </w:r>
            <w:r w:rsidRPr="007B7E5F">
              <w:rPr>
                <w:rFonts w:eastAsia="Calibri" w:cs="Arial"/>
                <w:lang w:val="es-ES"/>
              </w:rPr>
              <w:t>)</w:t>
            </w:r>
          </w:p>
        </w:tc>
      </w:tr>
    </w:tbl>
    <w:p w14:paraId="3439CED8" w14:textId="77777777" w:rsidR="00426D4F" w:rsidRPr="007B7E5F" w:rsidRDefault="00426D4F" w:rsidP="00426D4F">
      <w:pPr>
        <w:spacing w:after="0" w:line="240" w:lineRule="auto"/>
        <w:rPr>
          <w:rFonts w:ascii="Times New Roman" w:eastAsia="Calibri" w:hAnsi="Times New Roman" w:cs="Times New Roman"/>
          <w:sz w:val="24"/>
          <w:szCs w:val="24"/>
          <w:lang w:val="es-ES"/>
        </w:rPr>
        <w:sectPr w:rsidR="00426D4F" w:rsidRPr="007B7E5F" w:rsidSect="00426D4F">
          <w:headerReference w:type="default" r:id="rId19"/>
          <w:pgSz w:w="15840" w:h="12240" w:orient="landscape"/>
          <w:pgMar w:top="1440" w:right="1440" w:bottom="1440" w:left="1440" w:header="720" w:footer="720" w:gutter="0"/>
          <w:cols w:space="720"/>
          <w:docGrid w:linePitch="360"/>
        </w:sectPr>
      </w:pPr>
    </w:p>
    <w:p w14:paraId="0F383919" w14:textId="33853001" w:rsidR="00D70BC3" w:rsidRPr="007B7E5F" w:rsidRDefault="00F2123A" w:rsidP="009B1911">
      <w:pPr>
        <w:pStyle w:val="Heading1"/>
        <w:spacing w:before="120"/>
        <w:rPr>
          <w:rFonts w:ascii="Arial" w:hAnsi="Arial" w:cs="Arial"/>
          <w:color w:val="000000" w:themeColor="text1"/>
          <w:sz w:val="32"/>
          <w:szCs w:val="32"/>
          <w:lang w:val="es-ES"/>
        </w:rPr>
      </w:pPr>
      <w:bookmarkStart w:id="22" w:name="_Toc133615882"/>
      <w:bookmarkStart w:id="23" w:name="_Toc222735121"/>
      <w:bookmarkEnd w:id="18"/>
      <w:r w:rsidRPr="007B7E5F">
        <w:rPr>
          <w:rFonts w:ascii="Arial" w:hAnsi="Arial" w:cs="Arial"/>
          <w:color w:val="000000" w:themeColor="text1"/>
          <w:sz w:val="32"/>
          <w:szCs w:val="32"/>
          <w:lang w:val="es-ES"/>
        </w:rPr>
        <w:lastRenderedPageBreak/>
        <w:t xml:space="preserve">Actividad </w:t>
      </w:r>
      <w:r w:rsidR="00933E13" w:rsidRPr="007B7E5F">
        <w:rPr>
          <w:rFonts w:ascii="Arial" w:hAnsi="Arial" w:cs="Arial"/>
          <w:color w:val="000000" w:themeColor="text1"/>
          <w:sz w:val="32"/>
          <w:szCs w:val="32"/>
          <w:lang w:val="es-ES"/>
        </w:rPr>
        <w:t>3</w:t>
      </w:r>
      <w:r w:rsidRPr="007B7E5F">
        <w:rPr>
          <w:rFonts w:ascii="Arial" w:hAnsi="Arial" w:cs="Arial"/>
          <w:color w:val="000000" w:themeColor="text1"/>
          <w:sz w:val="32"/>
          <w:szCs w:val="32"/>
          <w:lang w:val="es-ES"/>
        </w:rPr>
        <w:t xml:space="preserve">: </w:t>
      </w:r>
      <w:r w:rsidR="000358EA">
        <w:rPr>
          <w:rFonts w:ascii="Arial" w:hAnsi="Arial" w:cs="Arial"/>
          <w:color w:val="000000" w:themeColor="text1"/>
          <w:sz w:val="32"/>
          <w:szCs w:val="32"/>
          <w:lang w:val="es-ES"/>
        </w:rPr>
        <w:t>Tabla</w:t>
      </w:r>
      <w:r w:rsidR="000358EA" w:rsidRPr="007B7E5F">
        <w:rPr>
          <w:rFonts w:ascii="Arial" w:hAnsi="Arial" w:cs="Arial"/>
          <w:color w:val="000000" w:themeColor="text1"/>
          <w:sz w:val="32"/>
          <w:szCs w:val="32"/>
          <w:lang w:val="es-ES"/>
        </w:rPr>
        <w:t xml:space="preserve"> </w:t>
      </w:r>
      <w:r w:rsidR="008B0DCA" w:rsidRPr="007B7E5F">
        <w:rPr>
          <w:rFonts w:ascii="Arial" w:hAnsi="Arial" w:cs="Arial"/>
          <w:color w:val="000000" w:themeColor="text1"/>
          <w:sz w:val="32"/>
          <w:szCs w:val="32"/>
          <w:lang w:val="es-ES"/>
        </w:rPr>
        <w:t xml:space="preserve">resumen de la vigilancia de </w:t>
      </w:r>
      <w:r w:rsidR="00163898" w:rsidRPr="007B7E5F">
        <w:rPr>
          <w:rFonts w:ascii="Arial" w:hAnsi="Arial" w:cs="Arial"/>
          <w:color w:val="000000" w:themeColor="text1"/>
          <w:sz w:val="32"/>
          <w:szCs w:val="32"/>
          <w:lang w:val="es-ES"/>
        </w:rPr>
        <w:t xml:space="preserve">Una </w:t>
      </w:r>
      <w:r w:rsidR="00C21F6A">
        <w:rPr>
          <w:rFonts w:ascii="Arial" w:hAnsi="Arial" w:cs="Arial"/>
          <w:color w:val="000000" w:themeColor="text1"/>
          <w:sz w:val="32"/>
          <w:szCs w:val="32"/>
          <w:lang w:val="es-ES"/>
        </w:rPr>
        <w:br/>
      </w:r>
      <w:r w:rsidR="00163898" w:rsidRPr="007B7E5F">
        <w:rPr>
          <w:rFonts w:ascii="Arial" w:hAnsi="Arial" w:cs="Arial"/>
          <w:color w:val="000000" w:themeColor="text1"/>
          <w:sz w:val="32"/>
          <w:szCs w:val="32"/>
          <w:lang w:val="es-ES"/>
        </w:rPr>
        <w:t xml:space="preserve">Sola </w:t>
      </w:r>
      <w:r w:rsidR="008B0DCA" w:rsidRPr="007B7E5F">
        <w:rPr>
          <w:rFonts w:ascii="Arial" w:hAnsi="Arial" w:cs="Arial"/>
          <w:color w:val="000000" w:themeColor="text1"/>
          <w:sz w:val="32"/>
          <w:szCs w:val="32"/>
          <w:lang w:val="es-ES"/>
        </w:rPr>
        <w:t>Salud</w:t>
      </w:r>
      <w:bookmarkEnd w:id="22"/>
      <w:bookmarkEnd w:id="23"/>
    </w:p>
    <w:p w14:paraId="3841A137" w14:textId="77777777" w:rsidR="006C6777" w:rsidRPr="007B7E5F" w:rsidRDefault="006C6777" w:rsidP="001B59E9">
      <w:pPr>
        <w:spacing w:after="0" w:line="240" w:lineRule="auto"/>
        <w:rPr>
          <w:rFonts w:ascii="Arial" w:hAnsi="Arial" w:cs="Arial"/>
          <w:b/>
          <w:lang w:val="es-ES"/>
        </w:rPr>
      </w:pPr>
    </w:p>
    <w:p w14:paraId="7AF32827" w14:textId="2C619FF1" w:rsidR="00D70BC3" w:rsidRPr="007B7E5F" w:rsidRDefault="00D70BC3" w:rsidP="003F383B">
      <w:pPr>
        <w:spacing w:after="120" w:line="240" w:lineRule="auto"/>
        <w:rPr>
          <w:rFonts w:ascii="Arial" w:hAnsi="Arial" w:cs="Arial"/>
          <w:b/>
          <w:lang w:val="es-ES"/>
        </w:rPr>
      </w:pPr>
      <w:r w:rsidRPr="007B7E5F">
        <w:rPr>
          <w:rFonts w:ascii="Arial" w:hAnsi="Arial" w:cs="Arial"/>
          <w:b/>
          <w:lang w:val="es-ES"/>
        </w:rPr>
        <w:t>Propósito</w:t>
      </w:r>
    </w:p>
    <w:p w14:paraId="24158063" w14:textId="0D0E65A1" w:rsidR="004F0E89" w:rsidRPr="007B7E5F" w:rsidRDefault="0064075B" w:rsidP="003F383B">
      <w:pPr>
        <w:spacing w:after="120" w:line="240" w:lineRule="auto"/>
        <w:rPr>
          <w:rFonts w:ascii="Arial" w:hAnsi="Arial" w:cs="Arial"/>
          <w:lang w:val="es-ES"/>
        </w:rPr>
      </w:pPr>
      <w:r w:rsidRPr="007B7E5F">
        <w:rPr>
          <w:rFonts w:ascii="Arial" w:hAnsi="Arial" w:cs="Arial"/>
          <w:lang w:val="es-ES"/>
        </w:rPr>
        <w:t xml:space="preserve">A medida que adaptamos el enfoque de Una Sola </w:t>
      </w:r>
      <w:r w:rsidR="00AB0D89" w:rsidRPr="007B7E5F">
        <w:rPr>
          <w:rFonts w:ascii="Arial" w:hAnsi="Arial" w:cs="Arial"/>
          <w:lang w:val="es-ES"/>
        </w:rPr>
        <w:t xml:space="preserve">Salud a la salud pública, la vigilancia es un </w:t>
      </w:r>
      <w:r w:rsidR="00CF3B9A" w:rsidRPr="007B7E5F">
        <w:rPr>
          <w:rFonts w:ascii="Arial" w:hAnsi="Arial" w:cs="Arial"/>
          <w:lang w:val="es-ES"/>
        </w:rPr>
        <w:t xml:space="preserve">ámbito en el que podemos empezar a pensar en </w:t>
      </w:r>
      <w:r w:rsidR="007932CC">
        <w:rPr>
          <w:rFonts w:ascii="Arial" w:hAnsi="Arial" w:cs="Arial"/>
          <w:lang w:val="es-ES"/>
        </w:rPr>
        <w:t>cómo</w:t>
      </w:r>
      <w:r w:rsidR="00CF3B9A" w:rsidRPr="007B7E5F">
        <w:rPr>
          <w:rFonts w:ascii="Arial" w:hAnsi="Arial" w:cs="Arial"/>
          <w:lang w:val="es-ES"/>
        </w:rPr>
        <w:t xml:space="preserve"> </w:t>
      </w:r>
      <w:r w:rsidR="00FB166F" w:rsidRPr="007B7E5F">
        <w:rPr>
          <w:rFonts w:ascii="Arial" w:hAnsi="Arial" w:cs="Arial"/>
          <w:lang w:val="es-ES"/>
        </w:rPr>
        <w:t>mejorar la comunicación y la colaboración</w:t>
      </w:r>
      <w:r w:rsidR="00442994" w:rsidRPr="007B7E5F">
        <w:rPr>
          <w:rFonts w:ascii="Arial" w:hAnsi="Arial" w:cs="Arial"/>
          <w:lang w:val="es-ES"/>
        </w:rPr>
        <w:t xml:space="preserve">. </w:t>
      </w:r>
      <w:r w:rsidR="002A008B" w:rsidRPr="007B7E5F">
        <w:rPr>
          <w:rFonts w:ascii="Arial" w:hAnsi="Arial" w:cs="Arial"/>
          <w:lang w:val="es-ES"/>
        </w:rPr>
        <w:t xml:space="preserve">La </w:t>
      </w:r>
      <w:r w:rsidR="00B87984" w:rsidRPr="007B7E5F">
        <w:rPr>
          <w:rFonts w:ascii="Arial" w:hAnsi="Arial" w:cs="Arial"/>
          <w:lang w:val="es-ES"/>
        </w:rPr>
        <w:t xml:space="preserve">combinación de datos de vigilancia </w:t>
      </w:r>
      <w:r w:rsidR="00DF59A4" w:rsidRPr="007B7E5F">
        <w:rPr>
          <w:rFonts w:ascii="Arial" w:hAnsi="Arial" w:cs="Arial"/>
          <w:lang w:val="es-ES"/>
        </w:rPr>
        <w:t xml:space="preserve">ayuda a establecer la </w:t>
      </w:r>
      <w:r w:rsidR="002A008B" w:rsidRPr="007B7E5F">
        <w:rPr>
          <w:rFonts w:ascii="Arial" w:hAnsi="Arial" w:cs="Arial"/>
          <w:lang w:val="es-ES"/>
        </w:rPr>
        <w:t xml:space="preserve">comunicación </w:t>
      </w:r>
      <w:r w:rsidR="00DF59A4" w:rsidRPr="007B7E5F">
        <w:rPr>
          <w:rFonts w:ascii="Arial" w:hAnsi="Arial" w:cs="Arial"/>
          <w:lang w:val="es-ES"/>
        </w:rPr>
        <w:t xml:space="preserve">entre </w:t>
      </w:r>
      <w:r w:rsidR="002A008B" w:rsidRPr="007B7E5F">
        <w:rPr>
          <w:rFonts w:ascii="Arial" w:hAnsi="Arial" w:cs="Arial"/>
          <w:lang w:val="es-ES"/>
        </w:rPr>
        <w:t xml:space="preserve">sectores. En esta </w:t>
      </w:r>
      <w:r w:rsidR="009842FA" w:rsidRPr="007B7E5F">
        <w:rPr>
          <w:rFonts w:ascii="Arial" w:hAnsi="Arial" w:cs="Arial"/>
          <w:lang w:val="es-ES"/>
        </w:rPr>
        <w:t xml:space="preserve">actividad, </w:t>
      </w:r>
      <w:r w:rsidR="00DF59A4" w:rsidRPr="007B7E5F">
        <w:rPr>
          <w:rFonts w:ascii="Arial" w:hAnsi="Arial" w:cs="Arial"/>
          <w:lang w:val="es-ES"/>
        </w:rPr>
        <w:t xml:space="preserve">combinará </w:t>
      </w:r>
      <w:r w:rsidR="009842FA" w:rsidRPr="007B7E5F">
        <w:rPr>
          <w:rFonts w:ascii="Arial" w:hAnsi="Arial" w:cs="Arial"/>
          <w:lang w:val="es-ES"/>
        </w:rPr>
        <w:t xml:space="preserve">datos de </w:t>
      </w:r>
      <w:r w:rsidR="007D47B1" w:rsidRPr="007B7E5F">
        <w:rPr>
          <w:rFonts w:ascii="Arial" w:hAnsi="Arial" w:cs="Arial"/>
          <w:lang w:val="es-ES"/>
        </w:rPr>
        <w:t xml:space="preserve">los sectores humano y animal en un formato que podría </w:t>
      </w:r>
      <w:r w:rsidR="007932CC">
        <w:rPr>
          <w:rFonts w:ascii="Arial" w:hAnsi="Arial" w:cs="Arial"/>
          <w:lang w:val="es-ES"/>
        </w:rPr>
        <w:t>incorporarse</w:t>
      </w:r>
      <w:r w:rsidR="007932CC" w:rsidRPr="007B7E5F">
        <w:rPr>
          <w:rFonts w:ascii="Arial" w:hAnsi="Arial" w:cs="Arial"/>
          <w:lang w:val="es-ES"/>
        </w:rPr>
        <w:t xml:space="preserve"> </w:t>
      </w:r>
      <w:r w:rsidR="007D47B1" w:rsidRPr="007B7E5F">
        <w:rPr>
          <w:rFonts w:ascii="Arial" w:hAnsi="Arial" w:cs="Arial"/>
          <w:lang w:val="es-ES"/>
        </w:rPr>
        <w:t>a un informe de vigilancia</w:t>
      </w:r>
      <w:r w:rsidR="0032288E" w:rsidRPr="007B7E5F">
        <w:rPr>
          <w:rFonts w:ascii="Arial" w:hAnsi="Arial" w:cs="Arial"/>
          <w:lang w:val="es-ES"/>
        </w:rPr>
        <w:t xml:space="preserve">. </w:t>
      </w:r>
      <w:r w:rsidR="00122497" w:rsidRPr="007B7E5F">
        <w:rPr>
          <w:rFonts w:ascii="Arial" w:hAnsi="Arial" w:cs="Arial"/>
          <w:lang w:val="es-ES"/>
        </w:rPr>
        <w:t xml:space="preserve">Puede utilizar la plantilla de la </w:t>
      </w:r>
      <w:r w:rsidR="0B1B26AD" w:rsidRPr="007B7E5F">
        <w:rPr>
          <w:rFonts w:ascii="Arial" w:hAnsi="Arial" w:cs="Arial"/>
          <w:lang w:val="es-ES"/>
        </w:rPr>
        <w:t xml:space="preserve">página siguiente o </w:t>
      </w:r>
      <w:r w:rsidR="00122497" w:rsidRPr="007B7E5F">
        <w:rPr>
          <w:rFonts w:ascii="Arial" w:hAnsi="Arial" w:cs="Arial"/>
          <w:lang w:val="es-ES"/>
        </w:rPr>
        <w:t xml:space="preserve">modificarla según sea necesario. </w:t>
      </w:r>
    </w:p>
    <w:p w14:paraId="599181B9" w14:textId="7C5D8868" w:rsidR="005A4BFF" w:rsidRPr="007B7E5F" w:rsidRDefault="007932CC" w:rsidP="003F383B">
      <w:pPr>
        <w:spacing w:after="120" w:line="240" w:lineRule="auto"/>
        <w:rPr>
          <w:rFonts w:ascii="Arial" w:hAnsi="Arial" w:cs="Arial"/>
          <w:b/>
          <w:lang w:val="es-ES"/>
        </w:rPr>
      </w:pPr>
      <w:r>
        <w:rPr>
          <w:rFonts w:ascii="Arial" w:hAnsi="Arial" w:cs="Arial"/>
          <w:b/>
          <w:lang w:val="es-ES"/>
        </w:rPr>
        <w:t>Lineamientos</w:t>
      </w:r>
      <w:r w:rsidR="00C2648B" w:rsidRPr="007B7E5F">
        <w:rPr>
          <w:rFonts w:ascii="Arial" w:hAnsi="Arial" w:cs="Arial"/>
          <w:b/>
          <w:lang w:val="es-ES"/>
        </w:rPr>
        <w:t>:</w:t>
      </w:r>
    </w:p>
    <w:p w14:paraId="2F1404D2" w14:textId="2B470374" w:rsidR="00D50F6F" w:rsidRPr="007B7E5F" w:rsidRDefault="00D50F6F" w:rsidP="009B4E52">
      <w:pPr>
        <w:pStyle w:val="ListParagraph"/>
        <w:numPr>
          <w:ilvl w:val="0"/>
          <w:numId w:val="25"/>
        </w:numPr>
        <w:spacing w:after="120" w:line="240" w:lineRule="auto"/>
        <w:rPr>
          <w:rFonts w:ascii="Arial" w:hAnsi="Arial" w:cs="Arial"/>
          <w:bCs/>
          <w:lang w:val="es-ES"/>
        </w:rPr>
      </w:pPr>
      <w:r w:rsidRPr="007B7E5F">
        <w:rPr>
          <w:rFonts w:ascii="Arial" w:hAnsi="Arial" w:cs="Arial"/>
          <w:bCs/>
          <w:lang w:val="es-ES"/>
        </w:rPr>
        <w:t xml:space="preserve">Identifique </w:t>
      </w:r>
      <w:r w:rsidR="00D737D0" w:rsidRPr="007B7E5F">
        <w:rPr>
          <w:rFonts w:ascii="Arial" w:hAnsi="Arial" w:cs="Arial"/>
          <w:bCs/>
          <w:lang w:val="es-ES"/>
        </w:rPr>
        <w:t xml:space="preserve">a un homólogo </w:t>
      </w:r>
      <w:r w:rsidRPr="007B7E5F">
        <w:rPr>
          <w:rFonts w:ascii="Arial" w:hAnsi="Arial" w:cs="Arial"/>
          <w:bCs/>
          <w:lang w:val="es-ES"/>
        </w:rPr>
        <w:t xml:space="preserve">de un sector diferente </w:t>
      </w:r>
      <w:r w:rsidR="00BD0807" w:rsidRPr="007B7E5F">
        <w:rPr>
          <w:rFonts w:ascii="Arial" w:hAnsi="Arial" w:cs="Arial"/>
          <w:bCs/>
          <w:lang w:val="es-ES"/>
        </w:rPr>
        <w:t xml:space="preserve">con el que </w:t>
      </w:r>
      <w:r w:rsidR="00944ADD" w:rsidRPr="007B7E5F">
        <w:rPr>
          <w:rFonts w:ascii="Arial" w:hAnsi="Arial" w:cs="Arial"/>
          <w:bCs/>
          <w:lang w:val="es-ES"/>
        </w:rPr>
        <w:t>compartir datos</w:t>
      </w:r>
      <w:r w:rsidR="00BD0807" w:rsidRPr="007B7E5F">
        <w:rPr>
          <w:rFonts w:ascii="Arial" w:hAnsi="Arial" w:cs="Arial"/>
          <w:bCs/>
          <w:lang w:val="es-ES"/>
        </w:rPr>
        <w:t xml:space="preserve">. Por ejemplo, si trabaja en el sector humano, puede ponerse en contacto con el sector animal o medioambiental. </w:t>
      </w:r>
      <w:r w:rsidR="00146B04" w:rsidRPr="007B7E5F">
        <w:rPr>
          <w:rFonts w:ascii="Arial" w:hAnsi="Arial" w:cs="Arial"/>
          <w:bCs/>
          <w:lang w:val="es-ES"/>
        </w:rPr>
        <w:t xml:space="preserve">Lo ideal es que trabajen para el mismo nivel (por ejemplo, distrito, provincia). </w:t>
      </w:r>
      <w:r w:rsidR="0062650F" w:rsidRPr="007B7E5F">
        <w:rPr>
          <w:rFonts w:ascii="Arial" w:hAnsi="Arial" w:cs="Arial"/>
          <w:bCs/>
          <w:lang w:val="es-ES"/>
        </w:rPr>
        <w:t xml:space="preserve">Si está disponible, </w:t>
      </w:r>
      <w:proofErr w:type="gramStart"/>
      <w:r w:rsidR="0062650F" w:rsidRPr="007B7E5F">
        <w:rPr>
          <w:rFonts w:ascii="Arial" w:hAnsi="Arial" w:cs="Arial"/>
          <w:bCs/>
          <w:lang w:val="es-ES"/>
        </w:rPr>
        <w:t xml:space="preserve">puede </w:t>
      </w:r>
      <w:r w:rsidR="00F9506D">
        <w:rPr>
          <w:rFonts w:ascii="Arial" w:hAnsi="Arial" w:cs="Arial"/>
          <w:bCs/>
          <w:lang w:val="es-ES"/>
        </w:rPr>
        <w:t xml:space="preserve"> ser</w:t>
      </w:r>
      <w:proofErr w:type="gramEnd"/>
      <w:r w:rsidR="0062650F" w:rsidRPr="007B7E5F">
        <w:rPr>
          <w:rFonts w:ascii="Arial" w:hAnsi="Arial" w:cs="Arial"/>
          <w:bCs/>
          <w:lang w:val="es-ES"/>
        </w:rPr>
        <w:t xml:space="preserve"> un compañero de clase. </w:t>
      </w:r>
    </w:p>
    <w:p w14:paraId="1C645F3C" w14:textId="5E5C54C7" w:rsidR="002B2C03" w:rsidRPr="007B7E5F" w:rsidRDefault="002B2C03" w:rsidP="79950A6F">
      <w:pPr>
        <w:pStyle w:val="ListParagraph"/>
        <w:numPr>
          <w:ilvl w:val="0"/>
          <w:numId w:val="25"/>
        </w:numPr>
        <w:spacing w:after="120" w:line="240" w:lineRule="auto"/>
        <w:rPr>
          <w:rFonts w:ascii="Arial" w:hAnsi="Arial" w:cs="Arial"/>
          <w:lang w:val="es-ES"/>
        </w:rPr>
      </w:pPr>
      <w:r w:rsidRPr="007B7E5F">
        <w:rPr>
          <w:rFonts w:ascii="Arial" w:hAnsi="Arial" w:cs="Arial"/>
          <w:lang w:val="es-ES"/>
        </w:rPr>
        <w:t xml:space="preserve">Seleccione </w:t>
      </w:r>
      <w:r w:rsidR="00C2648B" w:rsidRPr="007B7E5F">
        <w:rPr>
          <w:rFonts w:ascii="Arial" w:hAnsi="Arial" w:cs="Arial"/>
          <w:lang w:val="es-ES"/>
        </w:rPr>
        <w:t xml:space="preserve">una o varias </w:t>
      </w:r>
      <w:r w:rsidR="00EF5DF6" w:rsidRPr="007B7E5F">
        <w:rPr>
          <w:rFonts w:ascii="Arial" w:hAnsi="Arial" w:cs="Arial"/>
          <w:lang w:val="es-ES"/>
        </w:rPr>
        <w:t xml:space="preserve">enfermedades </w:t>
      </w:r>
      <w:r w:rsidRPr="007B7E5F">
        <w:rPr>
          <w:rFonts w:ascii="Arial" w:hAnsi="Arial" w:cs="Arial"/>
          <w:lang w:val="es-ES"/>
        </w:rPr>
        <w:t xml:space="preserve">zoonóticas </w:t>
      </w:r>
      <w:r w:rsidR="00EF5DF6" w:rsidRPr="007B7E5F">
        <w:rPr>
          <w:rFonts w:ascii="Arial" w:hAnsi="Arial" w:cs="Arial"/>
          <w:lang w:val="es-ES"/>
        </w:rPr>
        <w:t xml:space="preserve">o afecciones </w:t>
      </w:r>
      <w:r w:rsidR="00132409" w:rsidRPr="007B7E5F">
        <w:rPr>
          <w:rFonts w:ascii="Arial" w:hAnsi="Arial" w:cs="Arial"/>
          <w:lang w:val="es-ES"/>
        </w:rPr>
        <w:t xml:space="preserve">relacionadas con Una Sola </w:t>
      </w:r>
      <w:r w:rsidR="00FD3EA9" w:rsidRPr="007B7E5F">
        <w:rPr>
          <w:rFonts w:ascii="Arial" w:hAnsi="Arial" w:cs="Arial"/>
          <w:lang w:val="es-ES"/>
        </w:rPr>
        <w:t>Salud para las que se disponga de datos</w:t>
      </w:r>
      <w:r w:rsidR="00122497" w:rsidRPr="007B7E5F">
        <w:rPr>
          <w:rFonts w:ascii="Arial" w:hAnsi="Arial" w:cs="Arial"/>
          <w:lang w:val="es-ES"/>
        </w:rPr>
        <w:t xml:space="preserve">. </w:t>
      </w:r>
      <w:r w:rsidR="00132409" w:rsidRPr="007B7E5F">
        <w:rPr>
          <w:rFonts w:ascii="Arial" w:hAnsi="Arial" w:cs="Arial"/>
          <w:lang w:val="es-ES"/>
        </w:rPr>
        <w:t xml:space="preserve">Puede tratarse de una </w:t>
      </w:r>
      <w:r w:rsidR="00060679" w:rsidRPr="007B7E5F">
        <w:rPr>
          <w:rFonts w:ascii="Arial" w:hAnsi="Arial" w:cs="Arial"/>
          <w:lang w:val="es-ES"/>
        </w:rPr>
        <w:t>enfermedad</w:t>
      </w:r>
      <w:r w:rsidR="00132409" w:rsidRPr="007B7E5F">
        <w:rPr>
          <w:rFonts w:ascii="Arial" w:hAnsi="Arial" w:cs="Arial"/>
          <w:lang w:val="es-ES"/>
        </w:rPr>
        <w:t xml:space="preserve"> zoonótica </w:t>
      </w:r>
      <w:r w:rsidR="00EF5DF6" w:rsidRPr="007B7E5F">
        <w:rPr>
          <w:rFonts w:ascii="Arial" w:hAnsi="Arial" w:cs="Arial"/>
          <w:lang w:val="es-ES"/>
        </w:rPr>
        <w:t xml:space="preserve">cuya incidencia se registra tanto en personas como en animales </w:t>
      </w:r>
      <w:r w:rsidR="00060679" w:rsidRPr="007B7E5F">
        <w:rPr>
          <w:rFonts w:ascii="Arial" w:hAnsi="Arial" w:cs="Arial"/>
          <w:lang w:val="es-ES"/>
        </w:rPr>
        <w:t>(por ejemplo, ántrax, rabia</w:t>
      </w:r>
      <w:r w:rsidR="00D948FD" w:rsidRPr="007B7E5F">
        <w:rPr>
          <w:rFonts w:ascii="Arial" w:hAnsi="Arial" w:cs="Arial"/>
          <w:lang w:val="es-ES"/>
        </w:rPr>
        <w:t xml:space="preserve">, </w:t>
      </w:r>
      <w:r w:rsidR="00F9506D">
        <w:rPr>
          <w:rFonts w:ascii="Arial" w:hAnsi="Arial" w:cs="Arial"/>
          <w:lang w:val="es-ES"/>
        </w:rPr>
        <w:t>influenza</w:t>
      </w:r>
      <w:r w:rsidR="00060679" w:rsidRPr="007B7E5F">
        <w:rPr>
          <w:rFonts w:ascii="Arial" w:hAnsi="Arial" w:cs="Arial"/>
          <w:lang w:val="es-ES"/>
        </w:rPr>
        <w:t>)</w:t>
      </w:r>
      <w:r w:rsidR="00EF5DF6" w:rsidRPr="007B7E5F">
        <w:rPr>
          <w:rFonts w:ascii="Arial" w:hAnsi="Arial" w:cs="Arial"/>
          <w:lang w:val="es-ES"/>
        </w:rPr>
        <w:t xml:space="preserve">. </w:t>
      </w:r>
      <w:r w:rsidR="34DA3ACB" w:rsidRPr="007B7E5F">
        <w:rPr>
          <w:rFonts w:ascii="Arial" w:hAnsi="Arial" w:cs="Arial"/>
          <w:lang w:val="es-ES"/>
        </w:rPr>
        <w:t xml:space="preserve">O </w:t>
      </w:r>
      <w:r w:rsidR="00060679" w:rsidRPr="007B7E5F">
        <w:rPr>
          <w:rFonts w:ascii="Arial" w:hAnsi="Arial" w:cs="Arial"/>
          <w:lang w:val="es-ES"/>
        </w:rPr>
        <w:t xml:space="preserve">puede ser una </w:t>
      </w:r>
      <w:r w:rsidR="006D42A4" w:rsidRPr="007B7E5F">
        <w:rPr>
          <w:rFonts w:ascii="Arial" w:hAnsi="Arial" w:cs="Arial"/>
          <w:lang w:val="es-ES"/>
        </w:rPr>
        <w:t xml:space="preserve">enfermedad </w:t>
      </w:r>
      <w:r w:rsidR="00FB7B43" w:rsidRPr="007B7E5F">
        <w:rPr>
          <w:rFonts w:ascii="Arial" w:hAnsi="Arial" w:cs="Arial"/>
          <w:lang w:val="es-ES"/>
        </w:rPr>
        <w:t>o</w:t>
      </w:r>
      <w:r w:rsidR="006D42A4" w:rsidRPr="007B7E5F">
        <w:rPr>
          <w:rFonts w:ascii="Arial" w:hAnsi="Arial" w:cs="Arial"/>
          <w:lang w:val="es-ES"/>
        </w:rPr>
        <w:t xml:space="preserve"> </w:t>
      </w:r>
      <w:r w:rsidR="00060679" w:rsidRPr="007B7E5F">
        <w:rPr>
          <w:rFonts w:ascii="Arial" w:hAnsi="Arial" w:cs="Arial"/>
          <w:lang w:val="es-ES"/>
        </w:rPr>
        <w:t>afección</w:t>
      </w:r>
      <w:r w:rsidR="006D42A4" w:rsidRPr="007B7E5F">
        <w:rPr>
          <w:rFonts w:ascii="Arial" w:hAnsi="Arial" w:cs="Arial"/>
          <w:lang w:val="es-ES"/>
        </w:rPr>
        <w:t xml:space="preserve"> humana o animal que </w:t>
      </w:r>
      <w:r w:rsidR="002D0B3C" w:rsidRPr="007B7E5F">
        <w:rPr>
          <w:rFonts w:ascii="Arial" w:hAnsi="Arial" w:cs="Arial"/>
          <w:lang w:val="es-ES"/>
        </w:rPr>
        <w:t xml:space="preserve">tenga </w:t>
      </w:r>
      <w:r w:rsidR="00060679" w:rsidRPr="007B7E5F">
        <w:rPr>
          <w:rFonts w:ascii="Arial" w:hAnsi="Arial" w:cs="Arial"/>
          <w:lang w:val="es-ES"/>
        </w:rPr>
        <w:t xml:space="preserve">un </w:t>
      </w:r>
      <w:r w:rsidR="002D0B3C" w:rsidRPr="007B7E5F">
        <w:rPr>
          <w:rFonts w:ascii="Arial" w:hAnsi="Arial" w:cs="Arial"/>
          <w:lang w:val="es-ES"/>
        </w:rPr>
        <w:t xml:space="preserve">factor de riesgo </w:t>
      </w:r>
      <w:r w:rsidR="00060679" w:rsidRPr="007B7E5F">
        <w:rPr>
          <w:rFonts w:ascii="Arial" w:hAnsi="Arial" w:cs="Arial"/>
          <w:lang w:val="es-ES"/>
        </w:rPr>
        <w:t xml:space="preserve">ambiental (por ejemplo, </w:t>
      </w:r>
      <w:r w:rsidR="00F9506D">
        <w:rPr>
          <w:rFonts w:ascii="Arial" w:hAnsi="Arial" w:cs="Arial"/>
          <w:lang w:val="es-ES"/>
        </w:rPr>
        <w:t xml:space="preserve">la </w:t>
      </w:r>
      <w:r w:rsidR="00D948FD" w:rsidRPr="007B7E5F">
        <w:rPr>
          <w:rFonts w:ascii="Arial" w:hAnsi="Arial" w:cs="Arial"/>
          <w:lang w:val="es-ES"/>
        </w:rPr>
        <w:t xml:space="preserve">incidencia de </w:t>
      </w:r>
      <w:r w:rsidR="002D0B3C" w:rsidRPr="007B7E5F">
        <w:rPr>
          <w:rFonts w:ascii="Arial" w:hAnsi="Arial" w:cs="Arial"/>
          <w:lang w:val="es-ES"/>
        </w:rPr>
        <w:t xml:space="preserve">diarrea </w:t>
      </w:r>
      <w:r w:rsidR="00FB7B43" w:rsidRPr="007B7E5F">
        <w:rPr>
          <w:rFonts w:ascii="Arial" w:hAnsi="Arial" w:cs="Arial"/>
          <w:lang w:val="es-ES"/>
        </w:rPr>
        <w:t xml:space="preserve">frente al número de </w:t>
      </w:r>
      <w:r w:rsidR="002D478E" w:rsidRPr="007B7E5F">
        <w:rPr>
          <w:rFonts w:ascii="Arial" w:hAnsi="Arial" w:cs="Arial"/>
          <w:lang w:val="es-ES"/>
        </w:rPr>
        <w:t xml:space="preserve">fuentes de agua potable </w:t>
      </w:r>
      <w:r w:rsidR="00347FCD" w:rsidRPr="007B7E5F">
        <w:rPr>
          <w:rFonts w:ascii="Arial" w:hAnsi="Arial" w:cs="Arial"/>
          <w:lang w:val="es-ES"/>
        </w:rPr>
        <w:t xml:space="preserve">con </w:t>
      </w:r>
      <w:r w:rsidR="00347FCD" w:rsidRPr="007B7E5F">
        <w:rPr>
          <w:rFonts w:ascii="Arial" w:hAnsi="Arial" w:cs="Arial"/>
          <w:i/>
          <w:iCs/>
          <w:lang w:val="es-ES"/>
        </w:rPr>
        <w:t xml:space="preserve">E. </w:t>
      </w:r>
      <w:proofErr w:type="spellStart"/>
      <w:r w:rsidR="00347FCD" w:rsidRPr="007B7E5F">
        <w:rPr>
          <w:rFonts w:ascii="Arial" w:hAnsi="Arial" w:cs="Arial"/>
          <w:i/>
          <w:iCs/>
          <w:lang w:val="es-ES"/>
        </w:rPr>
        <w:t>coli</w:t>
      </w:r>
      <w:proofErr w:type="spellEnd"/>
      <w:r w:rsidR="00347FCD" w:rsidRPr="007B7E5F">
        <w:rPr>
          <w:rFonts w:ascii="Arial" w:hAnsi="Arial" w:cs="Arial"/>
          <w:i/>
          <w:iCs/>
          <w:lang w:val="es-ES"/>
        </w:rPr>
        <w:t xml:space="preserve"> </w:t>
      </w:r>
      <w:r w:rsidR="00347FCD" w:rsidRPr="007B7E5F">
        <w:rPr>
          <w:rFonts w:ascii="Arial" w:hAnsi="Arial" w:cs="Arial"/>
          <w:lang w:val="es-ES"/>
        </w:rPr>
        <w:t>detectada</w:t>
      </w:r>
      <w:r w:rsidR="00D948FD" w:rsidRPr="007B7E5F">
        <w:rPr>
          <w:rFonts w:ascii="Arial" w:hAnsi="Arial" w:cs="Arial"/>
          <w:lang w:val="es-ES"/>
        </w:rPr>
        <w:t xml:space="preserve">; </w:t>
      </w:r>
      <w:r w:rsidR="00F9506D">
        <w:rPr>
          <w:rFonts w:ascii="Arial" w:hAnsi="Arial" w:cs="Arial"/>
          <w:lang w:val="es-ES"/>
        </w:rPr>
        <w:t xml:space="preserve">la </w:t>
      </w:r>
      <w:r w:rsidR="00D948FD" w:rsidRPr="007B7E5F">
        <w:rPr>
          <w:rFonts w:ascii="Arial" w:hAnsi="Arial" w:cs="Arial"/>
          <w:lang w:val="es-ES"/>
        </w:rPr>
        <w:t>incidencia de paludismo frente al número de mosquitos detectados</w:t>
      </w:r>
      <w:r w:rsidR="00060679" w:rsidRPr="007B7E5F">
        <w:rPr>
          <w:rFonts w:ascii="Arial" w:hAnsi="Arial" w:cs="Arial"/>
          <w:lang w:val="es-ES"/>
        </w:rPr>
        <w:t xml:space="preserve">). </w:t>
      </w:r>
    </w:p>
    <w:p w14:paraId="74346260" w14:textId="530B3B79" w:rsidR="005677C0" w:rsidRPr="007B7E5F" w:rsidRDefault="00552B51" w:rsidP="009B4E52">
      <w:pPr>
        <w:pStyle w:val="ListParagraph"/>
        <w:numPr>
          <w:ilvl w:val="0"/>
          <w:numId w:val="25"/>
        </w:numPr>
        <w:spacing w:after="120" w:line="240" w:lineRule="auto"/>
        <w:rPr>
          <w:rFonts w:ascii="Arial" w:hAnsi="Arial" w:cs="Arial"/>
          <w:bCs/>
          <w:lang w:val="es-ES"/>
        </w:rPr>
      </w:pPr>
      <w:r w:rsidRPr="007B7E5F">
        <w:rPr>
          <w:rFonts w:ascii="Arial" w:hAnsi="Arial" w:cs="Arial"/>
          <w:bCs/>
          <w:lang w:val="es-ES"/>
        </w:rPr>
        <w:t xml:space="preserve">Especifique el </w:t>
      </w:r>
      <w:r w:rsidR="0012533F" w:rsidRPr="007B7E5F">
        <w:rPr>
          <w:rFonts w:ascii="Arial" w:hAnsi="Arial" w:cs="Arial"/>
          <w:bCs/>
          <w:lang w:val="es-ES"/>
        </w:rPr>
        <w:t xml:space="preserve">área </w:t>
      </w:r>
      <w:r w:rsidR="001E29AE" w:rsidRPr="007B7E5F">
        <w:rPr>
          <w:rFonts w:ascii="Arial" w:hAnsi="Arial" w:cs="Arial"/>
          <w:bCs/>
          <w:lang w:val="es-ES"/>
        </w:rPr>
        <w:t xml:space="preserve">geográfica cubierta por los datos de vigilancia. </w:t>
      </w:r>
      <w:r w:rsidR="0070603F" w:rsidRPr="007B7E5F">
        <w:rPr>
          <w:rFonts w:ascii="Arial" w:hAnsi="Arial" w:cs="Arial"/>
          <w:bCs/>
          <w:lang w:val="es-ES"/>
        </w:rPr>
        <w:t xml:space="preserve">Si es posible, </w:t>
      </w:r>
      <w:r w:rsidR="001E29AE" w:rsidRPr="007B7E5F">
        <w:rPr>
          <w:rFonts w:ascii="Arial" w:hAnsi="Arial" w:cs="Arial"/>
          <w:bCs/>
          <w:lang w:val="es-ES"/>
        </w:rPr>
        <w:t xml:space="preserve">utilice la misma </w:t>
      </w:r>
      <w:r w:rsidR="0012533F" w:rsidRPr="007B7E5F">
        <w:rPr>
          <w:rFonts w:ascii="Arial" w:hAnsi="Arial" w:cs="Arial"/>
          <w:bCs/>
          <w:lang w:val="es-ES"/>
        </w:rPr>
        <w:t xml:space="preserve">zona </w:t>
      </w:r>
      <w:r w:rsidR="0076470E" w:rsidRPr="007B7E5F">
        <w:rPr>
          <w:rFonts w:ascii="Arial" w:hAnsi="Arial" w:cs="Arial"/>
          <w:bCs/>
          <w:lang w:val="es-ES"/>
        </w:rPr>
        <w:t xml:space="preserve">(por ejemplo, distrito, </w:t>
      </w:r>
      <w:r w:rsidR="00060679" w:rsidRPr="007B7E5F">
        <w:rPr>
          <w:rFonts w:ascii="Arial" w:hAnsi="Arial" w:cs="Arial"/>
          <w:bCs/>
          <w:lang w:val="es-ES"/>
        </w:rPr>
        <w:t>provincia</w:t>
      </w:r>
      <w:r w:rsidR="0076470E" w:rsidRPr="007B7E5F">
        <w:rPr>
          <w:rFonts w:ascii="Arial" w:hAnsi="Arial" w:cs="Arial"/>
          <w:bCs/>
          <w:lang w:val="es-ES"/>
        </w:rPr>
        <w:t>, condado</w:t>
      </w:r>
      <w:r w:rsidR="0070603F" w:rsidRPr="007B7E5F">
        <w:rPr>
          <w:rFonts w:ascii="Arial" w:hAnsi="Arial" w:cs="Arial"/>
          <w:bCs/>
          <w:lang w:val="es-ES"/>
        </w:rPr>
        <w:t xml:space="preserve">) </w:t>
      </w:r>
      <w:r w:rsidR="00F9506D">
        <w:rPr>
          <w:rFonts w:ascii="Arial" w:hAnsi="Arial" w:cs="Arial"/>
          <w:bCs/>
          <w:lang w:val="es-ES"/>
        </w:rPr>
        <w:t>que</w:t>
      </w:r>
      <w:r w:rsidR="00F9506D" w:rsidRPr="007B7E5F">
        <w:rPr>
          <w:rFonts w:ascii="Arial" w:hAnsi="Arial" w:cs="Arial"/>
          <w:bCs/>
          <w:lang w:val="es-ES"/>
        </w:rPr>
        <w:t xml:space="preserve"> </w:t>
      </w:r>
      <w:r w:rsidR="0070603F" w:rsidRPr="007B7E5F">
        <w:rPr>
          <w:rFonts w:ascii="Arial" w:hAnsi="Arial" w:cs="Arial"/>
          <w:bCs/>
          <w:lang w:val="es-ES"/>
        </w:rPr>
        <w:t xml:space="preserve">la que llenó </w:t>
      </w:r>
      <w:r w:rsidR="00F9506D">
        <w:rPr>
          <w:rFonts w:ascii="Arial" w:hAnsi="Arial" w:cs="Arial"/>
          <w:bCs/>
          <w:lang w:val="es-ES"/>
        </w:rPr>
        <w:t xml:space="preserve">en </w:t>
      </w:r>
      <w:r w:rsidR="0070603F" w:rsidRPr="007B7E5F">
        <w:rPr>
          <w:rFonts w:ascii="Arial" w:hAnsi="Arial" w:cs="Arial"/>
          <w:bCs/>
          <w:lang w:val="es-ES"/>
        </w:rPr>
        <w:t>un informe resumido de vigilancia</w:t>
      </w:r>
      <w:r w:rsidR="00F9506D">
        <w:rPr>
          <w:rFonts w:ascii="Arial" w:hAnsi="Arial" w:cs="Arial"/>
          <w:bCs/>
          <w:lang w:val="es-ES"/>
        </w:rPr>
        <w:t xml:space="preserve"> </w:t>
      </w:r>
      <w:r w:rsidR="00F9506D" w:rsidRPr="007B7E5F">
        <w:rPr>
          <w:rFonts w:ascii="Arial" w:hAnsi="Arial" w:cs="Arial"/>
          <w:bCs/>
          <w:lang w:val="es-ES"/>
        </w:rPr>
        <w:t>semanal</w:t>
      </w:r>
      <w:r w:rsidR="0070603F" w:rsidRPr="007B7E5F">
        <w:rPr>
          <w:rFonts w:ascii="Arial" w:hAnsi="Arial" w:cs="Arial"/>
          <w:bCs/>
          <w:lang w:val="es-ES"/>
        </w:rPr>
        <w:t xml:space="preserve">. </w:t>
      </w:r>
      <w:r w:rsidR="00867DBC" w:rsidRPr="007B7E5F">
        <w:rPr>
          <w:rFonts w:ascii="Arial" w:hAnsi="Arial" w:cs="Arial"/>
          <w:bCs/>
          <w:lang w:val="es-ES"/>
        </w:rPr>
        <w:t xml:space="preserve">Si no es posible, utilice </w:t>
      </w:r>
      <w:r w:rsidR="0012533F" w:rsidRPr="007B7E5F">
        <w:rPr>
          <w:rFonts w:ascii="Arial" w:hAnsi="Arial" w:cs="Arial"/>
          <w:bCs/>
          <w:lang w:val="es-ES"/>
        </w:rPr>
        <w:t xml:space="preserve">una zona </w:t>
      </w:r>
      <w:r w:rsidR="00867DBC" w:rsidRPr="007B7E5F">
        <w:rPr>
          <w:rFonts w:ascii="Arial" w:hAnsi="Arial" w:cs="Arial"/>
          <w:bCs/>
          <w:lang w:val="es-ES"/>
        </w:rPr>
        <w:t xml:space="preserve">para la </w:t>
      </w:r>
      <w:r w:rsidR="00F9506D">
        <w:rPr>
          <w:rFonts w:ascii="Arial" w:hAnsi="Arial" w:cs="Arial"/>
          <w:bCs/>
          <w:lang w:val="es-ES"/>
        </w:rPr>
        <w:t>cual</w:t>
      </w:r>
      <w:r w:rsidR="00F9506D" w:rsidRPr="007B7E5F">
        <w:rPr>
          <w:rFonts w:ascii="Arial" w:hAnsi="Arial" w:cs="Arial"/>
          <w:bCs/>
          <w:lang w:val="es-ES"/>
        </w:rPr>
        <w:t xml:space="preserve"> </w:t>
      </w:r>
      <w:r w:rsidR="00867DBC" w:rsidRPr="007B7E5F">
        <w:rPr>
          <w:rFonts w:ascii="Arial" w:hAnsi="Arial" w:cs="Arial"/>
          <w:bCs/>
          <w:lang w:val="es-ES"/>
        </w:rPr>
        <w:t xml:space="preserve">se disponga de datos </w:t>
      </w:r>
      <w:r w:rsidR="005F2DA0" w:rsidRPr="007B7E5F">
        <w:rPr>
          <w:rFonts w:ascii="Arial" w:hAnsi="Arial" w:cs="Arial"/>
          <w:bCs/>
          <w:lang w:val="es-ES"/>
        </w:rPr>
        <w:t>multisectoriales</w:t>
      </w:r>
    </w:p>
    <w:p w14:paraId="611F1959" w14:textId="70F56121" w:rsidR="00C16A96" w:rsidRPr="007B7E5F" w:rsidRDefault="00663D99" w:rsidP="009B4E52">
      <w:pPr>
        <w:pStyle w:val="ListParagraph"/>
        <w:numPr>
          <w:ilvl w:val="0"/>
          <w:numId w:val="25"/>
        </w:numPr>
        <w:spacing w:after="120" w:line="240" w:lineRule="auto"/>
        <w:rPr>
          <w:rFonts w:ascii="Arial" w:hAnsi="Arial" w:cs="Arial"/>
          <w:bCs/>
          <w:lang w:val="es-ES"/>
        </w:rPr>
      </w:pPr>
      <w:r w:rsidRPr="007B7E5F">
        <w:rPr>
          <w:rFonts w:ascii="Arial" w:hAnsi="Arial" w:cs="Arial"/>
          <w:bCs/>
          <w:lang w:val="es-ES"/>
        </w:rPr>
        <w:t>Escrib</w:t>
      </w:r>
      <w:r w:rsidR="00F9506D">
        <w:rPr>
          <w:rFonts w:ascii="Arial" w:hAnsi="Arial" w:cs="Arial"/>
          <w:bCs/>
          <w:lang w:val="es-ES"/>
        </w:rPr>
        <w:t>a</w:t>
      </w:r>
      <w:r w:rsidRPr="007B7E5F">
        <w:rPr>
          <w:rFonts w:ascii="Arial" w:hAnsi="Arial" w:cs="Arial"/>
          <w:bCs/>
          <w:lang w:val="es-ES"/>
        </w:rPr>
        <w:t xml:space="preserve"> la fecha en que terminó la semana </w:t>
      </w:r>
      <w:r w:rsidR="00AB7520" w:rsidRPr="007B7E5F">
        <w:rPr>
          <w:rFonts w:ascii="Arial" w:hAnsi="Arial" w:cs="Arial"/>
          <w:bCs/>
          <w:lang w:val="es-ES"/>
        </w:rPr>
        <w:t>en la primera columna</w:t>
      </w:r>
      <w:r w:rsidRPr="007B7E5F">
        <w:rPr>
          <w:rFonts w:ascii="Arial" w:hAnsi="Arial" w:cs="Arial"/>
          <w:bCs/>
          <w:lang w:val="es-ES"/>
        </w:rPr>
        <w:t>.</w:t>
      </w:r>
    </w:p>
    <w:p w14:paraId="4215D5C9" w14:textId="77777777" w:rsidR="00456DAE" w:rsidRPr="007B7E5F" w:rsidRDefault="00DC61FC" w:rsidP="009B4E52">
      <w:pPr>
        <w:pStyle w:val="ListParagraph"/>
        <w:numPr>
          <w:ilvl w:val="0"/>
          <w:numId w:val="25"/>
        </w:numPr>
        <w:spacing w:after="120" w:line="240" w:lineRule="auto"/>
        <w:rPr>
          <w:rFonts w:ascii="Arial" w:hAnsi="Arial" w:cs="Arial"/>
          <w:bCs/>
          <w:lang w:val="es-ES"/>
        </w:rPr>
      </w:pPr>
      <w:r w:rsidRPr="007B7E5F">
        <w:rPr>
          <w:rFonts w:ascii="Arial" w:hAnsi="Arial" w:cs="Arial"/>
          <w:bCs/>
          <w:lang w:val="es-ES"/>
        </w:rPr>
        <w:t xml:space="preserve">Especifique las métricas que se miden en las dos columnas de datos. </w:t>
      </w:r>
    </w:p>
    <w:p w14:paraId="7110F0AA" w14:textId="55F66C5F" w:rsidR="00AB7520" w:rsidRPr="007B7E5F" w:rsidRDefault="00456DAE" w:rsidP="009B4E52">
      <w:pPr>
        <w:pStyle w:val="ListParagraph"/>
        <w:numPr>
          <w:ilvl w:val="1"/>
          <w:numId w:val="25"/>
        </w:numPr>
        <w:spacing w:after="120" w:line="240" w:lineRule="auto"/>
        <w:rPr>
          <w:rFonts w:ascii="Arial" w:hAnsi="Arial" w:cs="Arial"/>
          <w:bCs/>
          <w:lang w:val="es-ES"/>
        </w:rPr>
      </w:pPr>
      <w:r w:rsidRPr="007B7E5F">
        <w:rPr>
          <w:rFonts w:ascii="Arial" w:hAnsi="Arial" w:cs="Arial"/>
          <w:bCs/>
          <w:lang w:val="es-ES"/>
        </w:rPr>
        <w:t xml:space="preserve">Una posibilidad es </w:t>
      </w:r>
      <w:r w:rsidR="001178E0" w:rsidRPr="007B7E5F">
        <w:rPr>
          <w:rFonts w:ascii="Arial" w:hAnsi="Arial" w:cs="Arial"/>
          <w:bCs/>
          <w:lang w:val="es-ES"/>
        </w:rPr>
        <w:t xml:space="preserve">utilizar </w:t>
      </w:r>
      <w:r w:rsidR="00DC61FC" w:rsidRPr="007B7E5F">
        <w:rPr>
          <w:rFonts w:ascii="Arial" w:hAnsi="Arial" w:cs="Arial"/>
          <w:bCs/>
          <w:lang w:val="es-ES"/>
        </w:rPr>
        <w:t xml:space="preserve">el número de casos humanos y el número de casos animales. </w:t>
      </w:r>
      <w:r w:rsidRPr="007B7E5F">
        <w:rPr>
          <w:rFonts w:ascii="Arial" w:hAnsi="Arial" w:cs="Arial"/>
          <w:bCs/>
          <w:lang w:val="es-ES"/>
        </w:rPr>
        <w:t xml:space="preserve">Si utiliza datos de animales, </w:t>
      </w:r>
      <w:r w:rsidR="00DC61FC" w:rsidRPr="007B7E5F">
        <w:rPr>
          <w:rFonts w:ascii="Arial" w:hAnsi="Arial" w:cs="Arial"/>
          <w:bCs/>
          <w:lang w:val="es-ES"/>
        </w:rPr>
        <w:t xml:space="preserve">especifique el </w:t>
      </w:r>
      <w:r w:rsidR="007951D3" w:rsidRPr="007B7E5F">
        <w:rPr>
          <w:rFonts w:ascii="Arial" w:hAnsi="Arial" w:cs="Arial"/>
          <w:bCs/>
          <w:lang w:val="es-ES"/>
        </w:rPr>
        <w:t xml:space="preserve">tipo de animal </w:t>
      </w:r>
      <w:r w:rsidR="00DC61FC" w:rsidRPr="007B7E5F">
        <w:rPr>
          <w:rFonts w:ascii="Arial" w:hAnsi="Arial" w:cs="Arial"/>
          <w:bCs/>
          <w:lang w:val="es-ES"/>
        </w:rPr>
        <w:t>(</w:t>
      </w:r>
      <w:r w:rsidR="007951D3" w:rsidRPr="007B7E5F">
        <w:rPr>
          <w:rFonts w:ascii="Arial" w:hAnsi="Arial" w:cs="Arial"/>
          <w:bCs/>
          <w:lang w:val="es-ES"/>
        </w:rPr>
        <w:t>por ejemplo, aves de corral, ganado)</w:t>
      </w:r>
      <w:r w:rsidR="00DC61FC" w:rsidRPr="007B7E5F">
        <w:rPr>
          <w:rFonts w:ascii="Arial" w:hAnsi="Arial" w:cs="Arial"/>
          <w:bCs/>
          <w:lang w:val="es-ES"/>
        </w:rPr>
        <w:t xml:space="preserve">. </w:t>
      </w:r>
    </w:p>
    <w:p w14:paraId="2A1571A7" w14:textId="5EAB0A58" w:rsidR="00456DAE" w:rsidRPr="007B7E5F" w:rsidRDefault="001178E0" w:rsidP="009B4E52">
      <w:pPr>
        <w:pStyle w:val="ListParagraph"/>
        <w:numPr>
          <w:ilvl w:val="1"/>
          <w:numId w:val="25"/>
        </w:numPr>
        <w:spacing w:after="120" w:line="240" w:lineRule="auto"/>
        <w:rPr>
          <w:rFonts w:ascii="Arial" w:hAnsi="Arial" w:cs="Arial"/>
          <w:bCs/>
          <w:lang w:val="es-ES"/>
        </w:rPr>
      </w:pPr>
      <w:r w:rsidRPr="007B7E5F">
        <w:rPr>
          <w:rFonts w:ascii="Arial" w:hAnsi="Arial" w:cs="Arial"/>
          <w:bCs/>
          <w:lang w:val="es-ES"/>
        </w:rPr>
        <w:t xml:space="preserve">Otra posibilidad es utilizar el </w:t>
      </w:r>
      <w:r w:rsidR="00306643" w:rsidRPr="007B7E5F">
        <w:rPr>
          <w:rFonts w:ascii="Arial" w:hAnsi="Arial" w:cs="Arial"/>
          <w:bCs/>
          <w:lang w:val="es-ES"/>
        </w:rPr>
        <w:t xml:space="preserve">número de </w:t>
      </w:r>
      <w:r w:rsidRPr="007B7E5F">
        <w:rPr>
          <w:rFonts w:ascii="Arial" w:hAnsi="Arial" w:cs="Arial"/>
          <w:bCs/>
          <w:lang w:val="es-ES"/>
        </w:rPr>
        <w:t xml:space="preserve">casos humanos </w:t>
      </w:r>
      <w:r w:rsidR="00306643" w:rsidRPr="007B7E5F">
        <w:rPr>
          <w:rFonts w:ascii="Arial" w:hAnsi="Arial" w:cs="Arial"/>
          <w:bCs/>
          <w:lang w:val="es-ES"/>
        </w:rPr>
        <w:t xml:space="preserve">o animales </w:t>
      </w:r>
      <w:r w:rsidRPr="007B7E5F">
        <w:rPr>
          <w:rFonts w:ascii="Arial" w:hAnsi="Arial" w:cs="Arial"/>
          <w:bCs/>
          <w:lang w:val="es-ES"/>
        </w:rPr>
        <w:t xml:space="preserve">y una métrica medioambiental. Si utiliza datos medioambientales, especifique </w:t>
      </w:r>
      <w:r w:rsidR="002D478E" w:rsidRPr="007B7E5F">
        <w:rPr>
          <w:rFonts w:ascii="Arial" w:hAnsi="Arial" w:cs="Arial"/>
          <w:bCs/>
          <w:lang w:val="es-ES"/>
        </w:rPr>
        <w:t xml:space="preserve">qué se está </w:t>
      </w:r>
      <w:r w:rsidR="00A3346B" w:rsidRPr="007B7E5F">
        <w:rPr>
          <w:rFonts w:ascii="Arial" w:hAnsi="Arial" w:cs="Arial"/>
          <w:bCs/>
          <w:lang w:val="es-ES"/>
        </w:rPr>
        <w:t xml:space="preserve">midiendo </w:t>
      </w:r>
      <w:r w:rsidR="00306643" w:rsidRPr="007B7E5F">
        <w:rPr>
          <w:rFonts w:ascii="Arial" w:hAnsi="Arial" w:cs="Arial"/>
          <w:bCs/>
          <w:lang w:val="es-ES"/>
        </w:rPr>
        <w:t xml:space="preserve">(por ejemplo, </w:t>
      </w:r>
      <w:r w:rsidR="00F9506D">
        <w:rPr>
          <w:rFonts w:ascii="Arial" w:hAnsi="Arial" w:cs="Arial"/>
          <w:bCs/>
          <w:lang w:val="es-ES"/>
        </w:rPr>
        <w:t xml:space="preserve">el </w:t>
      </w:r>
      <w:r w:rsidR="005E6BBB" w:rsidRPr="007B7E5F">
        <w:rPr>
          <w:rFonts w:ascii="Arial" w:hAnsi="Arial" w:cs="Arial"/>
          <w:bCs/>
          <w:lang w:val="es-ES"/>
        </w:rPr>
        <w:t xml:space="preserve">número de </w:t>
      </w:r>
      <w:r w:rsidR="00306643" w:rsidRPr="007B7E5F">
        <w:rPr>
          <w:rFonts w:ascii="Arial" w:hAnsi="Arial" w:cs="Arial"/>
          <w:bCs/>
          <w:lang w:val="es-ES"/>
        </w:rPr>
        <w:t xml:space="preserve">fuentes de agua potable </w:t>
      </w:r>
      <w:r w:rsidR="00347FCD" w:rsidRPr="007B7E5F">
        <w:rPr>
          <w:rFonts w:ascii="Arial" w:hAnsi="Arial" w:cs="Arial"/>
          <w:bCs/>
          <w:lang w:val="es-ES"/>
        </w:rPr>
        <w:t xml:space="preserve">con </w:t>
      </w:r>
      <w:r w:rsidR="00347FCD" w:rsidRPr="007B7E5F">
        <w:rPr>
          <w:rFonts w:ascii="Arial" w:hAnsi="Arial" w:cs="Arial"/>
          <w:bCs/>
          <w:i/>
          <w:iCs/>
          <w:lang w:val="es-ES"/>
        </w:rPr>
        <w:t xml:space="preserve">E. </w:t>
      </w:r>
      <w:proofErr w:type="spellStart"/>
      <w:r w:rsidR="00347FCD" w:rsidRPr="007B7E5F">
        <w:rPr>
          <w:rFonts w:ascii="Arial" w:hAnsi="Arial" w:cs="Arial"/>
          <w:bCs/>
          <w:i/>
          <w:iCs/>
          <w:lang w:val="es-ES"/>
        </w:rPr>
        <w:t>coli</w:t>
      </w:r>
      <w:proofErr w:type="spellEnd"/>
      <w:r w:rsidR="00347FCD" w:rsidRPr="007B7E5F">
        <w:rPr>
          <w:rFonts w:ascii="Arial" w:hAnsi="Arial" w:cs="Arial"/>
          <w:bCs/>
          <w:i/>
          <w:iCs/>
          <w:lang w:val="es-ES"/>
        </w:rPr>
        <w:t xml:space="preserve"> </w:t>
      </w:r>
      <w:r w:rsidR="00347FCD" w:rsidRPr="007B7E5F">
        <w:rPr>
          <w:rFonts w:ascii="Arial" w:hAnsi="Arial" w:cs="Arial"/>
          <w:bCs/>
          <w:lang w:val="es-ES"/>
        </w:rPr>
        <w:t>detectada</w:t>
      </w:r>
      <w:r w:rsidR="00306643" w:rsidRPr="007B7E5F">
        <w:rPr>
          <w:rFonts w:ascii="Arial" w:hAnsi="Arial" w:cs="Arial"/>
          <w:bCs/>
          <w:lang w:val="es-ES"/>
        </w:rPr>
        <w:t>)</w:t>
      </w:r>
      <w:r w:rsidR="00A3346B" w:rsidRPr="007B7E5F">
        <w:rPr>
          <w:rFonts w:ascii="Arial" w:hAnsi="Arial" w:cs="Arial"/>
          <w:bCs/>
          <w:lang w:val="es-ES"/>
        </w:rPr>
        <w:t xml:space="preserve">. </w:t>
      </w:r>
    </w:p>
    <w:p w14:paraId="23941F48" w14:textId="109C1678" w:rsidR="003E2964" w:rsidRPr="007B7E5F" w:rsidRDefault="00F9506D" w:rsidP="009B4E52">
      <w:pPr>
        <w:pStyle w:val="ListParagraph"/>
        <w:numPr>
          <w:ilvl w:val="0"/>
          <w:numId w:val="25"/>
        </w:numPr>
        <w:spacing w:after="120" w:line="240" w:lineRule="auto"/>
        <w:rPr>
          <w:rFonts w:ascii="Arial" w:hAnsi="Arial" w:cs="Arial"/>
          <w:bCs/>
          <w:lang w:val="es-ES"/>
        </w:rPr>
      </w:pPr>
      <w:r>
        <w:rPr>
          <w:rFonts w:ascii="Arial" w:hAnsi="Arial" w:cs="Arial"/>
          <w:bCs/>
          <w:lang w:val="es-ES"/>
        </w:rPr>
        <w:t>Llene</w:t>
      </w:r>
      <w:r w:rsidRPr="007B7E5F">
        <w:rPr>
          <w:rFonts w:ascii="Arial" w:hAnsi="Arial" w:cs="Arial"/>
          <w:bCs/>
          <w:lang w:val="es-ES"/>
        </w:rPr>
        <w:t xml:space="preserve"> </w:t>
      </w:r>
      <w:r w:rsidR="003E2964" w:rsidRPr="007B7E5F">
        <w:rPr>
          <w:rFonts w:ascii="Arial" w:hAnsi="Arial" w:cs="Arial"/>
          <w:bCs/>
          <w:lang w:val="es-ES"/>
        </w:rPr>
        <w:t>la tabla</w:t>
      </w:r>
      <w:r w:rsidR="004820A8" w:rsidRPr="007B7E5F">
        <w:rPr>
          <w:rFonts w:ascii="Arial" w:hAnsi="Arial" w:cs="Arial"/>
          <w:bCs/>
          <w:lang w:val="es-ES"/>
        </w:rPr>
        <w:t xml:space="preserve">. Incluya al menos cuatro semanas de </w:t>
      </w:r>
      <w:r w:rsidR="00CE690A" w:rsidRPr="007B7E5F">
        <w:rPr>
          <w:rFonts w:ascii="Arial" w:hAnsi="Arial" w:cs="Arial"/>
          <w:bCs/>
          <w:lang w:val="es-ES"/>
        </w:rPr>
        <w:t>datos</w:t>
      </w:r>
      <w:r w:rsidR="00A3346B" w:rsidRPr="007B7E5F">
        <w:rPr>
          <w:rFonts w:ascii="Arial" w:hAnsi="Arial" w:cs="Arial"/>
          <w:bCs/>
          <w:lang w:val="es-ES"/>
        </w:rPr>
        <w:t xml:space="preserve">. Si es posible, utilice </w:t>
      </w:r>
      <w:r w:rsidR="00347FCD" w:rsidRPr="007B7E5F">
        <w:rPr>
          <w:rFonts w:ascii="Arial" w:hAnsi="Arial" w:cs="Arial"/>
          <w:bCs/>
          <w:lang w:val="es-ES"/>
        </w:rPr>
        <w:t xml:space="preserve">hasta un año de datos históricos </w:t>
      </w:r>
      <w:r w:rsidR="00A3346B" w:rsidRPr="007B7E5F">
        <w:rPr>
          <w:rFonts w:ascii="Arial" w:hAnsi="Arial" w:cs="Arial"/>
          <w:bCs/>
          <w:lang w:val="es-ES"/>
        </w:rPr>
        <w:t>(para identificar tendencias estacionales)</w:t>
      </w:r>
    </w:p>
    <w:p w14:paraId="052F5895" w14:textId="4F16A739" w:rsidR="004B5CA9" w:rsidRPr="007B7E5F" w:rsidRDefault="00A3346B" w:rsidP="009B4E52">
      <w:pPr>
        <w:pStyle w:val="ListParagraph"/>
        <w:numPr>
          <w:ilvl w:val="0"/>
          <w:numId w:val="25"/>
        </w:numPr>
        <w:spacing w:after="120" w:line="240" w:lineRule="auto"/>
        <w:rPr>
          <w:rFonts w:ascii="Arial" w:hAnsi="Arial" w:cs="Arial"/>
          <w:bCs/>
          <w:lang w:val="es-ES"/>
        </w:rPr>
      </w:pPr>
      <w:r w:rsidRPr="007B7E5F">
        <w:rPr>
          <w:rFonts w:ascii="Arial" w:hAnsi="Arial" w:cs="Arial"/>
          <w:bCs/>
          <w:lang w:val="es-ES"/>
        </w:rPr>
        <w:t xml:space="preserve">En las notas, </w:t>
      </w:r>
      <w:r w:rsidR="00B408A6" w:rsidRPr="007B7E5F">
        <w:rPr>
          <w:rFonts w:ascii="Arial" w:hAnsi="Arial" w:cs="Arial"/>
          <w:bCs/>
          <w:lang w:val="es-ES"/>
        </w:rPr>
        <w:t>describ</w:t>
      </w:r>
      <w:r w:rsidR="00F9506D">
        <w:rPr>
          <w:rFonts w:ascii="Arial" w:hAnsi="Arial" w:cs="Arial"/>
          <w:bCs/>
          <w:lang w:val="es-ES"/>
        </w:rPr>
        <w:t>a</w:t>
      </w:r>
      <w:r w:rsidR="00B408A6" w:rsidRPr="007B7E5F">
        <w:rPr>
          <w:rFonts w:ascii="Arial" w:hAnsi="Arial" w:cs="Arial"/>
          <w:bCs/>
          <w:lang w:val="es-ES"/>
        </w:rPr>
        <w:t xml:space="preserve"> </w:t>
      </w:r>
      <w:r w:rsidR="004B5CA9" w:rsidRPr="007B7E5F">
        <w:rPr>
          <w:rFonts w:ascii="Arial" w:hAnsi="Arial" w:cs="Arial"/>
          <w:bCs/>
          <w:lang w:val="es-ES"/>
        </w:rPr>
        <w:t>lo siguiente:</w:t>
      </w:r>
    </w:p>
    <w:p w14:paraId="327A5429" w14:textId="3F286827" w:rsidR="00A3346B" w:rsidRPr="007B7E5F" w:rsidRDefault="00B408A6" w:rsidP="009B4E52">
      <w:pPr>
        <w:pStyle w:val="ListParagraph"/>
        <w:numPr>
          <w:ilvl w:val="1"/>
          <w:numId w:val="25"/>
        </w:numPr>
        <w:spacing w:after="120" w:line="240" w:lineRule="auto"/>
        <w:rPr>
          <w:rFonts w:ascii="Arial" w:hAnsi="Arial" w:cs="Arial"/>
          <w:bCs/>
          <w:lang w:val="es-ES"/>
        </w:rPr>
      </w:pPr>
      <w:r w:rsidRPr="007B7E5F">
        <w:rPr>
          <w:rFonts w:ascii="Arial" w:hAnsi="Arial" w:cs="Arial"/>
          <w:bCs/>
          <w:lang w:val="es-ES"/>
        </w:rPr>
        <w:t xml:space="preserve">Cualquier advertencia sobre los datos </w:t>
      </w:r>
      <w:r w:rsidR="00301AD8" w:rsidRPr="007B7E5F">
        <w:rPr>
          <w:rFonts w:ascii="Arial" w:hAnsi="Arial" w:cs="Arial"/>
          <w:bCs/>
          <w:lang w:val="es-ES"/>
        </w:rPr>
        <w:t>que pueda ayudar al lector a interpretar el cuadro</w:t>
      </w:r>
      <w:r w:rsidRPr="007B7E5F">
        <w:rPr>
          <w:rFonts w:ascii="Arial" w:hAnsi="Arial" w:cs="Arial"/>
          <w:bCs/>
          <w:lang w:val="es-ES"/>
        </w:rPr>
        <w:t xml:space="preserve">. Por ejemplo, si las zonas geográficas </w:t>
      </w:r>
      <w:r w:rsidR="00347FCD" w:rsidRPr="007B7E5F">
        <w:rPr>
          <w:rFonts w:ascii="Arial" w:hAnsi="Arial" w:cs="Arial"/>
          <w:bCs/>
          <w:lang w:val="es-ES"/>
        </w:rPr>
        <w:t xml:space="preserve">vigiladas </w:t>
      </w:r>
      <w:r w:rsidRPr="007B7E5F">
        <w:rPr>
          <w:rFonts w:ascii="Arial" w:hAnsi="Arial" w:cs="Arial"/>
          <w:bCs/>
          <w:lang w:val="es-ES"/>
        </w:rPr>
        <w:t xml:space="preserve">difieren entre </w:t>
      </w:r>
      <w:r w:rsidR="00301AD8" w:rsidRPr="007B7E5F">
        <w:rPr>
          <w:rFonts w:ascii="Arial" w:hAnsi="Arial" w:cs="Arial"/>
          <w:bCs/>
          <w:lang w:val="es-ES"/>
        </w:rPr>
        <w:t xml:space="preserve">los tipos de datos. </w:t>
      </w:r>
    </w:p>
    <w:p w14:paraId="2D7F4202" w14:textId="53217E1D" w:rsidR="009F0EC0" w:rsidRPr="007B7E5F" w:rsidRDefault="00B56A19" w:rsidP="009B4E52">
      <w:pPr>
        <w:pStyle w:val="ListParagraph"/>
        <w:numPr>
          <w:ilvl w:val="1"/>
          <w:numId w:val="25"/>
        </w:numPr>
        <w:spacing w:after="120" w:line="240" w:lineRule="auto"/>
        <w:rPr>
          <w:rFonts w:ascii="Arial" w:hAnsi="Arial" w:cs="Arial"/>
          <w:bCs/>
          <w:lang w:val="es-ES"/>
        </w:rPr>
      </w:pPr>
      <w:r w:rsidRPr="007B7E5F">
        <w:rPr>
          <w:rFonts w:ascii="Arial" w:hAnsi="Arial" w:cs="Arial"/>
          <w:bCs/>
          <w:lang w:val="es-ES"/>
        </w:rPr>
        <w:t xml:space="preserve">Cualquier número </w:t>
      </w:r>
      <w:r w:rsidR="00E93793" w:rsidRPr="007B7E5F">
        <w:rPr>
          <w:rFonts w:ascii="Arial" w:hAnsi="Arial" w:cs="Arial"/>
          <w:bCs/>
          <w:lang w:val="es-ES"/>
        </w:rPr>
        <w:t>inusual</w:t>
      </w:r>
      <w:r w:rsidRPr="007B7E5F">
        <w:rPr>
          <w:rFonts w:ascii="Arial" w:hAnsi="Arial" w:cs="Arial"/>
          <w:bCs/>
          <w:lang w:val="es-ES"/>
        </w:rPr>
        <w:t xml:space="preserve">, </w:t>
      </w:r>
      <w:r w:rsidR="00E93793" w:rsidRPr="007B7E5F">
        <w:rPr>
          <w:rFonts w:ascii="Arial" w:hAnsi="Arial" w:cs="Arial"/>
          <w:bCs/>
          <w:lang w:val="es-ES"/>
        </w:rPr>
        <w:t xml:space="preserve">o </w:t>
      </w:r>
      <w:r w:rsidR="00DC1161" w:rsidRPr="007B7E5F">
        <w:rPr>
          <w:rFonts w:ascii="Arial" w:hAnsi="Arial" w:cs="Arial"/>
          <w:bCs/>
          <w:lang w:val="es-ES"/>
        </w:rPr>
        <w:t>brotes potenciales</w:t>
      </w:r>
    </w:p>
    <w:p w14:paraId="4221B596" w14:textId="0D62768A" w:rsidR="00A777AB" w:rsidRPr="007B7E5F" w:rsidRDefault="00A777AB" w:rsidP="003F383B">
      <w:pPr>
        <w:spacing w:after="120" w:line="240" w:lineRule="auto"/>
        <w:rPr>
          <w:rFonts w:ascii="Arial" w:hAnsi="Arial" w:cs="Arial"/>
          <w:bCs/>
          <w:lang w:val="es-ES"/>
        </w:rPr>
      </w:pPr>
      <w:r w:rsidRPr="007B7E5F">
        <w:rPr>
          <w:rFonts w:ascii="Arial" w:hAnsi="Arial" w:cs="Arial"/>
          <w:b/>
          <w:lang w:val="es-ES"/>
        </w:rPr>
        <w:t>Utilización de</w:t>
      </w:r>
      <w:r w:rsidR="009E7BD7">
        <w:rPr>
          <w:rFonts w:ascii="Arial" w:hAnsi="Arial" w:cs="Arial"/>
          <w:b/>
          <w:lang w:val="es-ES"/>
        </w:rPr>
        <w:t xml:space="preserve"> la tabla</w:t>
      </w:r>
      <w:r w:rsidRPr="007B7E5F">
        <w:rPr>
          <w:rFonts w:ascii="Arial" w:hAnsi="Arial" w:cs="Arial"/>
          <w:b/>
          <w:lang w:val="es-ES"/>
        </w:rPr>
        <w:t xml:space="preserve"> </w:t>
      </w:r>
      <w:r w:rsidR="009E7BD7">
        <w:rPr>
          <w:rFonts w:ascii="Arial" w:hAnsi="Arial" w:cs="Arial"/>
          <w:b/>
          <w:lang w:val="es-ES"/>
        </w:rPr>
        <w:t>resumen</w:t>
      </w:r>
      <w:r w:rsidR="009E7BD7" w:rsidRPr="007B7E5F">
        <w:rPr>
          <w:rFonts w:ascii="Arial" w:hAnsi="Arial" w:cs="Arial"/>
          <w:b/>
          <w:lang w:val="es-ES"/>
        </w:rPr>
        <w:t xml:space="preserve"> </w:t>
      </w:r>
      <w:r w:rsidRPr="007B7E5F">
        <w:rPr>
          <w:rFonts w:ascii="Arial" w:hAnsi="Arial" w:cs="Arial"/>
          <w:b/>
          <w:lang w:val="es-ES"/>
        </w:rPr>
        <w:t>de vigilancia de Una Sola Salud</w:t>
      </w:r>
    </w:p>
    <w:p w14:paraId="5CC07C1F" w14:textId="27D29FE2" w:rsidR="00A777AB" w:rsidRPr="000B342C" w:rsidRDefault="00A777AB" w:rsidP="000B342C">
      <w:pPr>
        <w:spacing w:after="120" w:line="240" w:lineRule="auto"/>
        <w:rPr>
          <w:rFonts w:ascii="Arial" w:hAnsi="Arial" w:cs="Arial"/>
          <w:bCs/>
          <w:color w:val="000000" w:themeColor="text1"/>
          <w:lang w:val="es-ES"/>
        </w:rPr>
      </w:pPr>
      <w:r w:rsidRPr="007B7E5F">
        <w:rPr>
          <w:rFonts w:ascii="Arial" w:hAnsi="Arial" w:cs="Arial"/>
          <w:bCs/>
          <w:lang w:val="es-ES"/>
        </w:rPr>
        <w:t xml:space="preserve">Esta tabla y los puntos destacados pueden incluirse en el informe resumido de vigilancia elaborado para la Actividad 1 (Sección 4), si esta tabla representa la misma región y el mismo periodo de tiempo. </w:t>
      </w:r>
    </w:p>
    <w:p w14:paraId="7D3AE75F" w14:textId="156A3D24" w:rsidR="00A777AB" w:rsidRPr="007B7E5F" w:rsidRDefault="00A777AB" w:rsidP="004B5CA9">
      <w:pPr>
        <w:pStyle w:val="Heading2"/>
        <w:jc w:val="center"/>
        <w:rPr>
          <w:rFonts w:ascii="Arial" w:hAnsi="Arial" w:cs="Arial"/>
          <w:color w:val="000000" w:themeColor="text1"/>
          <w:sz w:val="32"/>
          <w:szCs w:val="32"/>
          <w:lang w:val="es-ES"/>
        </w:rPr>
      </w:pPr>
      <w:bookmarkStart w:id="24" w:name="_Toc222735122"/>
      <w:r w:rsidRPr="007B7E5F">
        <w:rPr>
          <w:rFonts w:ascii="Arial" w:hAnsi="Arial" w:cs="Arial"/>
          <w:color w:val="000000" w:themeColor="text1"/>
          <w:sz w:val="32"/>
          <w:szCs w:val="32"/>
          <w:lang w:val="es-ES"/>
        </w:rPr>
        <w:lastRenderedPageBreak/>
        <w:t>Plantilla de</w:t>
      </w:r>
      <w:r w:rsidR="009E7BD7">
        <w:rPr>
          <w:rFonts w:ascii="Arial" w:hAnsi="Arial" w:cs="Arial"/>
          <w:color w:val="000000" w:themeColor="text1"/>
          <w:sz w:val="32"/>
          <w:szCs w:val="32"/>
          <w:lang w:val="es-ES"/>
        </w:rPr>
        <w:t xml:space="preserve"> la tabla</w:t>
      </w:r>
      <w:r w:rsidRPr="007B7E5F">
        <w:rPr>
          <w:rFonts w:ascii="Arial" w:hAnsi="Arial" w:cs="Arial"/>
          <w:color w:val="000000" w:themeColor="text1"/>
          <w:sz w:val="32"/>
          <w:szCs w:val="32"/>
          <w:lang w:val="es-ES"/>
        </w:rPr>
        <w:t xml:space="preserve"> resumen de vigilancia de Una Sola Salud</w:t>
      </w:r>
      <w:bookmarkEnd w:id="24"/>
    </w:p>
    <w:p w14:paraId="18E61CDD" w14:textId="77777777" w:rsidR="00A777AB" w:rsidRPr="007B7E5F" w:rsidRDefault="00A777AB" w:rsidP="00A777AB">
      <w:pPr>
        <w:spacing w:after="0" w:line="240" w:lineRule="auto"/>
        <w:jc w:val="center"/>
        <w:rPr>
          <w:rFonts w:ascii="Times New Roman" w:hAnsi="Times New Roman" w:cs="Times New Roman"/>
          <w:b/>
          <w:bCs/>
          <w:sz w:val="24"/>
          <w:szCs w:val="24"/>
          <w:lang w:val="es-ES"/>
        </w:rPr>
      </w:pPr>
    </w:p>
    <w:p w14:paraId="1597FDA7" w14:textId="68CAC634" w:rsidR="00F344DA" w:rsidRPr="007B7E5F" w:rsidRDefault="00043433" w:rsidP="00F344DA">
      <w:pPr>
        <w:spacing w:before="120" w:after="0" w:line="240" w:lineRule="auto"/>
        <w:rPr>
          <w:rFonts w:ascii="Arial" w:hAnsi="Arial" w:cs="Arial"/>
          <w:lang w:val="es-ES"/>
        </w:rPr>
      </w:pPr>
      <w:r w:rsidRPr="007B7E5F">
        <w:rPr>
          <w:rFonts w:ascii="Arial" w:hAnsi="Arial" w:cs="Arial"/>
          <w:lang w:val="es-ES"/>
        </w:rPr>
        <w:t>Ubicación(es)</w:t>
      </w:r>
      <w:r w:rsidR="00F344DA" w:rsidRPr="007B7E5F">
        <w:rPr>
          <w:rFonts w:ascii="Arial" w:hAnsi="Arial" w:cs="Arial"/>
          <w:lang w:val="es-ES"/>
        </w:rPr>
        <w:t>: __________________________________</w:t>
      </w:r>
      <w:r w:rsidR="00F344DA" w:rsidRPr="007B7E5F">
        <w:rPr>
          <w:rFonts w:ascii="Arial" w:hAnsi="Arial" w:cs="Arial"/>
          <w:lang w:val="es-ES"/>
        </w:rPr>
        <w:tab/>
      </w:r>
      <w:r w:rsidR="009E7BD7">
        <w:rPr>
          <w:rFonts w:ascii="Arial" w:hAnsi="Arial" w:cs="Arial"/>
          <w:lang w:val="es-ES"/>
        </w:rPr>
        <w:t>Fecha</w:t>
      </w:r>
      <w:r w:rsidR="00666D2C" w:rsidRPr="007B7E5F">
        <w:rPr>
          <w:rFonts w:ascii="Arial" w:hAnsi="Arial" w:cs="Arial"/>
          <w:lang w:val="es-ES"/>
        </w:rPr>
        <w:t>: ___________________</w:t>
      </w:r>
      <w:r w:rsidRPr="007B7E5F">
        <w:rPr>
          <w:rFonts w:ascii="Arial" w:hAnsi="Arial" w:cs="Arial"/>
          <w:lang w:val="es-ES"/>
        </w:rPr>
        <w:tab/>
      </w:r>
    </w:p>
    <w:p w14:paraId="44F648F4" w14:textId="4622A829" w:rsidR="00043433" w:rsidRPr="007B7E5F" w:rsidRDefault="009E7BD7" w:rsidP="00F344DA">
      <w:pPr>
        <w:spacing w:before="120" w:after="0" w:line="240" w:lineRule="auto"/>
        <w:rPr>
          <w:rFonts w:ascii="Arial" w:hAnsi="Arial" w:cs="Arial"/>
          <w:lang w:val="es-ES"/>
        </w:rPr>
      </w:pPr>
      <w:r>
        <w:rPr>
          <w:rFonts w:ascii="Arial" w:hAnsi="Arial" w:cs="Arial"/>
          <w:lang w:val="es-ES"/>
        </w:rPr>
        <w:t xml:space="preserve">Residente </w:t>
      </w:r>
      <w:r w:rsidR="00043433" w:rsidRPr="007B7E5F">
        <w:rPr>
          <w:rFonts w:ascii="Arial" w:hAnsi="Arial" w:cs="Arial"/>
          <w:lang w:val="es-ES"/>
        </w:rPr>
        <w:t>(es</w:t>
      </w:r>
      <w:r w:rsidR="00F344DA" w:rsidRPr="007B7E5F">
        <w:rPr>
          <w:rFonts w:ascii="Arial" w:hAnsi="Arial" w:cs="Arial"/>
          <w:lang w:val="es-ES"/>
        </w:rPr>
        <w:t>): ______________________________________________________________</w:t>
      </w:r>
      <w:r w:rsidR="00F344DA" w:rsidRPr="007B7E5F">
        <w:rPr>
          <w:rFonts w:ascii="Arial" w:hAnsi="Arial" w:cs="Arial"/>
          <w:lang w:val="es-ES"/>
        </w:rPr>
        <w:tab/>
      </w:r>
    </w:p>
    <w:p w14:paraId="016DCAC0" w14:textId="77777777" w:rsidR="00F344DA" w:rsidRPr="007B7E5F" w:rsidRDefault="00F344DA" w:rsidP="002672B0">
      <w:pPr>
        <w:spacing w:after="0" w:line="240" w:lineRule="auto"/>
        <w:rPr>
          <w:rFonts w:ascii="Arial" w:hAnsi="Arial" w:cs="Arial"/>
          <w:b/>
          <w:bCs/>
          <w:lang w:val="es-ES"/>
        </w:rPr>
      </w:pPr>
    </w:p>
    <w:p w14:paraId="05CDE219" w14:textId="77777777" w:rsidR="00F344DA" w:rsidRPr="007B7E5F" w:rsidRDefault="00F344DA" w:rsidP="002672B0">
      <w:pPr>
        <w:spacing w:after="0" w:line="240" w:lineRule="auto"/>
        <w:rPr>
          <w:rFonts w:ascii="Arial" w:hAnsi="Arial" w:cs="Arial"/>
          <w:b/>
          <w:bCs/>
          <w:lang w:val="es-ES"/>
        </w:rPr>
      </w:pPr>
    </w:p>
    <w:p w14:paraId="75E14938" w14:textId="23BFCCB6" w:rsidR="00604223" w:rsidRPr="007B7E5F" w:rsidRDefault="00604223" w:rsidP="004F0E89">
      <w:pPr>
        <w:spacing w:line="240" w:lineRule="auto"/>
        <w:rPr>
          <w:rFonts w:ascii="Arial" w:hAnsi="Arial" w:cs="Arial"/>
          <w:b/>
          <w:bCs/>
          <w:lang w:val="es-ES"/>
        </w:rPr>
      </w:pPr>
      <w:r w:rsidRPr="007B7E5F">
        <w:rPr>
          <w:rFonts w:ascii="Arial" w:hAnsi="Arial" w:cs="Arial"/>
          <w:b/>
          <w:bCs/>
          <w:lang w:val="es-ES"/>
        </w:rPr>
        <w:t xml:space="preserve">Ejemplo </w:t>
      </w:r>
      <w:r w:rsidR="001E1B48" w:rsidRPr="007B7E5F">
        <w:rPr>
          <w:rFonts w:ascii="Arial" w:hAnsi="Arial" w:cs="Arial"/>
          <w:b/>
          <w:bCs/>
          <w:lang w:val="es-ES"/>
        </w:rPr>
        <w:t xml:space="preserve">1. </w:t>
      </w:r>
    </w:p>
    <w:tbl>
      <w:tblPr>
        <w:tblStyle w:val="TableGrid"/>
        <w:tblW w:w="8460" w:type="dxa"/>
        <w:jc w:val="center"/>
        <w:tblLayout w:type="fixed"/>
        <w:tblLook w:val="04A0" w:firstRow="1" w:lastRow="0" w:firstColumn="1" w:lastColumn="0" w:noHBand="0" w:noVBand="1"/>
      </w:tblPr>
      <w:tblGrid>
        <w:gridCol w:w="2785"/>
        <w:gridCol w:w="1350"/>
        <w:gridCol w:w="1530"/>
        <w:gridCol w:w="1265"/>
        <w:gridCol w:w="1530"/>
      </w:tblGrid>
      <w:tr w:rsidR="009302CF" w:rsidRPr="007B7E5F" w14:paraId="4EE886E9" w14:textId="58ADE023" w:rsidTr="00BD5179">
        <w:trPr>
          <w:cnfStyle w:val="100000000000" w:firstRow="1" w:lastRow="0" w:firstColumn="0" w:lastColumn="0" w:oddVBand="0" w:evenVBand="0" w:oddHBand="0" w:evenHBand="0" w:firstRowFirstColumn="0" w:firstRowLastColumn="0" w:lastRowFirstColumn="0" w:lastRowLastColumn="0"/>
          <w:trHeight w:val="260"/>
          <w:jc w:val="center"/>
        </w:trPr>
        <w:tc>
          <w:tcPr>
            <w:tcW w:w="2785" w:type="dxa"/>
            <w:shd w:val="clear" w:color="auto" w:fill="E7E6E6"/>
            <w:vAlign w:val="bottom"/>
          </w:tcPr>
          <w:p w14:paraId="55E0B357" w14:textId="50B7C290" w:rsidR="009302CF" w:rsidRPr="007B7E5F" w:rsidRDefault="0492CA87" w:rsidP="79950A6F">
            <w:pPr>
              <w:spacing w:after="120"/>
              <w:jc w:val="center"/>
              <w:rPr>
                <w:rFonts w:cs="Arial"/>
                <w:bCs/>
                <w:lang w:val="es-ES"/>
              </w:rPr>
            </w:pPr>
            <w:r w:rsidRPr="007B7E5F">
              <w:rPr>
                <w:rFonts w:cs="Arial"/>
                <w:bCs/>
                <w:lang w:val="es-ES"/>
              </w:rPr>
              <w:t xml:space="preserve">Semana </w:t>
            </w:r>
            <w:r w:rsidR="4159B6E9" w:rsidRPr="007B7E5F">
              <w:rPr>
                <w:rFonts w:cs="Arial"/>
                <w:bCs/>
                <w:lang w:val="es-ES"/>
              </w:rPr>
              <w:t>que termina (</w:t>
            </w:r>
            <w:r w:rsidRPr="007B7E5F">
              <w:rPr>
                <w:rFonts w:cs="Arial"/>
                <w:bCs/>
                <w:lang w:val="es-ES"/>
              </w:rPr>
              <w:t>AAAAMMDD)</w:t>
            </w:r>
          </w:p>
        </w:tc>
        <w:tc>
          <w:tcPr>
            <w:tcW w:w="5675" w:type="dxa"/>
            <w:gridSpan w:val="4"/>
            <w:shd w:val="clear" w:color="auto" w:fill="E7E6E6"/>
            <w:vAlign w:val="bottom"/>
          </w:tcPr>
          <w:p w14:paraId="217C84D8" w14:textId="52DEBF35" w:rsidR="009302CF" w:rsidRPr="007B7E5F" w:rsidRDefault="004F1CFF" w:rsidP="009302CF">
            <w:pPr>
              <w:spacing w:after="120"/>
              <w:jc w:val="center"/>
              <w:rPr>
                <w:rFonts w:cs="Arial"/>
                <w:bCs/>
                <w:lang w:val="es-ES"/>
              </w:rPr>
            </w:pPr>
            <w:r w:rsidRPr="007B7E5F">
              <w:rPr>
                <w:rFonts w:cs="Arial"/>
                <w:bCs/>
                <w:lang w:val="es-ES"/>
              </w:rPr>
              <w:t>Enfermedad: _____________</w:t>
            </w:r>
          </w:p>
        </w:tc>
      </w:tr>
      <w:tr w:rsidR="009302CF" w:rsidRPr="007B7E5F" w14:paraId="17C74522" w14:textId="5DB7E7A0" w:rsidTr="00BD5179">
        <w:trPr>
          <w:trHeight w:val="260"/>
          <w:jc w:val="center"/>
        </w:trPr>
        <w:tc>
          <w:tcPr>
            <w:tcW w:w="2785" w:type="dxa"/>
            <w:shd w:val="clear" w:color="auto" w:fill="E7E6E6"/>
            <w:vAlign w:val="bottom"/>
          </w:tcPr>
          <w:p w14:paraId="1B6C8170" w14:textId="77777777" w:rsidR="009302CF" w:rsidRPr="007B7E5F" w:rsidRDefault="009302CF" w:rsidP="00662943">
            <w:pPr>
              <w:spacing w:after="120"/>
              <w:jc w:val="center"/>
              <w:rPr>
                <w:rFonts w:cs="Arial"/>
                <w:b/>
                <w:bCs/>
                <w:lang w:val="es-ES"/>
              </w:rPr>
            </w:pPr>
          </w:p>
        </w:tc>
        <w:tc>
          <w:tcPr>
            <w:tcW w:w="2880" w:type="dxa"/>
            <w:gridSpan w:val="2"/>
            <w:shd w:val="clear" w:color="auto" w:fill="E7E6E6"/>
            <w:vAlign w:val="bottom"/>
          </w:tcPr>
          <w:p w14:paraId="16A9A9ED" w14:textId="59654D1C" w:rsidR="009302CF" w:rsidRPr="007B7E5F" w:rsidRDefault="009302CF" w:rsidP="00662943">
            <w:pPr>
              <w:spacing w:after="120"/>
              <w:jc w:val="center"/>
              <w:rPr>
                <w:rFonts w:cs="Arial"/>
                <w:b/>
                <w:bCs/>
                <w:lang w:val="es-ES"/>
              </w:rPr>
            </w:pPr>
            <w:r w:rsidRPr="007B7E5F">
              <w:rPr>
                <w:rFonts w:cs="Arial"/>
                <w:b/>
                <w:bCs/>
                <w:lang w:val="es-ES"/>
              </w:rPr>
              <w:t>Humano</w:t>
            </w:r>
          </w:p>
        </w:tc>
        <w:tc>
          <w:tcPr>
            <w:tcW w:w="2795" w:type="dxa"/>
            <w:gridSpan w:val="2"/>
            <w:shd w:val="clear" w:color="auto" w:fill="E7E6E6"/>
            <w:vAlign w:val="bottom"/>
          </w:tcPr>
          <w:p w14:paraId="733DD524" w14:textId="38E0F5BA" w:rsidR="009302CF" w:rsidRPr="007B7E5F" w:rsidRDefault="009302CF" w:rsidP="00662943">
            <w:pPr>
              <w:spacing w:after="120"/>
              <w:jc w:val="center"/>
              <w:rPr>
                <w:rFonts w:cs="Arial"/>
                <w:b/>
                <w:bCs/>
                <w:lang w:val="es-ES"/>
              </w:rPr>
            </w:pPr>
            <w:r w:rsidRPr="007B7E5F">
              <w:rPr>
                <w:rFonts w:cs="Arial"/>
                <w:b/>
                <w:bCs/>
                <w:lang w:val="es-ES"/>
              </w:rPr>
              <w:t>Animal: ___________</w:t>
            </w:r>
          </w:p>
        </w:tc>
      </w:tr>
      <w:tr w:rsidR="009302CF" w:rsidRPr="007B7E5F" w14:paraId="1A1C5A92" w14:textId="1D6A6A30" w:rsidTr="00BD5179">
        <w:trPr>
          <w:cnfStyle w:val="000000010000" w:firstRow="0" w:lastRow="0" w:firstColumn="0" w:lastColumn="0" w:oddVBand="0" w:evenVBand="0" w:oddHBand="0" w:evenHBand="1" w:firstRowFirstColumn="0" w:firstRowLastColumn="0" w:lastRowFirstColumn="0" w:lastRowLastColumn="0"/>
          <w:trHeight w:val="260"/>
          <w:jc w:val="center"/>
        </w:trPr>
        <w:tc>
          <w:tcPr>
            <w:tcW w:w="2785" w:type="dxa"/>
            <w:shd w:val="clear" w:color="auto" w:fill="E7E6E6"/>
            <w:vAlign w:val="bottom"/>
          </w:tcPr>
          <w:p w14:paraId="2C389B29" w14:textId="77777777" w:rsidR="009302CF" w:rsidRPr="007B7E5F" w:rsidRDefault="009302CF" w:rsidP="009302CF">
            <w:pPr>
              <w:spacing w:after="120"/>
              <w:jc w:val="center"/>
              <w:rPr>
                <w:rFonts w:cs="Arial"/>
                <w:b/>
                <w:bCs/>
                <w:lang w:val="es-ES"/>
              </w:rPr>
            </w:pPr>
          </w:p>
        </w:tc>
        <w:tc>
          <w:tcPr>
            <w:tcW w:w="1350" w:type="dxa"/>
            <w:shd w:val="clear" w:color="auto" w:fill="E7E6E6"/>
            <w:vAlign w:val="bottom"/>
          </w:tcPr>
          <w:p w14:paraId="12A539CE" w14:textId="2B0BEE5C" w:rsidR="009302CF" w:rsidRPr="007B7E5F" w:rsidRDefault="009302CF" w:rsidP="009302CF">
            <w:pPr>
              <w:spacing w:after="120"/>
              <w:jc w:val="center"/>
              <w:rPr>
                <w:rFonts w:cs="Arial"/>
                <w:b/>
                <w:bCs/>
                <w:lang w:val="es-ES"/>
              </w:rPr>
            </w:pPr>
            <w:r w:rsidRPr="007B7E5F">
              <w:rPr>
                <w:rFonts w:cs="Arial"/>
                <w:b/>
                <w:bCs/>
                <w:lang w:val="es-ES"/>
              </w:rPr>
              <w:t>Sospecha de</w:t>
            </w:r>
          </w:p>
        </w:tc>
        <w:tc>
          <w:tcPr>
            <w:tcW w:w="1530" w:type="dxa"/>
            <w:shd w:val="clear" w:color="auto" w:fill="E7E6E6"/>
          </w:tcPr>
          <w:p w14:paraId="423B24E3" w14:textId="52BA9150" w:rsidR="009302CF" w:rsidRPr="007B7E5F" w:rsidRDefault="009302CF" w:rsidP="009302CF">
            <w:pPr>
              <w:spacing w:after="120"/>
              <w:jc w:val="center"/>
              <w:rPr>
                <w:rFonts w:cs="Arial"/>
                <w:b/>
                <w:bCs/>
                <w:lang w:val="es-ES"/>
              </w:rPr>
            </w:pPr>
            <w:r w:rsidRPr="007B7E5F">
              <w:rPr>
                <w:rFonts w:cs="Arial"/>
                <w:b/>
                <w:bCs/>
                <w:lang w:val="es-ES"/>
              </w:rPr>
              <w:t>Confirmado</w:t>
            </w:r>
          </w:p>
        </w:tc>
        <w:tc>
          <w:tcPr>
            <w:tcW w:w="1265" w:type="dxa"/>
            <w:shd w:val="clear" w:color="auto" w:fill="E7E6E6"/>
            <w:vAlign w:val="bottom"/>
          </w:tcPr>
          <w:p w14:paraId="67A7595E" w14:textId="2F2BE15C" w:rsidR="009302CF" w:rsidRPr="007B7E5F" w:rsidRDefault="009302CF" w:rsidP="009302CF">
            <w:pPr>
              <w:spacing w:after="120"/>
              <w:jc w:val="center"/>
              <w:rPr>
                <w:rFonts w:cs="Arial"/>
                <w:b/>
                <w:bCs/>
                <w:lang w:val="es-ES"/>
              </w:rPr>
            </w:pPr>
            <w:r w:rsidRPr="007B7E5F">
              <w:rPr>
                <w:rFonts w:cs="Arial"/>
                <w:b/>
                <w:bCs/>
                <w:lang w:val="es-ES"/>
              </w:rPr>
              <w:t>Sospecha de</w:t>
            </w:r>
          </w:p>
        </w:tc>
        <w:tc>
          <w:tcPr>
            <w:tcW w:w="1530" w:type="dxa"/>
            <w:shd w:val="clear" w:color="auto" w:fill="E7E6E6"/>
          </w:tcPr>
          <w:p w14:paraId="1678705B" w14:textId="41715147" w:rsidR="009302CF" w:rsidRPr="007B7E5F" w:rsidRDefault="009302CF" w:rsidP="009302CF">
            <w:pPr>
              <w:spacing w:after="120"/>
              <w:jc w:val="center"/>
              <w:rPr>
                <w:rFonts w:cs="Arial"/>
                <w:b/>
                <w:bCs/>
                <w:lang w:val="es-ES"/>
              </w:rPr>
            </w:pPr>
            <w:r w:rsidRPr="007B7E5F">
              <w:rPr>
                <w:rFonts w:cs="Arial"/>
                <w:b/>
                <w:bCs/>
                <w:lang w:val="es-ES"/>
              </w:rPr>
              <w:t>Confirmado</w:t>
            </w:r>
          </w:p>
        </w:tc>
      </w:tr>
      <w:tr w:rsidR="009302CF" w:rsidRPr="007B7E5F" w14:paraId="3EBA0155" w14:textId="415B87B8" w:rsidTr="00BD5179">
        <w:trPr>
          <w:trHeight w:val="256"/>
          <w:jc w:val="center"/>
        </w:trPr>
        <w:tc>
          <w:tcPr>
            <w:tcW w:w="2785" w:type="dxa"/>
            <w:shd w:val="clear" w:color="auto" w:fill="E2F0D9"/>
          </w:tcPr>
          <w:p w14:paraId="498C7003" w14:textId="77777777" w:rsidR="009302CF" w:rsidRPr="007B7E5F" w:rsidRDefault="009302CF" w:rsidP="00662943">
            <w:pPr>
              <w:spacing w:after="120"/>
              <w:rPr>
                <w:rFonts w:cs="Arial"/>
                <w:color w:val="E2F0D9"/>
                <w:lang w:val="es-ES"/>
              </w:rPr>
            </w:pPr>
          </w:p>
        </w:tc>
        <w:tc>
          <w:tcPr>
            <w:tcW w:w="1350" w:type="dxa"/>
            <w:shd w:val="clear" w:color="auto" w:fill="E2F0D9"/>
          </w:tcPr>
          <w:p w14:paraId="2BB1F4FD" w14:textId="77777777" w:rsidR="009302CF" w:rsidRPr="007B7E5F" w:rsidRDefault="009302CF" w:rsidP="00662943">
            <w:pPr>
              <w:spacing w:after="120"/>
              <w:rPr>
                <w:rFonts w:cs="Arial"/>
                <w:color w:val="E2F0D9"/>
                <w:lang w:val="es-ES"/>
              </w:rPr>
            </w:pPr>
          </w:p>
        </w:tc>
        <w:tc>
          <w:tcPr>
            <w:tcW w:w="1530" w:type="dxa"/>
            <w:shd w:val="clear" w:color="auto" w:fill="E2F0D9"/>
          </w:tcPr>
          <w:p w14:paraId="4DBF0090" w14:textId="77777777" w:rsidR="009302CF" w:rsidRPr="007B7E5F" w:rsidRDefault="009302CF" w:rsidP="00662943">
            <w:pPr>
              <w:spacing w:after="120"/>
              <w:rPr>
                <w:rFonts w:cs="Arial"/>
                <w:color w:val="E2F0D9"/>
                <w:lang w:val="es-ES"/>
              </w:rPr>
            </w:pPr>
          </w:p>
        </w:tc>
        <w:tc>
          <w:tcPr>
            <w:tcW w:w="1265" w:type="dxa"/>
            <w:shd w:val="clear" w:color="auto" w:fill="E2F0D9"/>
          </w:tcPr>
          <w:p w14:paraId="651055D7" w14:textId="04B27855" w:rsidR="009302CF" w:rsidRPr="007B7E5F" w:rsidRDefault="009302CF" w:rsidP="00662943">
            <w:pPr>
              <w:spacing w:after="120"/>
              <w:rPr>
                <w:rFonts w:cs="Arial"/>
                <w:color w:val="E2F0D9"/>
                <w:lang w:val="es-ES"/>
              </w:rPr>
            </w:pPr>
          </w:p>
        </w:tc>
        <w:tc>
          <w:tcPr>
            <w:tcW w:w="1530" w:type="dxa"/>
            <w:shd w:val="clear" w:color="auto" w:fill="E2F0D9"/>
          </w:tcPr>
          <w:p w14:paraId="6F727A61" w14:textId="77777777" w:rsidR="009302CF" w:rsidRPr="007B7E5F" w:rsidRDefault="009302CF" w:rsidP="00662943">
            <w:pPr>
              <w:spacing w:after="120"/>
              <w:rPr>
                <w:rFonts w:cs="Arial"/>
                <w:color w:val="E2F0D9"/>
                <w:lang w:val="es-ES"/>
              </w:rPr>
            </w:pPr>
          </w:p>
        </w:tc>
      </w:tr>
      <w:tr w:rsidR="009302CF" w:rsidRPr="007B7E5F" w14:paraId="26C4969E" w14:textId="40E8510F" w:rsidTr="00BD5179">
        <w:trPr>
          <w:cnfStyle w:val="000000010000" w:firstRow="0" w:lastRow="0" w:firstColumn="0" w:lastColumn="0" w:oddVBand="0" w:evenVBand="0" w:oddHBand="0" w:evenHBand="1" w:firstRowFirstColumn="0" w:firstRowLastColumn="0" w:lastRowFirstColumn="0" w:lastRowLastColumn="0"/>
          <w:trHeight w:val="260"/>
          <w:jc w:val="center"/>
        </w:trPr>
        <w:tc>
          <w:tcPr>
            <w:tcW w:w="2785" w:type="dxa"/>
            <w:shd w:val="clear" w:color="auto" w:fill="auto"/>
          </w:tcPr>
          <w:p w14:paraId="00D1E6C2" w14:textId="77777777" w:rsidR="009302CF" w:rsidRPr="007B7E5F" w:rsidRDefault="009302CF" w:rsidP="00662943">
            <w:pPr>
              <w:spacing w:after="120"/>
              <w:rPr>
                <w:rFonts w:cs="Arial"/>
                <w:lang w:val="es-ES"/>
              </w:rPr>
            </w:pPr>
          </w:p>
        </w:tc>
        <w:tc>
          <w:tcPr>
            <w:tcW w:w="1350" w:type="dxa"/>
            <w:shd w:val="clear" w:color="auto" w:fill="auto"/>
          </w:tcPr>
          <w:p w14:paraId="0F8E61E4" w14:textId="77777777" w:rsidR="009302CF" w:rsidRPr="007B7E5F" w:rsidRDefault="009302CF" w:rsidP="00662943">
            <w:pPr>
              <w:spacing w:after="120"/>
              <w:rPr>
                <w:rFonts w:cs="Arial"/>
                <w:lang w:val="es-ES"/>
              </w:rPr>
            </w:pPr>
          </w:p>
        </w:tc>
        <w:tc>
          <w:tcPr>
            <w:tcW w:w="1530" w:type="dxa"/>
            <w:shd w:val="clear" w:color="auto" w:fill="auto"/>
          </w:tcPr>
          <w:p w14:paraId="052F3F9F" w14:textId="77777777" w:rsidR="009302CF" w:rsidRPr="007B7E5F" w:rsidRDefault="009302CF" w:rsidP="00662943">
            <w:pPr>
              <w:spacing w:after="120"/>
              <w:rPr>
                <w:rFonts w:cs="Arial"/>
                <w:lang w:val="es-ES"/>
              </w:rPr>
            </w:pPr>
          </w:p>
        </w:tc>
        <w:tc>
          <w:tcPr>
            <w:tcW w:w="1265" w:type="dxa"/>
            <w:shd w:val="clear" w:color="auto" w:fill="auto"/>
          </w:tcPr>
          <w:p w14:paraId="644E3142" w14:textId="696FE84A" w:rsidR="009302CF" w:rsidRPr="007B7E5F" w:rsidRDefault="009302CF" w:rsidP="00662943">
            <w:pPr>
              <w:spacing w:after="120"/>
              <w:rPr>
                <w:rFonts w:cs="Arial"/>
                <w:lang w:val="es-ES"/>
              </w:rPr>
            </w:pPr>
          </w:p>
        </w:tc>
        <w:tc>
          <w:tcPr>
            <w:tcW w:w="1530" w:type="dxa"/>
            <w:shd w:val="clear" w:color="auto" w:fill="auto"/>
          </w:tcPr>
          <w:p w14:paraId="2B7A8AA3" w14:textId="77777777" w:rsidR="009302CF" w:rsidRPr="007B7E5F" w:rsidRDefault="009302CF" w:rsidP="00662943">
            <w:pPr>
              <w:spacing w:after="120"/>
              <w:rPr>
                <w:rFonts w:cs="Arial"/>
                <w:lang w:val="es-ES"/>
              </w:rPr>
            </w:pPr>
          </w:p>
        </w:tc>
      </w:tr>
      <w:tr w:rsidR="009302CF" w:rsidRPr="007B7E5F" w14:paraId="0ADE630C" w14:textId="4EC3D6CE" w:rsidTr="00BD5179">
        <w:trPr>
          <w:trHeight w:val="260"/>
          <w:jc w:val="center"/>
        </w:trPr>
        <w:tc>
          <w:tcPr>
            <w:tcW w:w="2785" w:type="dxa"/>
            <w:shd w:val="clear" w:color="auto" w:fill="E2F0D9"/>
          </w:tcPr>
          <w:p w14:paraId="5ED30144" w14:textId="77777777" w:rsidR="009302CF" w:rsidRPr="007B7E5F" w:rsidRDefault="009302CF" w:rsidP="00662943">
            <w:pPr>
              <w:spacing w:after="120"/>
              <w:rPr>
                <w:rFonts w:cs="Arial"/>
                <w:lang w:val="es-ES"/>
              </w:rPr>
            </w:pPr>
          </w:p>
        </w:tc>
        <w:tc>
          <w:tcPr>
            <w:tcW w:w="1350" w:type="dxa"/>
            <w:shd w:val="clear" w:color="auto" w:fill="E2F0D9"/>
          </w:tcPr>
          <w:p w14:paraId="5FE46DAF" w14:textId="77777777" w:rsidR="009302CF" w:rsidRPr="007B7E5F" w:rsidRDefault="009302CF" w:rsidP="00662943">
            <w:pPr>
              <w:spacing w:after="120"/>
              <w:rPr>
                <w:rFonts w:cs="Arial"/>
                <w:lang w:val="es-ES"/>
              </w:rPr>
            </w:pPr>
          </w:p>
        </w:tc>
        <w:tc>
          <w:tcPr>
            <w:tcW w:w="1530" w:type="dxa"/>
            <w:shd w:val="clear" w:color="auto" w:fill="E2F0D9"/>
          </w:tcPr>
          <w:p w14:paraId="09217E26" w14:textId="77777777" w:rsidR="009302CF" w:rsidRPr="007B7E5F" w:rsidRDefault="009302CF" w:rsidP="00662943">
            <w:pPr>
              <w:spacing w:after="120"/>
              <w:rPr>
                <w:rFonts w:cs="Arial"/>
                <w:lang w:val="es-ES"/>
              </w:rPr>
            </w:pPr>
          </w:p>
        </w:tc>
        <w:tc>
          <w:tcPr>
            <w:tcW w:w="1265" w:type="dxa"/>
            <w:shd w:val="clear" w:color="auto" w:fill="E2F0D9"/>
          </w:tcPr>
          <w:p w14:paraId="5950C690" w14:textId="7051B1DE" w:rsidR="009302CF" w:rsidRPr="007B7E5F" w:rsidRDefault="009302CF" w:rsidP="00662943">
            <w:pPr>
              <w:spacing w:after="120"/>
              <w:rPr>
                <w:rFonts w:cs="Arial"/>
                <w:lang w:val="es-ES"/>
              </w:rPr>
            </w:pPr>
          </w:p>
        </w:tc>
        <w:tc>
          <w:tcPr>
            <w:tcW w:w="1530" w:type="dxa"/>
            <w:shd w:val="clear" w:color="auto" w:fill="E2F0D9"/>
          </w:tcPr>
          <w:p w14:paraId="4A148283" w14:textId="77777777" w:rsidR="009302CF" w:rsidRPr="007B7E5F" w:rsidRDefault="009302CF" w:rsidP="00662943">
            <w:pPr>
              <w:spacing w:after="120"/>
              <w:rPr>
                <w:rFonts w:cs="Arial"/>
                <w:lang w:val="es-ES"/>
              </w:rPr>
            </w:pPr>
          </w:p>
        </w:tc>
      </w:tr>
      <w:tr w:rsidR="009302CF" w:rsidRPr="007B7E5F" w14:paraId="191EA17D" w14:textId="3AFB3504" w:rsidTr="00BD5179">
        <w:trPr>
          <w:cnfStyle w:val="000000010000" w:firstRow="0" w:lastRow="0" w:firstColumn="0" w:lastColumn="0" w:oddVBand="0" w:evenVBand="0" w:oddHBand="0" w:evenHBand="1" w:firstRowFirstColumn="0" w:firstRowLastColumn="0" w:lastRowFirstColumn="0" w:lastRowLastColumn="0"/>
          <w:trHeight w:val="44"/>
          <w:jc w:val="center"/>
        </w:trPr>
        <w:tc>
          <w:tcPr>
            <w:tcW w:w="2785" w:type="dxa"/>
            <w:shd w:val="clear" w:color="auto" w:fill="auto"/>
          </w:tcPr>
          <w:p w14:paraId="108A89F2" w14:textId="77777777" w:rsidR="009302CF" w:rsidRPr="007B7E5F" w:rsidRDefault="009302CF" w:rsidP="00662943">
            <w:pPr>
              <w:spacing w:after="120"/>
              <w:rPr>
                <w:rFonts w:cs="Arial"/>
                <w:lang w:val="es-ES"/>
              </w:rPr>
            </w:pPr>
          </w:p>
        </w:tc>
        <w:tc>
          <w:tcPr>
            <w:tcW w:w="1350" w:type="dxa"/>
            <w:shd w:val="clear" w:color="auto" w:fill="auto"/>
          </w:tcPr>
          <w:p w14:paraId="2DDAC070" w14:textId="77777777" w:rsidR="009302CF" w:rsidRPr="007B7E5F" w:rsidRDefault="009302CF" w:rsidP="00662943">
            <w:pPr>
              <w:spacing w:after="120"/>
              <w:rPr>
                <w:rFonts w:cs="Arial"/>
                <w:lang w:val="es-ES"/>
              </w:rPr>
            </w:pPr>
          </w:p>
        </w:tc>
        <w:tc>
          <w:tcPr>
            <w:tcW w:w="1530" w:type="dxa"/>
            <w:shd w:val="clear" w:color="auto" w:fill="auto"/>
          </w:tcPr>
          <w:p w14:paraId="5F6DD5A0" w14:textId="77777777" w:rsidR="009302CF" w:rsidRPr="007B7E5F" w:rsidRDefault="009302CF" w:rsidP="00662943">
            <w:pPr>
              <w:spacing w:after="120"/>
              <w:rPr>
                <w:rFonts w:cs="Arial"/>
                <w:lang w:val="es-ES"/>
              </w:rPr>
            </w:pPr>
          </w:p>
        </w:tc>
        <w:tc>
          <w:tcPr>
            <w:tcW w:w="1265" w:type="dxa"/>
            <w:shd w:val="clear" w:color="auto" w:fill="auto"/>
          </w:tcPr>
          <w:p w14:paraId="3C155304" w14:textId="490EFF88" w:rsidR="009302CF" w:rsidRPr="007B7E5F" w:rsidRDefault="009302CF" w:rsidP="00662943">
            <w:pPr>
              <w:spacing w:after="120"/>
              <w:rPr>
                <w:rFonts w:cs="Arial"/>
                <w:lang w:val="es-ES"/>
              </w:rPr>
            </w:pPr>
          </w:p>
        </w:tc>
        <w:tc>
          <w:tcPr>
            <w:tcW w:w="1530" w:type="dxa"/>
            <w:shd w:val="clear" w:color="auto" w:fill="auto"/>
          </w:tcPr>
          <w:p w14:paraId="522DB93D" w14:textId="77777777" w:rsidR="009302CF" w:rsidRPr="007B7E5F" w:rsidRDefault="009302CF" w:rsidP="00662943">
            <w:pPr>
              <w:spacing w:after="120"/>
              <w:rPr>
                <w:rFonts w:cs="Arial"/>
                <w:lang w:val="es-ES"/>
              </w:rPr>
            </w:pPr>
          </w:p>
        </w:tc>
      </w:tr>
    </w:tbl>
    <w:p w14:paraId="722AA44F" w14:textId="3D51601F" w:rsidR="001B41C7" w:rsidRPr="007B7E5F" w:rsidRDefault="001B41C7" w:rsidP="004F0E89">
      <w:pPr>
        <w:spacing w:before="240"/>
        <w:rPr>
          <w:rFonts w:ascii="Arial" w:hAnsi="Arial" w:cs="Arial"/>
          <w:lang w:val="es-ES"/>
        </w:rPr>
      </w:pPr>
      <w:r w:rsidRPr="007B7E5F">
        <w:rPr>
          <w:rFonts w:ascii="Arial" w:hAnsi="Arial" w:cs="Arial"/>
          <w:lang w:val="es-ES"/>
        </w:rPr>
        <w:t xml:space="preserve">Notas: </w:t>
      </w:r>
    </w:p>
    <w:p w14:paraId="0F88DF24" w14:textId="77777777" w:rsidR="00F174D7" w:rsidRPr="007B7E5F" w:rsidRDefault="00F174D7">
      <w:pPr>
        <w:rPr>
          <w:rFonts w:ascii="Arial" w:hAnsi="Arial" w:cs="Arial"/>
          <w:lang w:val="es-ES"/>
        </w:rPr>
      </w:pPr>
      <w:bookmarkStart w:id="25" w:name="_Toc133615897"/>
    </w:p>
    <w:p w14:paraId="7513A25C" w14:textId="77777777" w:rsidR="00604223" w:rsidRPr="007B7E5F" w:rsidRDefault="00604223">
      <w:pPr>
        <w:rPr>
          <w:rFonts w:ascii="Arial" w:hAnsi="Arial" w:cs="Arial"/>
          <w:lang w:val="es-ES"/>
        </w:rPr>
      </w:pPr>
    </w:p>
    <w:p w14:paraId="7E0A14F4" w14:textId="3A9A139F" w:rsidR="0018638A" w:rsidRPr="007B7E5F" w:rsidRDefault="00604223" w:rsidP="004F0E89">
      <w:pPr>
        <w:spacing w:line="240" w:lineRule="auto"/>
        <w:rPr>
          <w:rFonts w:ascii="Arial" w:hAnsi="Arial" w:cs="Arial"/>
          <w:b/>
          <w:bCs/>
          <w:lang w:val="es-ES"/>
        </w:rPr>
      </w:pPr>
      <w:r w:rsidRPr="007B7E5F">
        <w:rPr>
          <w:rFonts w:ascii="Arial" w:hAnsi="Arial" w:cs="Arial"/>
          <w:b/>
          <w:bCs/>
          <w:lang w:val="es-ES"/>
        </w:rPr>
        <w:t xml:space="preserve">Ejemplo 2. </w:t>
      </w:r>
      <w:r w:rsidR="00F174D7" w:rsidRPr="007B7E5F">
        <w:rPr>
          <w:rFonts w:ascii="Arial" w:hAnsi="Arial" w:cs="Arial"/>
          <w:b/>
          <w:bCs/>
          <w:lang w:val="es-ES"/>
        </w:rPr>
        <w:t xml:space="preserve">[Escriba aquí la enfermedad </w:t>
      </w:r>
      <w:proofErr w:type="gramStart"/>
      <w:r w:rsidR="00F174D7" w:rsidRPr="007B7E5F">
        <w:rPr>
          <w:rFonts w:ascii="Arial" w:hAnsi="Arial" w:cs="Arial"/>
          <w:b/>
          <w:bCs/>
          <w:lang w:val="es-ES"/>
        </w:rPr>
        <w:t xml:space="preserve">o </w:t>
      </w:r>
      <w:r w:rsidR="009E7BD7">
        <w:rPr>
          <w:rFonts w:ascii="Arial" w:hAnsi="Arial" w:cs="Arial"/>
          <w:b/>
          <w:bCs/>
          <w:lang w:val="es-ES"/>
        </w:rPr>
        <w:t xml:space="preserve"> condición</w:t>
      </w:r>
      <w:proofErr w:type="gramEnd"/>
      <w:r w:rsidR="00F174D7" w:rsidRPr="007B7E5F">
        <w:rPr>
          <w:rFonts w:ascii="Arial" w:hAnsi="Arial" w:cs="Arial"/>
          <w:b/>
          <w:bCs/>
          <w:lang w:val="es-ES"/>
        </w:rPr>
        <w:t>].</w:t>
      </w:r>
    </w:p>
    <w:tbl>
      <w:tblPr>
        <w:tblStyle w:val="TableGrid"/>
        <w:tblW w:w="10260" w:type="dxa"/>
        <w:jc w:val="center"/>
        <w:tblLayout w:type="fixed"/>
        <w:tblLook w:val="04A0" w:firstRow="1" w:lastRow="0" w:firstColumn="1" w:lastColumn="0" w:noHBand="0" w:noVBand="1"/>
      </w:tblPr>
      <w:tblGrid>
        <w:gridCol w:w="1615"/>
        <w:gridCol w:w="1440"/>
        <w:gridCol w:w="1350"/>
        <w:gridCol w:w="1710"/>
        <w:gridCol w:w="1260"/>
        <w:gridCol w:w="1350"/>
        <w:gridCol w:w="1535"/>
      </w:tblGrid>
      <w:tr w:rsidR="00D4454F" w:rsidRPr="007B7E5F" w14:paraId="3C7B23B5" w14:textId="77777777" w:rsidTr="00BD5179">
        <w:trPr>
          <w:cnfStyle w:val="100000000000" w:firstRow="1" w:lastRow="0" w:firstColumn="0" w:lastColumn="0" w:oddVBand="0" w:evenVBand="0" w:oddHBand="0" w:evenHBand="0" w:firstRowFirstColumn="0" w:firstRowLastColumn="0" w:lastRowFirstColumn="0" w:lastRowLastColumn="0"/>
          <w:trHeight w:val="260"/>
          <w:jc w:val="center"/>
        </w:trPr>
        <w:tc>
          <w:tcPr>
            <w:tcW w:w="1615" w:type="dxa"/>
            <w:vMerge w:val="restart"/>
            <w:shd w:val="clear" w:color="auto" w:fill="E7E6E6"/>
            <w:vAlign w:val="bottom"/>
          </w:tcPr>
          <w:p w14:paraId="3BD3549A" w14:textId="6D03CCF8" w:rsidR="00D4454F" w:rsidRPr="007B7E5F" w:rsidRDefault="6A6BB52C" w:rsidP="79950A6F">
            <w:pPr>
              <w:spacing w:after="120"/>
              <w:jc w:val="center"/>
              <w:rPr>
                <w:rFonts w:cs="Arial"/>
                <w:b w:val="0"/>
                <w:sz w:val="20"/>
                <w:szCs w:val="20"/>
                <w:lang w:val="es-ES"/>
              </w:rPr>
            </w:pPr>
            <w:r w:rsidRPr="007B7E5F">
              <w:rPr>
                <w:rFonts w:cs="Arial"/>
                <w:bCs/>
                <w:sz w:val="20"/>
                <w:szCs w:val="20"/>
                <w:lang w:val="es-ES"/>
              </w:rPr>
              <w:t xml:space="preserve">Semana </w:t>
            </w:r>
            <w:r w:rsidR="553AD090" w:rsidRPr="007B7E5F">
              <w:rPr>
                <w:rFonts w:cs="Arial"/>
                <w:bCs/>
                <w:sz w:val="20"/>
                <w:szCs w:val="20"/>
                <w:lang w:val="es-ES"/>
              </w:rPr>
              <w:t>que termina (</w:t>
            </w:r>
            <w:r w:rsidRPr="007B7E5F">
              <w:rPr>
                <w:rFonts w:cs="Arial"/>
                <w:bCs/>
                <w:sz w:val="20"/>
                <w:szCs w:val="20"/>
                <w:lang w:val="es-ES"/>
              </w:rPr>
              <w:t>AAAAMMDD)</w:t>
            </w:r>
          </w:p>
        </w:tc>
        <w:tc>
          <w:tcPr>
            <w:tcW w:w="2790" w:type="dxa"/>
            <w:gridSpan w:val="2"/>
            <w:shd w:val="clear" w:color="auto" w:fill="E7E6E6"/>
            <w:vAlign w:val="bottom"/>
          </w:tcPr>
          <w:p w14:paraId="752C0B23" w14:textId="0CC8B0B1" w:rsidR="00D4454F" w:rsidRPr="007B7E5F" w:rsidRDefault="00D4454F" w:rsidP="00B450EA">
            <w:pPr>
              <w:spacing w:after="120"/>
              <w:jc w:val="center"/>
              <w:rPr>
                <w:rFonts w:cs="Arial"/>
                <w:sz w:val="20"/>
                <w:szCs w:val="20"/>
                <w:lang w:val="es-ES"/>
              </w:rPr>
            </w:pPr>
            <w:r w:rsidRPr="007B7E5F">
              <w:rPr>
                <w:rFonts w:cs="Arial"/>
                <w:sz w:val="20"/>
                <w:szCs w:val="20"/>
                <w:lang w:val="es-ES"/>
              </w:rPr>
              <w:t>Casos humanos</w:t>
            </w:r>
          </w:p>
        </w:tc>
        <w:tc>
          <w:tcPr>
            <w:tcW w:w="1710" w:type="dxa"/>
            <w:vMerge w:val="restart"/>
            <w:shd w:val="clear" w:color="auto" w:fill="E7E6E6"/>
            <w:vAlign w:val="bottom"/>
          </w:tcPr>
          <w:p w14:paraId="35B44410" w14:textId="594FC7AD" w:rsidR="00D4454F" w:rsidRPr="007B7E5F" w:rsidRDefault="00D4454F" w:rsidP="00B450EA">
            <w:pPr>
              <w:spacing w:after="120"/>
              <w:jc w:val="center"/>
              <w:rPr>
                <w:rFonts w:cs="Arial"/>
                <w:sz w:val="20"/>
                <w:szCs w:val="20"/>
                <w:lang w:val="es-ES"/>
              </w:rPr>
            </w:pPr>
            <w:r w:rsidRPr="007B7E5F">
              <w:rPr>
                <w:rFonts w:cs="Arial"/>
                <w:sz w:val="20"/>
                <w:szCs w:val="20"/>
                <w:lang w:val="es-ES"/>
              </w:rPr>
              <w:t>Precipitaci</w:t>
            </w:r>
            <w:r w:rsidR="009E7BD7">
              <w:rPr>
                <w:rFonts w:cs="Arial"/>
                <w:sz w:val="20"/>
                <w:szCs w:val="20"/>
                <w:lang w:val="es-ES"/>
              </w:rPr>
              <w:t>ó</w:t>
            </w:r>
            <w:r w:rsidRPr="007B7E5F">
              <w:rPr>
                <w:rFonts w:cs="Arial"/>
                <w:sz w:val="20"/>
                <w:szCs w:val="20"/>
                <w:lang w:val="es-ES"/>
              </w:rPr>
              <w:t>n (cm)</w:t>
            </w:r>
          </w:p>
        </w:tc>
        <w:tc>
          <w:tcPr>
            <w:tcW w:w="4145" w:type="dxa"/>
            <w:gridSpan w:val="3"/>
            <w:shd w:val="clear" w:color="auto" w:fill="E7E6E6"/>
            <w:vAlign w:val="bottom"/>
          </w:tcPr>
          <w:p w14:paraId="2DF5744B" w14:textId="19532DCD" w:rsidR="00D4454F" w:rsidRPr="007B7E5F" w:rsidRDefault="00D4454F" w:rsidP="00B450EA">
            <w:pPr>
              <w:spacing w:after="120"/>
              <w:jc w:val="center"/>
              <w:rPr>
                <w:rFonts w:cs="Arial"/>
                <w:sz w:val="20"/>
                <w:szCs w:val="20"/>
                <w:lang w:val="es-ES"/>
              </w:rPr>
            </w:pPr>
            <w:r w:rsidRPr="007B7E5F">
              <w:rPr>
                <w:rFonts w:cs="Arial"/>
                <w:sz w:val="20"/>
                <w:szCs w:val="20"/>
                <w:lang w:val="es-ES"/>
              </w:rPr>
              <w:t>Vigilancia de vectores</w:t>
            </w:r>
          </w:p>
        </w:tc>
      </w:tr>
      <w:tr w:rsidR="00BD5179" w:rsidRPr="007B7E5F" w14:paraId="202474C9" w14:textId="70F7B3D6" w:rsidTr="00BD5179">
        <w:trPr>
          <w:trHeight w:val="260"/>
          <w:jc w:val="center"/>
        </w:trPr>
        <w:tc>
          <w:tcPr>
            <w:tcW w:w="1615" w:type="dxa"/>
            <w:vMerge/>
            <w:shd w:val="clear" w:color="auto" w:fill="E7E6E6"/>
            <w:vAlign w:val="bottom"/>
          </w:tcPr>
          <w:p w14:paraId="38DFAEAE" w14:textId="06EA3DB7" w:rsidR="00D4454F" w:rsidRPr="007B7E5F" w:rsidRDefault="00D4454F" w:rsidP="00B450EA">
            <w:pPr>
              <w:spacing w:after="120"/>
              <w:jc w:val="center"/>
              <w:rPr>
                <w:rFonts w:cs="Arial"/>
                <w:bCs/>
                <w:sz w:val="20"/>
                <w:szCs w:val="20"/>
                <w:lang w:val="es-ES"/>
              </w:rPr>
            </w:pPr>
          </w:p>
        </w:tc>
        <w:tc>
          <w:tcPr>
            <w:tcW w:w="1440" w:type="dxa"/>
            <w:vMerge w:val="restart"/>
            <w:shd w:val="clear" w:color="auto" w:fill="E7E6E6"/>
            <w:vAlign w:val="bottom"/>
          </w:tcPr>
          <w:p w14:paraId="783D2392" w14:textId="77777777" w:rsidR="00D4454F" w:rsidRPr="007B7E5F" w:rsidRDefault="00D4454F" w:rsidP="00B450EA">
            <w:pPr>
              <w:spacing w:after="120"/>
              <w:jc w:val="center"/>
              <w:rPr>
                <w:rFonts w:cs="Arial"/>
                <w:b/>
                <w:sz w:val="20"/>
                <w:szCs w:val="20"/>
                <w:lang w:val="es-ES"/>
              </w:rPr>
            </w:pPr>
            <w:r w:rsidRPr="007B7E5F">
              <w:rPr>
                <w:rFonts w:cs="Arial"/>
                <w:b/>
                <w:sz w:val="20"/>
                <w:szCs w:val="20"/>
                <w:lang w:val="es-ES"/>
              </w:rPr>
              <w:t>Sospechoso</w:t>
            </w:r>
          </w:p>
        </w:tc>
        <w:tc>
          <w:tcPr>
            <w:tcW w:w="1350" w:type="dxa"/>
            <w:vMerge w:val="restart"/>
            <w:shd w:val="clear" w:color="auto" w:fill="E7E6E6"/>
            <w:vAlign w:val="bottom"/>
          </w:tcPr>
          <w:p w14:paraId="5C8A9A7D" w14:textId="77777777" w:rsidR="00D4454F" w:rsidRPr="007B7E5F" w:rsidRDefault="00D4454F" w:rsidP="00B450EA">
            <w:pPr>
              <w:spacing w:after="120"/>
              <w:jc w:val="center"/>
              <w:rPr>
                <w:rFonts w:cs="Arial"/>
                <w:b/>
                <w:sz w:val="20"/>
                <w:szCs w:val="20"/>
                <w:lang w:val="es-ES"/>
              </w:rPr>
            </w:pPr>
            <w:r w:rsidRPr="007B7E5F">
              <w:rPr>
                <w:rFonts w:cs="Arial"/>
                <w:b/>
                <w:sz w:val="20"/>
                <w:szCs w:val="20"/>
                <w:lang w:val="es-ES"/>
              </w:rPr>
              <w:t>Confirmado</w:t>
            </w:r>
          </w:p>
        </w:tc>
        <w:tc>
          <w:tcPr>
            <w:tcW w:w="1710" w:type="dxa"/>
            <w:vMerge/>
            <w:shd w:val="clear" w:color="auto" w:fill="E7E6E6"/>
            <w:vAlign w:val="bottom"/>
          </w:tcPr>
          <w:p w14:paraId="4C559064" w14:textId="57F48701" w:rsidR="00D4454F" w:rsidRPr="007B7E5F" w:rsidRDefault="00D4454F" w:rsidP="00B450EA">
            <w:pPr>
              <w:spacing w:after="120"/>
              <w:jc w:val="center"/>
              <w:rPr>
                <w:rFonts w:cs="Arial"/>
                <w:b/>
                <w:sz w:val="20"/>
                <w:szCs w:val="20"/>
                <w:lang w:val="es-ES"/>
              </w:rPr>
            </w:pPr>
          </w:p>
        </w:tc>
        <w:tc>
          <w:tcPr>
            <w:tcW w:w="1260" w:type="dxa"/>
            <w:vMerge w:val="restart"/>
            <w:shd w:val="clear" w:color="auto" w:fill="E7E6E6"/>
            <w:vAlign w:val="bottom"/>
          </w:tcPr>
          <w:p w14:paraId="09912426" w14:textId="3803779A" w:rsidR="00D4454F" w:rsidRPr="007B7E5F" w:rsidRDefault="00D4454F" w:rsidP="00B450EA">
            <w:pPr>
              <w:spacing w:after="120"/>
              <w:jc w:val="center"/>
              <w:rPr>
                <w:rFonts w:cs="Arial"/>
                <w:b/>
                <w:sz w:val="20"/>
                <w:szCs w:val="20"/>
                <w:lang w:val="es-ES"/>
              </w:rPr>
            </w:pPr>
            <w:r w:rsidRPr="007B7E5F">
              <w:rPr>
                <w:rFonts w:cs="Arial"/>
                <w:b/>
                <w:sz w:val="20"/>
                <w:szCs w:val="20"/>
                <w:lang w:val="es-ES"/>
              </w:rPr>
              <w:t>Recuento de mosquitos</w:t>
            </w:r>
          </w:p>
        </w:tc>
        <w:tc>
          <w:tcPr>
            <w:tcW w:w="2885" w:type="dxa"/>
            <w:gridSpan w:val="2"/>
            <w:shd w:val="clear" w:color="auto" w:fill="E7E6E6"/>
            <w:vAlign w:val="bottom"/>
          </w:tcPr>
          <w:p w14:paraId="69BB1772" w14:textId="07727BC6" w:rsidR="00D4454F" w:rsidRPr="007B7E5F" w:rsidRDefault="00D4454F" w:rsidP="00B450EA">
            <w:pPr>
              <w:spacing w:after="120"/>
              <w:jc w:val="center"/>
              <w:rPr>
                <w:rFonts w:cs="Arial"/>
                <w:b/>
                <w:sz w:val="20"/>
                <w:szCs w:val="20"/>
                <w:lang w:val="es-ES"/>
              </w:rPr>
            </w:pPr>
            <w:r w:rsidRPr="007B7E5F">
              <w:rPr>
                <w:rFonts w:cs="Arial"/>
                <w:b/>
                <w:sz w:val="20"/>
                <w:szCs w:val="20"/>
                <w:lang w:val="es-ES"/>
              </w:rPr>
              <w:t>% mosquitos resistentes</w:t>
            </w:r>
          </w:p>
        </w:tc>
      </w:tr>
      <w:tr w:rsidR="00BD5179" w:rsidRPr="007B7E5F" w14:paraId="33EAA759" w14:textId="2617EE2A" w:rsidTr="00BD5179">
        <w:trPr>
          <w:cnfStyle w:val="000000010000" w:firstRow="0" w:lastRow="0" w:firstColumn="0" w:lastColumn="0" w:oddVBand="0" w:evenVBand="0" w:oddHBand="0" w:evenHBand="1" w:firstRowFirstColumn="0" w:firstRowLastColumn="0" w:lastRowFirstColumn="0" w:lastRowLastColumn="0"/>
          <w:trHeight w:val="260"/>
          <w:jc w:val="center"/>
        </w:trPr>
        <w:tc>
          <w:tcPr>
            <w:tcW w:w="1615" w:type="dxa"/>
            <w:vMerge/>
            <w:shd w:val="clear" w:color="auto" w:fill="E7E6E6"/>
            <w:vAlign w:val="bottom"/>
          </w:tcPr>
          <w:p w14:paraId="519299F0" w14:textId="77777777" w:rsidR="00D4454F" w:rsidRPr="007B7E5F" w:rsidRDefault="00D4454F" w:rsidP="00B450EA">
            <w:pPr>
              <w:spacing w:after="120"/>
              <w:jc w:val="center"/>
              <w:rPr>
                <w:rFonts w:cs="Arial"/>
                <w:bCs/>
                <w:sz w:val="20"/>
                <w:szCs w:val="20"/>
                <w:lang w:val="es-ES"/>
              </w:rPr>
            </w:pPr>
          </w:p>
        </w:tc>
        <w:tc>
          <w:tcPr>
            <w:tcW w:w="1440" w:type="dxa"/>
            <w:vMerge/>
            <w:shd w:val="clear" w:color="auto" w:fill="E7E6E6"/>
            <w:vAlign w:val="bottom"/>
          </w:tcPr>
          <w:p w14:paraId="00285D57" w14:textId="77777777" w:rsidR="00D4454F" w:rsidRPr="007B7E5F" w:rsidRDefault="00D4454F" w:rsidP="00B450EA">
            <w:pPr>
              <w:spacing w:after="120"/>
              <w:jc w:val="center"/>
              <w:rPr>
                <w:rFonts w:cs="Arial"/>
                <w:b/>
                <w:sz w:val="20"/>
                <w:szCs w:val="20"/>
                <w:lang w:val="es-ES"/>
              </w:rPr>
            </w:pPr>
          </w:p>
        </w:tc>
        <w:tc>
          <w:tcPr>
            <w:tcW w:w="1350" w:type="dxa"/>
            <w:vMerge/>
            <w:shd w:val="clear" w:color="auto" w:fill="E7E6E6"/>
            <w:vAlign w:val="bottom"/>
          </w:tcPr>
          <w:p w14:paraId="27917B38" w14:textId="77777777" w:rsidR="00D4454F" w:rsidRPr="007B7E5F" w:rsidRDefault="00D4454F" w:rsidP="00B450EA">
            <w:pPr>
              <w:spacing w:after="120"/>
              <w:jc w:val="center"/>
              <w:rPr>
                <w:rFonts w:cs="Arial"/>
                <w:b/>
                <w:sz w:val="20"/>
                <w:szCs w:val="20"/>
                <w:lang w:val="es-ES"/>
              </w:rPr>
            </w:pPr>
          </w:p>
        </w:tc>
        <w:tc>
          <w:tcPr>
            <w:tcW w:w="1710" w:type="dxa"/>
            <w:vMerge/>
            <w:shd w:val="clear" w:color="auto" w:fill="E7E6E6"/>
            <w:vAlign w:val="bottom"/>
          </w:tcPr>
          <w:p w14:paraId="1330D80F" w14:textId="77777777" w:rsidR="00D4454F" w:rsidRPr="007B7E5F" w:rsidRDefault="00D4454F" w:rsidP="00B450EA">
            <w:pPr>
              <w:spacing w:after="120"/>
              <w:jc w:val="center"/>
              <w:rPr>
                <w:rFonts w:cs="Arial"/>
                <w:b/>
                <w:sz w:val="20"/>
                <w:szCs w:val="20"/>
                <w:lang w:val="es-ES"/>
              </w:rPr>
            </w:pPr>
          </w:p>
        </w:tc>
        <w:tc>
          <w:tcPr>
            <w:tcW w:w="1260" w:type="dxa"/>
            <w:vMerge/>
            <w:shd w:val="clear" w:color="auto" w:fill="E7E6E6"/>
            <w:vAlign w:val="bottom"/>
          </w:tcPr>
          <w:p w14:paraId="53DD689A" w14:textId="77777777" w:rsidR="00D4454F" w:rsidRPr="007B7E5F" w:rsidRDefault="00D4454F" w:rsidP="00B450EA">
            <w:pPr>
              <w:spacing w:after="120"/>
              <w:jc w:val="center"/>
              <w:rPr>
                <w:rFonts w:cs="Arial"/>
                <w:b/>
                <w:sz w:val="20"/>
                <w:szCs w:val="20"/>
                <w:lang w:val="es-ES"/>
              </w:rPr>
            </w:pPr>
          </w:p>
        </w:tc>
        <w:tc>
          <w:tcPr>
            <w:tcW w:w="1350" w:type="dxa"/>
            <w:shd w:val="clear" w:color="auto" w:fill="E7E6E6"/>
            <w:vAlign w:val="bottom"/>
          </w:tcPr>
          <w:p w14:paraId="7002BBC7" w14:textId="1FD5331F" w:rsidR="00D4454F" w:rsidRPr="007B7E5F" w:rsidRDefault="00D4454F" w:rsidP="00B450EA">
            <w:pPr>
              <w:spacing w:after="120"/>
              <w:jc w:val="center"/>
              <w:rPr>
                <w:rFonts w:cs="Arial"/>
                <w:b/>
                <w:sz w:val="20"/>
                <w:szCs w:val="20"/>
                <w:lang w:val="es-ES"/>
              </w:rPr>
            </w:pPr>
            <w:r w:rsidRPr="007B7E5F">
              <w:rPr>
                <w:rFonts w:cs="Arial"/>
                <w:b/>
                <w:sz w:val="20"/>
                <w:szCs w:val="20"/>
                <w:lang w:val="es-ES"/>
              </w:rPr>
              <w:t>Producto 1</w:t>
            </w:r>
          </w:p>
        </w:tc>
        <w:tc>
          <w:tcPr>
            <w:tcW w:w="1535" w:type="dxa"/>
            <w:shd w:val="clear" w:color="auto" w:fill="E7E6E6"/>
            <w:vAlign w:val="bottom"/>
          </w:tcPr>
          <w:p w14:paraId="7F188716" w14:textId="77B62ED4" w:rsidR="00D4454F" w:rsidRPr="007B7E5F" w:rsidRDefault="00D4454F" w:rsidP="00B450EA">
            <w:pPr>
              <w:spacing w:after="120"/>
              <w:jc w:val="center"/>
              <w:rPr>
                <w:rFonts w:cs="Arial"/>
                <w:b/>
                <w:sz w:val="20"/>
                <w:szCs w:val="20"/>
                <w:lang w:val="es-ES"/>
              </w:rPr>
            </w:pPr>
            <w:r w:rsidRPr="007B7E5F">
              <w:rPr>
                <w:rFonts w:cs="Arial"/>
                <w:b/>
                <w:sz w:val="20"/>
                <w:szCs w:val="20"/>
                <w:lang w:val="es-ES"/>
              </w:rPr>
              <w:t>Producto 2</w:t>
            </w:r>
          </w:p>
        </w:tc>
      </w:tr>
      <w:tr w:rsidR="00BD5179" w:rsidRPr="007B7E5F" w14:paraId="7B785702" w14:textId="1BDA04E6" w:rsidTr="00BD5179">
        <w:trPr>
          <w:trHeight w:val="256"/>
          <w:jc w:val="center"/>
        </w:trPr>
        <w:tc>
          <w:tcPr>
            <w:tcW w:w="1615" w:type="dxa"/>
            <w:shd w:val="clear" w:color="auto" w:fill="E2F0D9"/>
          </w:tcPr>
          <w:p w14:paraId="31A11897" w14:textId="77777777" w:rsidR="00261625" w:rsidRPr="007B7E5F" w:rsidRDefault="00261625" w:rsidP="000020C5">
            <w:pPr>
              <w:spacing w:after="120"/>
              <w:rPr>
                <w:rFonts w:cs="Arial"/>
                <w:lang w:val="es-ES"/>
              </w:rPr>
            </w:pPr>
          </w:p>
        </w:tc>
        <w:tc>
          <w:tcPr>
            <w:tcW w:w="1440" w:type="dxa"/>
            <w:shd w:val="clear" w:color="auto" w:fill="E2F0D9"/>
          </w:tcPr>
          <w:p w14:paraId="0C391CF8" w14:textId="77777777" w:rsidR="00261625" w:rsidRPr="007B7E5F" w:rsidRDefault="00261625" w:rsidP="000020C5">
            <w:pPr>
              <w:spacing w:after="120"/>
              <w:rPr>
                <w:rFonts w:cs="Arial"/>
                <w:lang w:val="es-ES"/>
              </w:rPr>
            </w:pPr>
          </w:p>
        </w:tc>
        <w:tc>
          <w:tcPr>
            <w:tcW w:w="1350" w:type="dxa"/>
            <w:shd w:val="clear" w:color="auto" w:fill="E2F0D9"/>
          </w:tcPr>
          <w:p w14:paraId="06190DD8" w14:textId="77777777" w:rsidR="00261625" w:rsidRPr="007B7E5F" w:rsidRDefault="00261625" w:rsidP="000020C5">
            <w:pPr>
              <w:spacing w:after="120"/>
              <w:rPr>
                <w:rFonts w:cs="Arial"/>
                <w:lang w:val="es-ES"/>
              </w:rPr>
            </w:pPr>
          </w:p>
        </w:tc>
        <w:tc>
          <w:tcPr>
            <w:tcW w:w="1710" w:type="dxa"/>
            <w:shd w:val="clear" w:color="auto" w:fill="E2F0D9"/>
          </w:tcPr>
          <w:p w14:paraId="0A34D058" w14:textId="77777777" w:rsidR="00261625" w:rsidRPr="007B7E5F" w:rsidRDefault="00261625" w:rsidP="000020C5">
            <w:pPr>
              <w:spacing w:after="120"/>
              <w:rPr>
                <w:rFonts w:cs="Arial"/>
                <w:lang w:val="es-ES"/>
              </w:rPr>
            </w:pPr>
          </w:p>
        </w:tc>
        <w:tc>
          <w:tcPr>
            <w:tcW w:w="1260" w:type="dxa"/>
            <w:shd w:val="clear" w:color="auto" w:fill="E2F0D9"/>
          </w:tcPr>
          <w:p w14:paraId="27296E47" w14:textId="77777777" w:rsidR="00261625" w:rsidRPr="007B7E5F" w:rsidRDefault="00261625" w:rsidP="000020C5">
            <w:pPr>
              <w:spacing w:after="120"/>
              <w:rPr>
                <w:rFonts w:cs="Arial"/>
                <w:lang w:val="es-ES"/>
              </w:rPr>
            </w:pPr>
          </w:p>
        </w:tc>
        <w:tc>
          <w:tcPr>
            <w:tcW w:w="1350" w:type="dxa"/>
            <w:shd w:val="clear" w:color="auto" w:fill="E2F0D9"/>
          </w:tcPr>
          <w:p w14:paraId="1EBB8E1C" w14:textId="77777777" w:rsidR="00261625" w:rsidRPr="007B7E5F" w:rsidRDefault="00261625" w:rsidP="000020C5">
            <w:pPr>
              <w:spacing w:after="120"/>
              <w:rPr>
                <w:rFonts w:cs="Arial"/>
                <w:lang w:val="es-ES"/>
              </w:rPr>
            </w:pPr>
          </w:p>
        </w:tc>
        <w:tc>
          <w:tcPr>
            <w:tcW w:w="1535" w:type="dxa"/>
            <w:shd w:val="clear" w:color="auto" w:fill="E2F0D9"/>
          </w:tcPr>
          <w:p w14:paraId="15FAA76D" w14:textId="77777777" w:rsidR="00261625" w:rsidRPr="007B7E5F" w:rsidRDefault="00261625" w:rsidP="000020C5">
            <w:pPr>
              <w:spacing w:after="120"/>
              <w:rPr>
                <w:rFonts w:cs="Arial"/>
                <w:lang w:val="es-ES"/>
              </w:rPr>
            </w:pPr>
          </w:p>
        </w:tc>
      </w:tr>
      <w:tr w:rsidR="00BD5179" w:rsidRPr="007B7E5F" w14:paraId="1ABD3811" w14:textId="754BAD77" w:rsidTr="00BD5179">
        <w:trPr>
          <w:cnfStyle w:val="000000010000" w:firstRow="0" w:lastRow="0" w:firstColumn="0" w:lastColumn="0" w:oddVBand="0" w:evenVBand="0" w:oddHBand="0" w:evenHBand="1" w:firstRowFirstColumn="0" w:firstRowLastColumn="0" w:lastRowFirstColumn="0" w:lastRowLastColumn="0"/>
          <w:trHeight w:val="260"/>
          <w:jc w:val="center"/>
        </w:trPr>
        <w:tc>
          <w:tcPr>
            <w:tcW w:w="1615" w:type="dxa"/>
            <w:shd w:val="clear" w:color="auto" w:fill="auto"/>
          </w:tcPr>
          <w:p w14:paraId="52AED0ED" w14:textId="77777777" w:rsidR="00261625" w:rsidRPr="007B7E5F" w:rsidRDefault="00261625" w:rsidP="000020C5">
            <w:pPr>
              <w:spacing w:after="120"/>
              <w:rPr>
                <w:rFonts w:cs="Arial"/>
                <w:lang w:val="es-ES"/>
              </w:rPr>
            </w:pPr>
          </w:p>
        </w:tc>
        <w:tc>
          <w:tcPr>
            <w:tcW w:w="1440" w:type="dxa"/>
            <w:shd w:val="clear" w:color="auto" w:fill="auto"/>
          </w:tcPr>
          <w:p w14:paraId="1791EED7" w14:textId="77777777" w:rsidR="00261625" w:rsidRPr="007B7E5F" w:rsidRDefault="00261625" w:rsidP="000020C5">
            <w:pPr>
              <w:spacing w:after="120"/>
              <w:rPr>
                <w:rFonts w:cs="Arial"/>
                <w:lang w:val="es-ES"/>
              </w:rPr>
            </w:pPr>
          </w:p>
        </w:tc>
        <w:tc>
          <w:tcPr>
            <w:tcW w:w="1350" w:type="dxa"/>
            <w:shd w:val="clear" w:color="auto" w:fill="auto"/>
          </w:tcPr>
          <w:p w14:paraId="5484604E" w14:textId="77777777" w:rsidR="00261625" w:rsidRPr="007B7E5F" w:rsidRDefault="00261625" w:rsidP="000020C5">
            <w:pPr>
              <w:spacing w:after="120"/>
              <w:rPr>
                <w:rFonts w:cs="Arial"/>
                <w:lang w:val="es-ES"/>
              </w:rPr>
            </w:pPr>
          </w:p>
        </w:tc>
        <w:tc>
          <w:tcPr>
            <w:tcW w:w="1710" w:type="dxa"/>
            <w:shd w:val="clear" w:color="auto" w:fill="auto"/>
          </w:tcPr>
          <w:p w14:paraId="756F84FF" w14:textId="77777777" w:rsidR="00261625" w:rsidRPr="007B7E5F" w:rsidRDefault="00261625" w:rsidP="000020C5">
            <w:pPr>
              <w:spacing w:after="120"/>
              <w:rPr>
                <w:rFonts w:cs="Arial"/>
                <w:lang w:val="es-ES"/>
              </w:rPr>
            </w:pPr>
          </w:p>
        </w:tc>
        <w:tc>
          <w:tcPr>
            <w:tcW w:w="1260" w:type="dxa"/>
            <w:shd w:val="clear" w:color="auto" w:fill="auto"/>
          </w:tcPr>
          <w:p w14:paraId="524E23B8" w14:textId="77777777" w:rsidR="00261625" w:rsidRPr="007B7E5F" w:rsidRDefault="00261625" w:rsidP="000020C5">
            <w:pPr>
              <w:spacing w:after="120"/>
              <w:rPr>
                <w:rFonts w:cs="Arial"/>
                <w:lang w:val="es-ES"/>
              </w:rPr>
            </w:pPr>
          </w:p>
        </w:tc>
        <w:tc>
          <w:tcPr>
            <w:tcW w:w="1350" w:type="dxa"/>
            <w:shd w:val="clear" w:color="auto" w:fill="auto"/>
          </w:tcPr>
          <w:p w14:paraId="534562E5" w14:textId="77777777" w:rsidR="00261625" w:rsidRPr="007B7E5F" w:rsidRDefault="00261625" w:rsidP="000020C5">
            <w:pPr>
              <w:spacing w:after="120"/>
              <w:rPr>
                <w:rFonts w:cs="Arial"/>
                <w:lang w:val="es-ES"/>
              </w:rPr>
            </w:pPr>
          </w:p>
        </w:tc>
        <w:tc>
          <w:tcPr>
            <w:tcW w:w="1535" w:type="dxa"/>
            <w:shd w:val="clear" w:color="auto" w:fill="auto"/>
          </w:tcPr>
          <w:p w14:paraId="734A958E" w14:textId="77777777" w:rsidR="00261625" w:rsidRPr="007B7E5F" w:rsidRDefault="00261625" w:rsidP="000020C5">
            <w:pPr>
              <w:spacing w:after="120"/>
              <w:rPr>
                <w:rFonts w:cs="Arial"/>
                <w:lang w:val="es-ES"/>
              </w:rPr>
            </w:pPr>
          </w:p>
        </w:tc>
      </w:tr>
      <w:tr w:rsidR="00BD5179" w:rsidRPr="007B7E5F" w14:paraId="3940DE59" w14:textId="0FB7A237" w:rsidTr="00BD5179">
        <w:trPr>
          <w:trHeight w:val="260"/>
          <w:jc w:val="center"/>
        </w:trPr>
        <w:tc>
          <w:tcPr>
            <w:tcW w:w="1615" w:type="dxa"/>
            <w:shd w:val="clear" w:color="auto" w:fill="E2F0D9"/>
          </w:tcPr>
          <w:p w14:paraId="681C9F11" w14:textId="77777777" w:rsidR="00261625" w:rsidRPr="007B7E5F" w:rsidRDefault="00261625" w:rsidP="000020C5">
            <w:pPr>
              <w:spacing w:after="120"/>
              <w:rPr>
                <w:rFonts w:cs="Arial"/>
                <w:lang w:val="es-ES"/>
              </w:rPr>
            </w:pPr>
          </w:p>
        </w:tc>
        <w:tc>
          <w:tcPr>
            <w:tcW w:w="1440" w:type="dxa"/>
            <w:shd w:val="clear" w:color="auto" w:fill="E2F0D9"/>
          </w:tcPr>
          <w:p w14:paraId="2D0F468A" w14:textId="77777777" w:rsidR="00261625" w:rsidRPr="007B7E5F" w:rsidRDefault="00261625" w:rsidP="000020C5">
            <w:pPr>
              <w:spacing w:after="120"/>
              <w:rPr>
                <w:rFonts w:cs="Arial"/>
                <w:lang w:val="es-ES"/>
              </w:rPr>
            </w:pPr>
          </w:p>
        </w:tc>
        <w:tc>
          <w:tcPr>
            <w:tcW w:w="1350" w:type="dxa"/>
            <w:shd w:val="clear" w:color="auto" w:fill="E2F0D9"/>
          </w:tcPr>
          <w:p w14:paraId="3E11DD2C" w14:textId="77777777" w:rsidR="00261625" w:rsidRPr="007B7E5F" w:rsidRDefault="00261625" w:rsidP="000020C5">
            <w:pPr>
              <w:spacing w:after="120"/>
              <w:rPr>
                <w:rFonts w:cs="Arial"/>
                <w:lang w:val="es-ES"/>
              </w:rPr>
            </w:pPr>
          </w:p>
        </w:tc>
        <w:tc>
          <w:tcPr>
            <w:tcW w:w="1710" w:type="dxa"/>
            <w:shd w:val="clear" w:color="auto" w:fill="E2F0D9"/>
          </w:tcPr>
          <w:p w14:paraId="4E5EADEF" w14:textId="77777777" w:rsidR="00261625" w:rsidRPr="007B7E5F" w:rsidRDefault="00261625" w:rsidP="000020C5">
            <w:pPr>
              <w:spacing w:after="120"/>
              <w:rPr>
                <w:rFonts w:cs="Arial"/>
                <w:lang w:val="es-ES"/>
              </w:rPr>
            </w:pPr>
          </w:p>
        </w:tc>
        <w:tc>
          <w:tcPr>
            <w:tcW w:w="1260" w:type="dxa"/>
            <w:shd w:val="clear" w:color="auto" w:fill="E2F0D9"/>
          </w:tcPr>
          <w:p w14:paraId="21439892" w14:textId="77777777" w:rsidR="00261625" w:rsidRPr="007B7E5F" w:rsidRDefault="00261625" w:rsidP="000020C5">
            <w:pPr>
              <w:spacing w:after="120"/>
              <w:rPr>
                <w:rFonts w:cs="Arial"/>
                <w:lang w:val="es-ES"/>
              </w:rPr>
            </w:pPr>
          </w:p>
        </w:tc>
        <w:tc>
          <w:tcPr>
            <w:tcW w:w="1350" w:type="dxa"/>
            <w:shd w:val="clear" w:color="auto" w:fill="E2F0D9"/>
          </w:tcPr>
          <w:p w14:paraId="0B227A08" w14:textId="77777777" w:rsidR="00261625" w:rsidRPr="007B7E5F" w:rsidRDefault="00261625" w:rsidP="000020C5">
            <w:pPr>
              <w:spacing w:after="120"/>
              <w:rPr>
                <w:rFonts w:cs="Arial"/>
                <w:lang w:val="es-ES"/>
              </w:rPr>
            </w:pPr>
          </w:p>
        </w:tc>
        <w:tc>
          <w:tcPr>
            <w:tcW w:w="1535" w:type="dxa"/>
            <w:shd w:val="clear" w:color="auto" w:fill="E2F0D9"/>
          </w:tcPr>
          <w:p w14:paraId="12D6CBE9" w14:textId="77777777" w:rsidR="00261625" w:rsidRPr="007B7E5F" w:rsidRDefault="00261625" w:rsidP="000020C5">
            <w:pPr>
              <w:spacing w:after="120"/>
              <w:rPr>
                <w:rFonts w:cs="Arial"/>
                <w:lang w:val="es-ES"/>
              </w:rPr>
            </w:pPr>
          </w:p>
        </w:tc>
      </w:tr>
      <w:tr w:rsidR="00BD5179" w:rsidRPr="007B7E5F" w14:paraId="4730E5E6" w14:textId="448B7E1A" w:rsidTr="00BD5179">
        <w:trPr>
          <w:cnfStyle w:val="000000010000" w:firstRow="0" w:lastRow="0" w:firstColumn="0" w:lastColumn="0" w:oddVBand="0" w:evenVBand="0" w:oddHBand="0" w:evenHBand="1" w:firstRowFirstColumn="0" w:firstRowLastColumn="0" w:lastRowFirstColumn="0" w:lastRowLastColumn="0"/>
          <w:trHeight w:val="44"/>
          <w:jc w:val="center"/>
        </w:trPr>
        <w:tc>
          <w:tcPr>
            <w:tcW w:w="1615" w:type="dxa"/>
            <w:shd w:val="clear" w:color="auto" w:fill="auto"/>
          </w:tcPr>
          <w:p w14:paraId="089ED6D9" w14:textId="77777777" w:rsidR="00261625" w:rsidRPr="007B7E5F" w:rsidRDefault="00261625" w:rsidP="000020C5">
            <w:pPr>
              <w:spacing w:after="120"/>
              <w:rPr>
                <w:rFonts w:cs="Arial"/>
                <w:lang w:val="es-ES"/>
              </w:rPr>
            </w:pPr>
          </w:p>
        </w:tc>
        <w:tc>
          <w:tcPr>
            <w:tcW w:w="1440" w:type="dxa"/>
            <w:shd w:val="clear" w:color="auto" w:fill="auto"/>
          </w:tcPr>
          <w:p w14:paraId="50A5067E" w14:textId="77777777" w:rsidR="00261625" w:rsidRPr="007B7E5F" w:rsidRDefault="00261625" w:rsidP="000020C5">
            <w:pPr>
              <w:spacing w:after="120"/>
              <w:rPr>
                <w:rFonts w:cs="Arial"/>
                <w:lang w:val="es-ES"/>
              </w:rPr>
            </w:pPr>
          </w:p>
        </w:tc>
        <w:tc>
          <w:tcPr>
            <w:tcW w:w="1350" w:type="dxa"/>
            <w:shd w:val="clear" w:color="auto" w:fill="auto"/>
          </w:tcPr>
          <w:p w14:paraId="65F6EA6F" w14:textId="77777777" w:rsidR="00261625" w:rsidRPr="007B7E5F" w:rsidRDefault="00261625" w:rsidP="000020C5">
            <w:pPr>
              <w:spacing w:after="120"/>
              <w:rPr>
                <w:rFonts w:cs="Arial"/>
                <w:lang w:val="es-ES"/>
              </w:rPr>
            </w:pPr>
          </w:p>
        </w:tc>
        <w:tc>
          <w:tcPr>
            <w:tcW w:w="1710" w:type="dxa"/>
            <w:shd w:val="clear" w:color="auto" w:fill="auto"/>
          </w:tcPr>
          <w:p w14:paraId="4C8C9C49" w14:textId="77777777" w:rsidR="00261625" w:rsidRPr="007B7E5F" w:rsidRDefault="00261625" w:rsidP="000020C5">
            <w:pPr>
              <w:spacing w:after="120"/>
              <w:rPr>
                <w:rFonts w:cs="Arial"/>
                <w:lang w:val="es-ES"/>
              </w:rPr>
            </w:pPr>
          </w:p>
        </w:tc>
        <w:tc>
          <w:tcPr>
            <w:tcW w:w="1260" w:type="dxa"/>
            <w:shd w:val="clear" w:color="auto" w:fill="auto"/>
          </w:tcPr>
          <w:p w14:paraId="49546EF1" w14:textId="77777777" w:rsidR="00261625" w:rsidRPr="007B7E5F" w:rsidRDefault="00261625" w:rsidP="000020C5">
            <w:pPr>
              <w:spacing w:after="120"/>
              <w:rPr>
                <w:rFonts w:cs="Arial"/>
                <w:lang w:val="es-ES"/>
              </w:rPr>
            </w:pPr>
          </w:p>
        </w:tc>
        <w:tc>
          <w:tcPr>
            <w:tcW w:w="1350" w:type="dxa"/>
            <w:shd w:val="clear" w:color="auto" w:fill="auto"/>
          </w:tcPr>
          <w:p w14:paraId="0A005F11" w14:textId="77777777" w:rsidR="00261625" w:rsidRPr="007B7E5F" w:rsidRDefault="00261625" w:rsidP="000020C5">
            <w:pPr>
              <w:spacing w:after="120"/>
              <w:rPr>
                <w:rFonts w:cs="Arial"/>
                <w:lang w:val="es-ES"/>
              </w:rPr>
            </w:pPr>
          </w:p>
        </w:tc>
        <w:tc>
          <w:tcPr>
            <w:tcW w:w="1535" w:type="dxa"/>
            <w:shd w:val="clear" w:color="auto" w:fill="auto"/>
          </w:tcPr>
          <w:p w14:paraId="3671886F" w14:textId="77777777" w:rsidR="00261625" w:rsidRPr="007B7E5F" w:rsidRDefault="00261625" w:rsidP="000020C5">
            <w:pPr>
              <w:spacing w:after="120"/>
              <w:rPr>
                <w:rFonts w:cs="Arial"/>
                <w:lang w:val="es-ES"/>
              </w:rPr>
            </w:pPr>
          </w:p>
        </w:tc>
      </w:tr>
    </w:tbl>
    <w:p w14:paraId="27341723" w14:textId="77777777" w:rsidR="0018638A" w:rsidRPr="007B7E5F" w:rsidRDefault="0018638A" w:rsidP="00F174D7">
      <w:pPr>
        <w:spacing w:after="0" w:line="240" w:lineRule="auto"/>
        <w:rPr>
          <w:rFonts w:ascii="Arial" w:hAnsi="Arial" w:cs="Arial"/>
          <w:b/>
          <w:bCs/>
          <w:lang w:val="es-ES"/>
        </w:rPr>
      </w:pPr>
    </w:p>
    <w:p w14:paraId="39AC6579" w14:textId="5CDD3880" w:rsidR="00F174D7" w:rsidRPr="007B7E5F" w:rsidRDefault="00F174D7" w:rsidP="00F174D7">
      <w:pPr>
        <w:rPr>
          <w:rFonts w:ascii="Arial" w:hAnsi="Arial" w:cs="Arial"/>
          <w:lang w:val="es-ES"/>
        </w:rPr>
      </w:pPr>
      <w:r w:rsidRPr="007B7E5F">
        <w:rPr>
          <w:rFonts w:ascii="Arial" w:hAnsi="Arial" w:cs="Arial"/>
          <w:lang w:val="es-ES"/>
        </w:rPr>
        <w:t xml:space="preserve">Notas: </w:t>
      </w:r>
    </w:p>
    <w:p w14:paraId="557CD80F" w14:textId="54425377" w:rsidR="009F0EC0" w:rsidRPr="007B7E5F" w:rsidRDefault="009F0EC0">
      <w:pPr>
        <w:rPr>
          <w:rFonts w:ascii="Times New Roman" w:eastAsiaTheme="majorEastAsia" w:hAnsi="Times New Roman" w:cs="Times New Roman"/>
          <w:b/>
          <w:bCs/>
          <w:sz w:val="24"/>
          <w:szCs w:val="24"/>
          <w:lang w:val="es-ES"/>
        </w:rPr>
      </w:pPr>
      <w:r w:rsidRPr="007B7E5F">
        <w:rPr>
          <w:rFonts w:ascii="Times New Roman" w:hAnsi="Times New Roman" w:cs="Times New Roman"/>
          <w:sz w:val="24"/>
          <w:szCs w:val="24"/>
          <w:lang w:val="es-ES"/>
        </w:rPr>
        <w:br w:type="page"/>
      </w:r>
    </w:p>
    <w:p w14:paraId="1B61D200" w14:textId="7A24B929" w:rsidR="003102EE" w:rsidRPr="007B7E5F" w:rsidRDefault="00F2123A" w:rsidP="00DB7C6C">
      <w:pPr>
        <w:pStyle w:val="Heading1"/>
        <w:rPr>
          <w:rFonts w:ascii="Arial" w:hAnsi="Arial" w:cs="Arial"/>
          <w:color w:val="auto"/>
          <w:sz w:val="32"/>
          <w:szCs w:val="32"/>
          <w:lang w:val="es-ES"/>
        </w:rPr>
      </w:pPr>
      <w:bookmarkStart w:id="26" w:name="_Toc222735123"/>
      <w:r w:rsidRPr="007B7E5F">
        <w:rPr>
          <w:rFonts w:ascii="Arial" w:hAnsi="Arial" w:cs="Arial"/>
          <w:color w:val="auto"/>
          <w:sz w:val="32"/>
          <w:szCs w:val="32"/>
          <w:lang w:val="es-ES"/>
        </w:rPr>
        <w:lastRenderedPageBreak/>
        <w:t xml:space="preserve">Actividad </w:t>
      </w:r>
      <w:r w:rsidR="00933E13" w:rsidRPr="007B7E5F">
        <w:rPr>
          <w:rFonts w:ascii="Arial" w:hAnsi="Arial" w:cs="Arial"/>
          <w:color w:val="auto"/>
          <w:sz w:val="32"/>
          <w:szCs w:val="32"/>
          <w:lang w:val="es-ES"/>
        </w:rPr>
        <w:t>4</w:t>
      </w:r>
      <w:r w:rsidRPr="007B7E5F">
        <w:rPr>
          <w:rFonts w:ascii="Arial" w:hAnsi="Arial" w:cs="Arial"/>
          <w:color w:val="auto"/>
          <w:sz w:val="32"/>
          <w:szCs w:val="32"/>
          <w:lang w:val="es-ES"/>
        </w:rPr>
        <w:t>:</w:t>
      </w:r>
      <w:bookmarkStart w:id="27" w:name="_Hlk133595548"/>
      <w:bookmarkEnd w:id="25"/>
      <w:r w:rsidR="00A73E45" w:rsidRPr="007B7E5F">
        <w:rPr>
          <w:rFonts w:ascii="Arial" w:hAnsi="Arial" w:cs="Arial"/>
          <w:color w:val="auto"/>
          <w:sz w:val="32"/>
          <w:szCs w:val="32"/>
          <w:lang w:val="es-ES"/>
        </w:rPr>
        <w:t xml:space="preserve"> Visualizar los datos de vigilancia</w:t>
      </w:r>
      <w:bookmarkEnd w:id="26"/>
    </w:p>
    <w:bookmarkEnd w:id="27"/>
    <w:p w14:paraId="48B81F50" w14:textId="77777777" w:rsidR="008920D1" w:rsidRPr="007B7E5F" w:rsidRDefault="008920D1" w:rsidP="008920D1">
      <w:pPr>
        <w:pStyle w:val="2Body"/>
        <w:spacing w:before="0" w:after="0"/>
        <w:rPr>
          <w:rFonts w:ascii="Times New Roman" w:hAnsi="Times New Roman" w:cs="Times New Roman"/>
          <w:sz w:val="24"/>
          <w:szCs w:val="24"/>
          <w:lang w:val="es-ES"/>
        </w:rPr>
      </w:pPr>
    </w:p>
    <w:p w14:paraId="2C7095BD" w14:textId="08ED0472" w:rsidR="004A13C9" w:rsidRPr="007B7E5F" w:rsidRDefault="0012077A" w:rsidP="003F383B">
      <w:pPr>
        <w:spacing w:after="120" w:line="240" w:lineRule="auto"/>
        <w:rPr>
          <w:rFonts w:ascii="Arial" w:hAnsi="Arial" w:cs="Arial"/>
          <w:b/>
          <w:bCs/>
          <w:lang w:val="es-ES"/>
        </w:rPr>
      </w:pPr>
      <w:r w:rsidRPr="007B7E5F">
        <w:rPr>
          <w:rFonts w:ascii="Arial" w:hAnsi="Arial" w:cs="Arial"/>
          <w:b/>
          <w:bCs/>
          <w:lang w:val="es-ES"/>
        </w:rPr>
        <w:t>Propósito</w:t>
      </w:r>
    </w:p>
    <w:p w14:paraId="0A4E32EE" w14:textId="7CC56E96" w:rsidR="00BA3387" w:rsidRPr="007B7E5F" w:rsidRDefault="005052C6" w:rsidP="003F383B">
      <w:pPr>
        <w:spacing w:after="120" w:line="240" w:lineRule="auto"/>
        <w:rPr>
          <w:rFonts w:ascii="Arial" w:eastAsia="Times New Roman" w:hAnsi="Arial" w:cs="Arial"/>
          <w:lang w:val="es-ES" w:eastAsia="fr-FR"/>
        </w:rPr>
      </w:pPr>
      <w:r w:rsidRPr="007B7E5F">
        <w:rPr>
          <w:rFonts w:ascii="Arial" w:hAnsi="Arial" w:cs="Arial"/>
          <w:color w:val="000000" w:themeColor="text1"/>
          <w:kern w:val="24"/>
          <w:lang w:val="es-ES" w:eastAsia="fr-FR"/>
        </w:rPr>
        <w:t xml:space="preserve">Una de las etapas del ciclo de vigilancia es la comunicación </w:t>
      </w:r>
      <w:r w:rsidR="005874BA" w:rsidRPr="007B7E5F">
        <w:rPr>
          <w:rFonts w:ascii="Arial" w:hAnsi="Arial" w:cs="Arial"/>
          <w:color w:val="000000" w:themeColor="text1"/>
          <w:kern w:val="24"/>
          <w:lang w:val="es-ES" w:eastAsia="fr-FR"/>
        </w:rPr>
        <w:t xml:space="preserve">de </w:t>
      </w:r>
      <w:r w:rsidRPr="007B7E5F">
        <w:rPr>
          <w:rFonts w:ascii="Arial" w:hAnsi="Arial" w:cs="Arial"/>
          <w:color w:val="000000" w:themeColor="text1"/>
          <w:kern w:val="24"/>
          <w:lang w:val="es-ES" w:eastAsia="fr-FR"/>
        </w:rPr>
        <w:t xml:space="preserve">información. </w:t>
      </w:r>
      <w:r w:rsidR="002923B7" w:rsidRPr="007B7E5F">
        <w:rPr>
          <w:rFonts w:ascii="Arial" w:hAnsi="Arial" w:cs="Arial"/>
          <w:color w:val="000000" w:themeColor="text1"/>
          <w:kern w:val="24"/>
          <w:lang w:val="es-ES" w:eastAsia="fr-FR"/>
        </w:rPr>
        <w:t xml:space="preserve">Una forma de </w:t>
      </w:r>
      <w:r w:rsidR="002923B7" w:rsidRPr="007B7E5F">
        <w:rPr>
          <w:rFonts w:ascii="Arial" w:eastAsia="Times New Roman" w:hAnsi="Arial" w:cs="Arial"/>
          <w:color w:val="000000" w:themeColor="text1"/>
          <w:kern w:val="24"/>
          <w:lang w:val="es-ES" w:eastAsia="fr-FR"/>
        </w:rPr>
        <w:t xml:space="preserve">comunicar </w:t>
      </w:r>
      <w:r w:rsidR="005874BA" w:rsidRPr="007B7E5F">
        <w:rPr>
          <w:rFonts w:ascii="Arial" w:eastAsia="Times New Roman" w:hAnsi="Arial" w:cs="Arial"/>
          <w:color w:val="000000" w:themeColor="text1"/>
          <w:kern w:val="24"/>
          <w:lang w:val="es-ES" w:eastAsia="fr-FR"/>
        </w:rPr>
        <w:t xml:space="preserve">los datos </w:t>
      </w:r>
      <w:r w:rsidR="002923B7" w:rsidRPr="007B7E5F">
        <w:rPr>
          <w:rFonts w:ascii="Arial" w:eastAsia="Times New Roman" w:hAnsi="Arial" w:cs="Arial"/>
          <w:color w:val="000000" w:themeColor="text1"/>
          <w:kern w:val="24"/>
          <w:lang w:val="es-ES" w:eastAsia="fr-FR"/>
        </w:rPr>
        <w:t xml:space="preserve">es </w:t>
      </w:r>
      <w:r w:rsidR="00F65BEB" w:rsidRPr="007B7E5F">
        <w:rPr>
          <w:rFonts w:ascii="Arial" w:eastAsia="Times New Roman" w:hAnsi="Arial" w:cs="Arial"/>
          <w:color w:val="000000" w:themeColor="text1"/>
          <w:kern w:val="24"/>
          <w:lang w:val="es-ES" w:eastAsia="fr-FR"/>
        </w:rPr>
        <w:t xml:space="preserve">mostrarlos. </w:t>
      </w:r>
      <w:r w:rsidR="00B411CF" w:rsidRPr="007B7E5F">
        <w:rPr>
          <w:rFonts w:ascii="Arial" w:eastAsia="Times New Roman" w:hAnsi="Arial" w:cs="Arial"/>
          <w:color w:val="000000" w:themeColor="text1"/>
          <w:kern w:val="24"/>
          <w:lang w:val="es-ES" w:eastAsia="fr-FR"/>
        </w:rPr>
        <w:t xml:space="preserve">Mostrar </w:t>
      </w:r>
      <w:r w:rsidR="001D0E4F" w:rsidRPr="007B7E5F">
        <w:rPr>
          <w:rFonts w:ascii="Arial" w:eastAsia="Times New Roman" w:hAnsi="Arial" w:cs="Arial"/>
          <w:color w:val="000000" w:themeColor="text1"/>
          <w:kern w:val="24"/>
          <w:lang w:val="es-ES" w:eastAsia="fr-FR"/>
        </w:rPr>
        <w:t xml:space="preserve">la </w:t>
      </w:r>
      <w:r w:rsidR="00B411CF" w:rsidRPr="007B7E5F">
        <w:rPr>
          <w:rFonts w:ascii="Arial" w:eastAsia="Times New Roman" w:hAnsi="Arial" w:cs="Arial"/>
          <w:color w:val="000000" w:themeColor="text1"/>
          <w:kern w:val="24"/>
          <w:lang w:val="es-ES" w:eastAsia="fr-FR"/>
        </w:rPr>
        <w:t xml:space="preserve">incidencia y las </w:t>
      </w:r>
      <w:r w:rsidR="00A232E1" w:rsidRPr="007B7E5F">
        <w:rPr>
          <w:rFonts w:ascii="Arial" w:eastAsia="Times New Roman" w:hAnsi="Arial" w:cs="Arial"/>
          <w:color w:val="000000" w:themeColor="text1"/>
          <w:kern w:val="24"/>
          <w:lang w:val="es-ES" w:eastAsia="fr-FR"/>
        </w:rPr>
        <w:t xml:space="preserve">tendencias </w:t>
      </w:r>
      <w:r w:rsidR="001D0E4F" w:rsidRPr="007B7E5F">
        <w:rPr>
          <w:rFonts w:ascii="Arial" w:eastAsia="Times New Roman" w:hAnsi="Arial" w:cs="Arial"/>
          <w:color w:val="000000" w:themeColor="text1"/>
          <w:kern w:val="24"/>
          <w:lang w:val="es-ES" w:eastAsia="fr-FR"/>
        </w:rPr>
        <w:t xml:space="preserve">actualizadas </w:t>
      </w:r>
      <w:r w:rsidR="00B411CF" w:rsidRPr="007B7E5F">
        <w:rPr>
          <w:rFonts w:ascii="Arial" w:eastAsia="Times New Roman" w:hAnsi="Arial" w:cs="Arial"/>
          <w:color w:val="000000" w:themeColor="text1"/>
          <w:kern w:val="24"/>
          <w:lang w:val="es-ES" w:eastAsia="fr-FR"/>
        </w:rPr>
        <w:t xml:space="preserve">mediante gráficos </w:t>
      </w:r>
      <w:r w:rsidR="002212D6" w:rsidRPr="007B7E5F">
        <w:rPr>
          <w:rFonts w:ascii="Arial" w:eastAsia="Times New Roman" w:hAnsi="Arial" w:cs="Arial"/>
          <w:color w:val="000000" w:themeColor="text1"/>
          <w:kern w:val="24"/>
          <w:lang w:val="es-ES" w:eastAsia="fr-FR"/>
        </w:rPr>
        <w:t xml:space="preserve">y mapas </w:t>
      </w:r>
      <w:r w:rsidR="00B411CF" w:rsidRPr="007B7E5F">
        <w:rPr>
          <w:rFonts w:ascii="Arial" w:eastAsia="Times New Roman" w:hAnsi="Arial" w:cs="Arial"/>
          <w:color w:val="000000" w:themeColor="text1"/>
          <w:kern w:val="24"/>
          <w:lang w:val="es-ES" w:eastAsia="fr-FR"/>
        </w:rPr>
        <w:t xml:space="preserve">fáciles de leer y </w:t>
      </w:r>
      <w:r w:rsidR="00621402" w:rsidRPr="007B7E5F">
        <w:rPr>
          <w:rFonts w:ascii="Arial" w:eastAsia="Times New Roman" w:hAnsi="Arial" w:cs="Arial"/>
          <w:color w:val="000000" w:themeColor="text1"/>
          <w:kern w:val="24"/>
          <w:lang w:val="es-ES" w:eastAsia="fr-FR"/>
        </w:rPr>
        <w:t xml:space="preserve">exponerlos </w:t>
      </w:r>
      <w:r w:rsidR="004A13C9" w:rsidRPr="007B7E5F">
        <w:rPr>
          <w:rFonts w:ascii="Arial" w:eastAsia="Times New Roman" w:hAnsi="Arial" w:cs="Arial"/>
          <w:color w:val="000000" w:themeColor="text1"/>
          <w:kern w:val="24"/>
          <w:lang w:val="es-ES" w:eastAsia="fr-FR"/>
        </w:rPr>
        <w:t xml:space="preserve">en nuestras paredes </w:t>
      </w:r>
      <w:r w:rsidR="00E14326" w:rsidRPr="007B7E5F">
        <w:rPr>
          <w:rFonts w:ascii="Arial" w:eastAsia="Times New Roman" w:hAnsi="Arial" w:cs="Arial"/>
          <w:color w:val="000000" w:themeColor="text1"/>
          <w:kern w:val="24"/>
          <w:lang w:val="es-ES" w:eastAsia="fr-FR"/>
        </w:rPr>
        <w:t>demuestra su importancia</w:t>
      </w:r>
      <w:r w:rsidR="001D0E4F" w:rsidRPr="007B7E5F">
        <w:rPr>
          <w:rFonts w:ascii="Arial" w:eastAsia="Times New Roman" w:hAnsi="Arial" w:cs="Arial"/>
          <w:color w:val="000000" w:themeColor="text1"/>
          <w:kern w:val="24"/>
          <w:lang w:val="es-ES" w:eastAsia="fr-FR"/>
        </w:rPr>
        <w:t xml:space="preserve">. </w:t>
      </w:r>
    </w:p>
    <w:p w14:paraId="54EEE963" w14:textId="77777777" w:rsidR="0008295A" w:rsidRPr="007B7E5F" w:rsidRDefault="0008295A" w:rsidP="003F383B">
      <w:pPr>
        <w:spacing w:after="120" w:line="240" w:lineRule="auto"/>
        <w:rPr>
          <w:rFonts w:ascii="Arial" w:hAnsi="Arial" w:cs="Arial"/>
          <w:lang w:val="es-ES"/>
        </w:rPr>
      </w:pPr>
    </w:p>
    <w:p w14:paraId="52620A21" w14:textId="54544F00" w:rsidR="00FA6EC8" w:rsidRPr="007B7E5F" w:rsidRDefault="009C530E" w:rsidP="003F383B">
      <w:pPr>
        <w:spacing w:after="120" w:line="240" w:lineRule="auto"/>
        <w:rPr>
          <w:rFonts w:ascii="Arial" w:hAnsi="Arial" w:cs="Arial"/>
          <w:b/>
          <w:bCs/>
          <w:lang w:val="es-ES"/>
        </w:rPr>
      </w:pPr>
      <w:r>
        <w:rPr>
          <w:rFonts w:ascii="Arial" w:hAnsi="Arial" w:cs="Arial"/>
          <w:b/>
          <w:bCs/>
          <w:lang w:val="es-ES"/>
        </w:rPr>
        <w:t>Lineamientos</w:t>
      </w:r>
    </w:p>
    <w:p w14:paraId="04A3C64D" w14:textId="4167A318" w:rsidR="00C53655" w:rsidRPr="007B7E5F" w:rsidRDefault="00C53655" w:rsidP="009B4E52">
      <w:pPr>
        <w:pStyle w:val="ListParagraph"/>
        <w:numPr>
          <w:ilvl w:val="0"/>
          <w:numId w:val="26"/>
        </w:numPr>
        <w:spacing w:after="120" w:line="240" w:lineRule="auto"/>
        <w:rPr>
          <w:rFonts w:ascii="Arial" w:hAnsi="Arial" w:cs="Arial"/>
          <w:lang w:val="es-ES"/>
        </w:rPr>
      </w:pPr>
      <w:r w:rsidRPr="007B7E5F">
        <w:rPr>
          <w:rFonts w:ascii="Arial" w:eastAsiaTheme="minorEastAsia" w:hAnsi="Arial" w:cs="Arial"/>
          <w:color w:val="000000" w:themeColor="text1"/>
          <w:lang w:val="es-ES" w:eastAsia="fr-FR"/>
        </w:rPr>
        <w:t xml:space="preserve">Considere los datos que </w:t>
      </w:r>
      <w:r w:rsidR="009C530E">
        <w:rPr>
          <w:rFonts w:ascii="Arial" w:eastAsiaTheme="minorEastAsia" w:hAnsi="Arial" w:cs="Arial"/>
          <w:color w:val="000000" w:themeColor="text1"/>
          <w:lang w:val="es-ES" w:eastAsia="fr-FR"/>
        </w:rPr>
        <w:t>son</w:t>
      </w:r>
      <w:r w:rsidR="009C530E" w:rsidRPr="007B7E5F">
        <w:rPr>
          <w:rFonts w:ascii="Arial" w:eastAsiaTheme="minorEastAsia" w:hAnsi="Arial" w:cs="Arial"/>
          <w:color w:val="000000" w:themeColor="text1"/>
          <w:lang w:val="es-ES" w:eastAsia="fr-FR"/>
        </w:rPr>
        <w:t xml:space="preserve"> </w:t>
      </w:r>
      <w:r w:rsidR="00301EF9" w:rsidRPr="007B7E5F">
        <w:rPr>
          <w:rFonts w:ascii="Arial" w:eastAsiaTheme="minorEastAsia" w:hAnsi="Arial" w:cs="Arial"/>
          <w:color w:val="000000" w:themeColor="text1"/>
          <w:lang w:val="es-ES" w:eastAsia="fr-FR"/>
        </w:rPr>
        <w:t>importante</w:t>
      </w:r>
      <w:r w:rsidR="009C530E">
        <w:rPr>
          <w:rFonts w:ascii="Arial" w:eastAsiaTheme="minorEastAsia" w:hAnsi="Arial" w:cs="Arial"/>
          <w:color w:val="000000" w:themeColor="text1"/>
          <w:lang w:val="es-ES" w:eastAsia="fr-FR"/>
        </w:rPr>
        <w:t>s</w:t>
      </w:r>
      <w:r w:rsidR="00301EF9" w:rsidRPr="007B7E5F">
        <w:rPr>
          <w:rFonts w:ascii="Arial" w:eastAsiaTheme="minorEastAsia" w:hAnsi="Arial" w:cs="Arial"/>
          <w:color w:val="000000" w:themeColor="text1"/>
          <w:lang w:val="es-ES" w:eastAsia="fr-FR"/>
        </w:rPr>
        <w:t xml:space="preserve"> mostrar. </w:t>
      </w:r>
      <w:r w:rsidR="001B2167" w:rsidRPr="007B7E5F">
        <w:rPr>
          <w:rFonts w:ascii="Arial" w:eastAsiaTheme="minorEastAsia" w:hAnsi="Arial" w:cs="Arial"/>
          <w:color w:val="000000" w:themeColor="text1"/>
          <w:lang w:val="es-ES" w:eastAsia="fr-FR"/>
        </w:rPr>
        <w:t xml:space="preserve">Puede tratarse de la </w:t>
      </w:r>
      <w:r w:rsidR="00301EF9" w:rsidRPr="007B7E5F">
        <w:rPr>
          <w:rFonts w:ascii="Arial" w:eastAsiaTheme="minorEastAsia" w:hAnsi="Arial" w:cs="Arial"/>
          <w:color w:val="000000" w:themeColor="text1"/>
          <w:lang w:val="es-ES" w:eastAsia="fr-FR"/>
        </w:rPr>
        <w:t xml:space="preserve">incidencia semanal de enfermedades de alta prioridad o de mapas que muestren </w:t>
      </w:r>
      <w:r w:rsidR="00F65A52" w:rsidRPr="007B7E5F">
        <w:rPr>
          <w:rFonts w:ascii="Arial" w:eastAsiaTheme="minorEastAsia" w:hAnsi="Arial" w:cs="Arial"/>
          <w:color w:val="000000" w:themeColor="text1"/>
          <w:lang w:val="es-ES" w:eastAsia="fr-FR"/>
        </w:rPr>
        <w:t xml:space="preserve">la distribución geográfica de </w:t>
      </w:r>
      <w:r w:rsidR="00301EF9" w:rsidRPr="007B7E5F">
        <w:rPr>
          <w:rFonts w:ascii="Arial" w:eastAsiaTheme="minorEastAsia" w:hAnsi="Arial" w:cs="Arial"/>
          <w:color w:val="000000" w:themeColor="text1"/>
          <w:lang w:val="es-ES" w:eastAsia="fr-FR"/>
        </w:rPr>
        <w:t xml:space="preserve">los casos. </w:t>
      </w:r>
      <w:r w:rsidRPr="007B7E5F">
        <w:rPr>
          <w:rFonts w:ascii="Arial" w:eastAsiaTheme="minorEastAsia" w:hAnsi="Arial" w:cs="Arial"/>
          <w:color w:val="000000" w:themeColor="text1"/>
          <w:lang w:val="es-ES" w:eastAsia="fr-FR"/>
        </w:rPr>
        <w:t xml:space="preserve">Imprima o dibuje estos </w:t>
      </w:r>
      <w:r w:rsidR="455EC82E" w:rsidRPr="007B7E5F">
        <w:rPr>
          <w:rFonts w:ascii="Arial" w:eastAsiaTheme="minorEastAsia" w:hAnsi="Arial" w:cs="Arial"/>
          <w:color w:val="000000" w:themeColor="text1"/>
          <w:lang w:val="es-ES" w:eastAsia="fr-FR"/>
        </w:rPr>
        <w:t xml:space="preserve">elementos visuales y </w:t>
      </w:r>
      <w:r w:rsidR="00A425E7" w:rsidRPr="007B7E5F">
        <w:rPr>
          <w:rFonts w:ascii="Arial" w:eastAsiaTheme="minorEastAsia" w:hAnsi="Arial" w:cs="Arial"/>
          <w:color w:val="000000" w:themeColor="text1"/>
          <w:lang w:val="es-ES" w:eastAsia="fr-FR"/>
        </w:rPr>
        <w:t xml:space="preserve">cuélguelos en la pared </w:t>
      </w:r>
      <w:r w:rsidR="008013FD" w:rsidRPr="007B7E5F">
        <w:rPr>
          <w:rFonts w:ascii="Arial" w:eastAsiaTheme="minorEastAsia" w:hAnsi="Arial" w:cs="Arial"/>
          <w:color w:val="000000" w:themeColor="text1"/>
          <w:lang w:val="es-ES" w:eastAsia="fr-FR"/>
        </w:rPr>
        <w:t xml:space="preserve">de su oficina. </w:t>
      </w:r>
    </w:p>
    <w:p w14:paraId="5FC894BC" w14:textId="560E4098" w:rsidR="00A425E7" w:rsidRPr="007B7E5F" w:rsidRDefault="00A425E7" w:rsidP="009B4E52">
      <w:pPr>
        <w:pStyle w:val="ListParagraph"/>
        <w:numPr>
          <w:ilvl w:val="0"/>
          <w:numId w:val="26"/>
        </w:numPr>
        <w:spacing w:after="120" w:line="240" w:lineRule="auto"/>
        <w:rPr>
          <w:rFonts w:ascii="Arial" w:hAnsi="Arial" w:cs="Arial"/>
          <w:lang w:val="es-ES"/>
        </w:rPr>
      </w:pPr>
      <w:r w:rsidRPr="007B7E5F">
        <w:rPr>
          <w:rFonts w:ascii="Arial" w:eastAsiaTheme="minorEastAsia" w:hAnsi="Arial" w:cs="Arial"/>
          <w:color w:val="000000" w:themeColor="text1"/>
          <w:lang w:val="es-ES" w:eastAsia="fr-FR"/>
        </w:rPr>
        <w:t xml:space="preserve">Una posibilidad es utilizar los gráficos </w:t>
      </w:r>
      <w:r w:rsidR="002C4CEB" w:rsidRPr="007B7E5F">
        <w:rPr>
          <w:rFonts w:ascii="Arial" w:eastAsiaTheme="minorEastAsia" w:hAnsi="Arial" w:cs="Arial"/>
          <w:color w:val="000000" w:themeColor="text1"/>
          <w:lang w:val="es-ES" w:eastAsia="fr-FR"/>
        </w:rPr>
        <w:t xml:space="preserve">que </w:t>
      </w:r>
      <w:r w:rsidR="004F4B5B" w:rsidRPr="007B7E5F">
        <w:rPr>
          <w:rFonts w:ascii="Arial" w:eastAsiaTheme="minorEastAsia" w:hAnsi="Arial" w:cs="Arial"/>
          <w:color w:val="000000" w:themeColor="text1"/>
          <w:lang w:val="es-ES" w:eastAsia="fr-FR"/>
        </w:rPr>
        <w:t xml:space="preserve">elaboró </w:t>
      </w:r>
      <w:r w:rsidR="00974254" w:rsidRPr="007B7E5F">
        <w:rPr>
          <w:rFonts w:ascii="Arial" w:eastAsiaTheme="minorEastAsia" w:hAnsi="Arial" w:cs="Arial"/>
          <w:color w:val="000000" w:themeColor="text1"/>
          <w:lang w:val="es-ES" w:eastAsia="fr-FR"/>
        </w:rPr>
        <w:t xml:space="preserve">como parte de la Actividad 1 </w:t>
      </w:r>
      <w:r w:rsidR="00090286" w:rsidRPr="007B7E5F">
        <w:rPr>
          <w:rFonts w:ascii="Arial" w:eastAsiaTheme="minorEastAsia" w:hAnsi="Arial" w:cs="Arial"/>
          <w:color w:val="000000" w:themeColor="text1"/>
          <w:lang w:val="es-ES" w:eastAsia="fr-FR"/>
        </w:rPr>
        <w:t>(</w:t>
      </w:r>
      <w:r w:rsidR="00974254" w:rsidRPr="007B7E5F">
        <w:rPr>
          <w:rFonts w:ascii="Arial" w:eastAsiaTheme="minorEastAsia" w:hAnsi="Arial" w:cs="Arial"/>
          <w:color w:val="000000" w:themeColor="text1"/>
          <w:lang w:val="es-ES" w:eastAsia="fr-FR"/>
        </w:rPr>
        <w:t xml:space="preserve">Informe </w:t>
      </w:r>
      <w:r w:rsidR="00090286" w:rsidRPr="007B7E5F">
        <w:rPr>
          <w:rFonts w:ascii="Arial" w:eastAsiaTheme="minorEastAsia" w:hAnsi="Arial" w:cs="Arial"/>
          <w:color w:val="000000" w:themeColor="text1"/>
          <w:lang w:val="es-ES" w:eastAsia="fr-FR"/>
        </w:rPr>
        <w:t>resumido de</w:t>
      </w:r>
      <w:r w:rsidR="00974254" w:rsidRPr="007B7E5F">
        <w:rPr>
          <w:rFonts w:ascii="Arial" w:eastAsiaTheme="minorEastAsia" w:hAnsi="Arial" w:cs="Arial"/>
          <w:color w:val="000000" w:themeColor="text1"/>
          <w:lang w:val="es-ES" w:eastAsia="fr-FR"/>
        </w:rPr>
        <w:t xml:space="preserve"> vigilancia semanal</w:t>
      </w:r>
      <w:r w:rsidR="00090286" w:rsidRPr="007B7E5F">
        <w:rPr>
          <w:rFonts w:ascii="Arial" w:eastAsiaTheme="minorEastAsia" w:hAnsi="Arial" w:cs="Arial"/>
          <w:color w:val="000000" w:themeColor="text1"/>
          <w:lang w:val="es-ES" w:eastAsia="fr-FR"/>
        </w:rPr>
        <w:t>).</w:t>
      </w:r>
    </w:p>
    <w:p w14:paraId="4CA0AF7C" w14:textId="5A36B635" w:rsidR="00FD0A40" w:rsidRPr="007B7E5F" w:rsidRDefault="00FD0A40" w:rsidP="009B4E52">
      <w:pPr>
        <w:pStyle w:val="ListParagraph"/>
        <w:numPr>
          <w:ilvl w:val="0"/>
          <w:numId w:val="26"/>
        </w:numPr>
        <w:spacing w:after="120" w:line="240" w:lineRule="auto"/>
        <w:rPr>
          <w:rFonts w:ascii="Arial" w:hAnsi="Arial" w:cs="Arial"/>
          <w:lang w:val="es-ES"/>
        </w:rPr>
      </w:pPr>
      <w:r w:rsidRPr="007B7E5F">
        <w:rPr>
          <w:rFonts w:ascii="Arial" w:eastAsiaTheme="minorEastAsia" w:hAnsi="Arial" w:cs="Arial"/>
          <w:color w:val="000000" w:themeColor="text1"/>
          <w:lang w:val="es-ES" w:eastAsia="fr-FR"/>
        </w:rPr>
        <w:t xml:space="preserve">Considere </w:t>
      </w:r>
      <w:r w:rsidR="00A425E7" w:rsidRPr="007B7E5F">
        <w:rPr>
          <w:rFonts w:ascii="Arial" w:eastAsiaTheme="minorEastAsia" w:hAnsi="Arial" w:cs="Arial"/>
          <w:color w:val="000000" w:themeColor="text1"/>
          <w:lang w:val="es-ES" w:eastAsia="fr-FR"/>
        </w:rPr>
        <w:t xml:space="preserve">el mejor formato. </w:t>
      </w:r>
      <w:r w:rsidRPr="007B7E5F">
        <w:rPr>
          <w:rFonts w:ascii="Arial" w:eastAsiaTheme="minorEastAsia" w:hAnsi="Arial" w:cs="Arial"/>
          <w:color w:val="000000" w:themeColor="text1"/>
          <w:lang w:val="es-ES" w:eastAsia="fr-FR"/>
        </w:rPr>
        <w:t xml:space="preserve">Los gráficos </w:t>
      </w:r>
      <w:r w:rsidR="00A425E7" w:rsidRPr="007B7E5F">
        <w:rPr>
          <w:rFonts w:ascii="Arial" w:eastAsiaTheme="minorEastAsia" w:hAnsi="Arial" w:cs="Arial"/>
          <w:color w:val="000000" w:themeColor="text1"/>
          <w:lang w:val="es-ES" w:eastAsia="fr-FR"/>
        </w:rPr>
        <w:t>dibujados</w:t>
      </w:r>
      <w:r w:rsidRPr="007B7E5F">
        <w:rPr>
          <w:rFonts w:ascii="Arial" w:eastAsiaTheme="minorEastAsia" w:hAnsi="Arial" w:cs="Arial"/>
          <w:color w:val="000000" w:themeColor="text1"/>
          <w:lang w:val="es-ES" w:eastAsia="fr-FR"/>
        </w:rPr>
        <w:t xml:space="preserve"> a mano </w:t>
      </w:r>
      <w:r w:rsidR="00EC274E" w:rsidRPr="007B7E5F">
        <w:rPr>
          <w:rFonts w:ascii="Arial" w:eastAsiaTheme="minorEastAsia" w:hAnsi="Arial" w:cs="Arial"/>
          <w:color w:val="000000" w:themeColor="text1"/>
          <w:lang w:val="es-ES" w:eastAsia="fr-FR"/>
        </w:rPr>
        <w:t>a veces pueden ser más fáciles de mantener actualizados que los que se imprimen desde un</w:t>
      </w:r>
      <w:r w:rsidR="009C530E">
        <w:rPr>
          <w:rFonts w:ascii="Arial" w:eastAsiaTheme="minorEastAsia" w:hAnsi="Arial" w:cs="Arial"/>
          <w:color w:val="000000" w:themeColor="text1"/>
          <w:lang w:val="es-ES" w:eastAsia="fr-FR"/>
        </w:rPr>
        <w:t>a computadora</w:t>
      </w:r>
      <w:r w:rsidR="00EC274E" w:rsidRPr="007B7E5F">
        <w:rPr>
          <w:rFonts w:ascii="Arial" w:eastAsiaTheme="minorEastAsia" w:hAnsi="Arial" w:cs="Arial"/>
          <w:color w:val="000000" w:themeColor="text1"/>
          <w:lang w:val="es-ES" w:eastAsia="fr-FR"/>
        </w:rPr>
        <w:t xml:space="preserve">. Por ejemplo, un gráfico lineal puede actualizarse </w:t>
      </w:r>
      <w:r w:rsidR="00F65A52" w:rsidRPr="007B7E5F">
        <w:rPr>
          <w:rFonts w:ascii="Arial" w:eastAsiaTheme="minorEastAsia" w:hAnsi="Arial" w:cs="Arial"/>
          <w:color w:val="000000" w:themeColor="text1"/>
          <w:lang w:val="es-ES" w:eastAsia="fr-FR"/>
        </w:rPr>
        <w:t xml:space="preserve">a mano cada semana </w:t>
      </w:r>
      <w:r w:rsidR="00EC274E" w:rsidRPr="007B7E5F">
        <w:rPr>
          <w:rFonts w:ascii="Arial" w:eastAsiaTheme="minorEastAsia" w:hAnsi="Arial" w:cs="Arial"/>
          <w:color w:val="000000" w:themeColor="text1"/>
          <w:lang w:val="es-ES" w:eastAsia="fr-FR"/>
        </w:rPr>
        <w:t>trazando la última incidencia</w:t>
      </w:r>
      <w:r w:rsidR="008013FD" w:rsidRPr="007B7E5F">
        <w:rPr>
          <w:rFonts w:ascii="Arial" w:eastAsiaTheme="minorEastAsia" w:hAnsi="Arial" w:cs="Arial"/>
          <w:color w:val="000000" w:themeColor="text1"/>
          <w:lang w:val="es-ES" w:eastAsia="fr-FR"/>
        </w:rPr>
        <w:t xml:space="preserve">. </w:t>
      </w:r>
    </w:p>
    <w:p w14:paraId="512C21DB" w14:textId="3DF710B5" w:rsidR="00771A69" w:rsidRPr="007B7E5F" w:rsidRDefault="0018747A" w:rsidP="009B4E52">
      <w:pPr>
        <w:pStyle w:val="ListParagraph"/>
        <w:numPr>
          <w:ilvl w:val="0"/>
          <w:numId w:val="26"/>
        </w:numPr>
        <w:spacing w:after="120" w:line="240" w:lineRule="auto"/>
        <w:rPr>
          <w:rFonts w:ascii="Arial" w:eastAsiaTheme="minorEastAsia" w:hAnsi="Arial" w:cs="Arial"/>
          <w:color w:val="000000" w:themeColor="text1"/>
          <w:lang w:val="es-ES" w:eastAsia="fr-FR"/>
        </w:rPr>
      </w:pPr>
      <w:r w:rsidRPr="007B7E5F">
        <w:rPr>
          <w:rFonts w:ascii="Arial" w:eastAsiaTheme="minorEastAsia" w:hAnsi="Arial" w:cs="Arial"/>
          <w:color w:val="000000" w:themeColor="text1"/>
          <w:lang w:val="es-ES" w:eastAsia="fr-FR"/>
        </w:rPr>
        <w:t xml:space="preserve">Si procede, considere la posibilidad </w:t>
      </w:r>
      <w:r w:rsidR="009D3052" w:rsidRPr="007B7E5F">
        <w:rPr>
          <w:rFonts w:ascii="Arial" w:eastAsiaTheme="minorEastAsia" w:hAnsi="Arial" w:cs="Arial"/>
          <w:color w:val="000000" w:themeColor="text1"/>
          <w:lang w:val="es-ES" w:eastAsia="fr-FR"/>
        </w:rPr>
        <w:t xml:space="preserve">de mostrar datos de otros sectores, además del </w:t>
      </w:r>
      <w:r w:rsidR="00737880">
        <w:rPr>
          <w:rFonts w:ascii="Arial" w:eastAsiaTheme="minorEastAsia" w:hAnsi="Arial" w:cs="Arial"/>
          <w:color w:val="000000" w:themeColor="text1"/>
          <w:lang w:val="es-ES" w:eastAsia="fr-FR"/>
        </w:rPr>
        <w:br/>
      </w:r>
      <w:r w:rsidR="009D3052" w:rsidRPr="007B7E5F">
        <w:rPr>
          <w:rFonts w:ascii="Arial" w:eastAsiaTheme="minorEastAsia" w:hAnsi="Arial" w:cs="Arial"/>
          <w:color w:val="000000" w:themeColor="text1"/>
          <w:lang w:val="es-ES" w:eastAsia="fr-FR"/>
        </w:rPr>
        <w:t>suyo propio</w:t>
      </w:r>
      <w:bookmarkStart w:id="28" w:name="_Toc133615898"/>
      <w:bookmarkStart w:id="29" w:name="_Hlk167876155"/>
      <w:r w:rsidR="009C530E">
        <w:rPr>
          <w:rFonts w:ascii="Arial" w:eastAsiaTheme="minorEastAsia" w:hAnsi="Arial" w:cs="Arial"/>
          <w:color w:val="000000" w:themeColor="text1"/>
          <w:lang w:val="es-ES" w:eastAsia="fr-FR"/>
        </w:rPr>
        <w:t>.</w:t>
      </w:r>
    </w:p>
    <w:p w14:paraId="29F361CE" w14:textId="77777777" w:rsidR="00771A69" w:rsidRPr="007B7E5F" w:rsidRDefault="00771A69">
      <w:pPr>
        <w:rPr>
          <w:rFonts w:ascii="Arial" w:eastAsiaTheme="minorEastAsia" w:hAnsi="Arial" w:cs="Arial"/>
          <w:color w:val="000000" w:themeColor="text1"/>
          <w:lang w:val="es-ES" w:eastAsia="fr-FR"/>
        </w:rPr>
      </w:pPr>
      <w:r w:rsidRPr="007B7E5F">
        <w:rPr>
          <w:rFonts w:ascii="Arial" w:eastAsiaTheme="minorEastAsia" w:hAnsi="Arial" w:cs="Arial"/>
          <w:color w:val="000000" w:themeColor="text1"/>
          <w:lang w:val="es-ES" w:eastAsia="fr-FR"/>
        </w:rPr>
        <w:br w:type="page"/>
      </w:r>
    </w:p>
    <w:p w14:paraId="21FD1B1A" w14:textId="2BAA1A22" w:rsidR="00771A69" w:rsidRPr="007B7E5F" w:rsidRDefault="00771A69" w:rsidP="00771A69">
      <w:pPr>
        <w:pStyle w:val="Heading1"/>
        <w:rPr>
          <w:rFonts w:ascii="Arial" w:hAnsi="Arial" w:cs="Arial"/>
          <w:color w:val="auto"/>
          <w:sz w:val="32"/>
          <w:szCs w:val="32"/>
          <w:lang w:val="es-ES"/>
        </w:rPr>
      </w:pPr>
      <w:bookmarkStart w:id="30" w:name="_Toc222735124"/>
      <w:r w:rsidRPr="007B7E5F">
        <w:rPr>
          <w:rFonts w:ascii="Arial" w:hAnsi="Arial" w:cs="Arial"/>
          <w:color w:val="auto"/>
          <w:sz w:val="32"/>
          <w:szCs w:val="32"/>
          <w:lang w:val="es-ES"/>
        </w:rPr>
        <w:lastRenderedPageBreak/>
        <w:t xml:space="preserve">Actividad 5: Visita a un centro de vigilancia </w:t>
      </w:r>
      <w:r w:rsidR="00737880">
        <w:rPr>
          <w:rFonts w:ascii="Arial" w:hAnsi="Arial" w:cs="Arial"/>
          <w:color w:val="auto"/>
          <w:sz w:val="32"/>
          <w:szCs w:val="32"/>
          <w:lang w:val="es-ES"/>
        </w:rPr>
        <w:br/>
      </w:r>
      <w:r w:rsidRPr="007B7E5F">
        <w:rPr>
          <w:rFonts w:ascii="Arial" w:hAnsi="Arial" w:cs="Arial"/>
          <w:color w:val="auto"/>
          <w:sz w:val="32"/>
          <w:szCs w:val="32"/>
          <w:lang w:val="es-ES"/>
        </w:rPr>
        <w:t>intersectorial (opcional)</w:t>
      </w:r>
      <w:bookmarkEnd w:id="30"/>
    </w:p>
    <w:p w14:paraId="6D4AE9A3" w14:textId="77777777" w:rsidR="00771A69" w:rsidRPr="007B7E5F" w:rsidRDefault="00771A69" w:rsidP="00771A69">
      <w:pPr>
        <w:rPr>
          <w:lang w:val="es-ES"/>
        </w:rPr>
      </w:pPr>
    </w:p>
    <w:p w14:paraId="4931B659" w14:textId="77777777" w:rsidR="00771A69" w:rsidRPr="007B7E5F" w:rsidRDefault="00771A69" w:rsidP="00771A69">
      <w:pPr>
        <w:spacing w:after="120" w:line="240" w:lineRule="auto"/>
        <w:rPr>
          <w:rFonts w:ascii="Arial" w:hAnsi="Arial" w:cs="Arial"/>
          <w:b/>
          <w:lang w:val="es-ES"/>
        </w:rPr>
      </w:pPr>
      <w:r w:rsidRPr="007B7E5F">
        <w:rPr>
          <w:rFonts w:ascii="Arial" w:hAnsi="Arial" w:cs="Arial"/>
          <w:b/>
          <w:lang w:val="es-ES"/>
        </w:rPr>
        <w:t>Propósito</w:t>
      </w:r>
    </w:p>
    <w:p w14:paraId="132D4C60" w14:textId="77777777" w:rsidR="00771A69" w:rsidRPr="007B7E5F" w:rsidRDefault="00771A69" w:rsidP="00771A69">
      <w:pPr>
        <w:spacing w:after="120" w:line="240" w:lineRule="auto"/>
        <w:rPr>
          <w:rFonts w:ascii="Arial" w:hAnsi="Arial" w:cs="Arial"/>
          <w:lang w:val="es-ES"/>
        </w:rPr>
      </w:pPr>
      <w:r w:rsidRPr="007B7E5F">
        <w:rPr>
          <w:rFonts w:ascii="Arial" w:hAnsi="Arial" w:cs="Arial"/>
          <w:lang w:val="es-ES"/>
        </w:rPr>
        <w:t xml:space="preserve">Durante el taller 1, conoció los sistemas de vigilancia de los distintos sectores. Puede ser útil visitar de primera mano una instalación de un sector diferente, para ver las tareas cotidianas. </w:t>
      </w:r>
    </w:p>
    <w:p w14:paraId="4BD7C2C2" w14:textId="77777777" w:rsidR="00771A69" w:rsidRPr="007B7E5F" w:rsidRDefault="00771A69" w:rsidP="00771A69">
      <w:pPr>
        <w:spacing w:after="120" w:line="240" w:lineRule="auto"/>
        <w:rPr>
          <w:rFonts w:ascii="Arial" w:hAnsi="Arial" w:cs="Arial"/>
          <w:lang w:val="es-ES"/>
        </w:rPr>
      </w:pPr>
    </w:p>
    <w:p w14:paraId="2F577C0C" w14:textId="0E82A7D2" w:rsidR="00771A69" w:rsidRPr="007B7E5F" w:rsidRDefault="009C530E" w:rsidP="00771A69">
      <w:pPr>
        <w:spacing w:after="120" w:line="240" w:lineRule="auto"/>
        <w:rPr>
          <w:rFonts w:ascii="Arial" w:hAnsi="Arial" w:cs="Arial"/>
          <w:b/>
          <w:lang w:val="es-ES"/>
        </w:rPr>
      </w:pPr>
      <w:r>
        <w:rPr>
          <w:rFonts w:ascii="Arial" w:hAnsi="Arial" w:cs="Arial"/>
          <w:b/>
          <w:lang w:val="es-ES"/>
        </w:rPr>
        <w:t>Lineamientos</w:t>
      </w:r>
      <w:r w:rsidRPr="007B7E5F">
        <w:rPr>
          <w:rFonts w:ascii="Arial" w:hAnsi="Arial" w:cs="Arial"/>
          <w:b/>
          <w:lang w:val="es-ES"/>
        </w:rPr>
        <w:t xml:space="preserve"> </w:t>
      </w:r>
      <w:r w:rsidR="00771A69" w:rsidRPr="007B7E5F">
        <w:rPr>
          <w:rFonts w:ascii="Arial" w:hAnsi="Arial" w:cs="Arial"/>
          <w:b/>
          <w:lang w:val="es-ES"/>
        </w:rPr>
        <w:t xml:space="preserve">para la visita </w:t>
      </w:r>
      <w:r>
        <w:rPr>
          <w:rFonts w:ascii="Arial" w:hAnsi="Arial" w:cs="Arial"/>
          <w:b/>
          <w:lang w:val="es-ES"/>
        </w:rPr>
        <w:t>al sitio</w:t>
      </w:r>
    </w:p>
    <w:p w14:paraId="4A3E9D98" w14:textId="77777777" w:rsidR="00771A69" w:rsidRPr="007B7E5F" w:rsidRDefault="00771A69" w:rsidP="00771A69">
      <w:pPr>
        <w:pStyle w:val="ListParagraph"/>
        <w:numPr>
          <w:ilvl w:val="0"/>
          <w:numId w:val="9"/>
        </w:numPr>
        <w:spacing w:after="120" w:line="240" w:lineRule="auto"/>
        <w:rPr>
          <w:rFonts w:ascii="Arial" w:hAnsi="Arial" w:cs="Arial"/>
          <w:bCs/>
          <w:lang w:val="es-ES"/>
        </w:rPr>
      </w:pPr>
      <w:r w:rsidRPr="007B7E5F">
        <w:rPr>
          <w:rFonts w:ascii="Arial" w:hAnsi="Arial" w:cs="Arial"/>
          <w:bCs/>
          <w:lang w:val="es-ES"/>
        </w:rPr>
        <w:t xml:space="preserve">Identifique a un participante de otro sector para visitarlo (coméntelo con el personal del FETP y/o con su mentor para determinar qué es factible). </w:t>
      </w:r>
    </w:p>
    <w:p w14:paraId="5F30A3C3" w14:textId="456CDB43" w:rsidR="00771A69" w:rsidRPr="007B7E5F" w:rsidRDefault="00771A69" w:rsidP="00771A69">
      <w:pPr>
        <w:pStyle w:val="ListParagraph"/>
        <w:numPr>
          <w:ilvl w:val="0"/>
          <w:numId w:val="9"/>
        </w:numPr>
        <w:spacing w:after="120" w:line="240" w:lineRule="auto"/>
        <w:rPr>
          <w:rFonts w:ascii="Arial" w:hAnsi="Arial" w:cs="Arial"/>
          <w:bCs/>
          <w:lang w:val="es-ES"/>
        </w:rPr>
      </w:pPr>
      <w:r w:rsidRPr="007B7E5F">
        <w:rPr>
          <w:rFonts w:ascii="Arial" w:hAnsi="Arial" w:cs="Arial"/>
          <w:bCs/>
          <w:lang w:val="es-ES"/>
        </w:rPr>
        <w:t xml:space="preserve">Revise la </w:t>
      </w:r>
      <w:r w:rsidR="007461FA">
        <w:rPr>
          <w:rFonts w:ascii="Arial" w:hAnsi="Arial" w:cs="Arial"/>
          <w:bCs/>
          <w:lang w:val="es-ES"/>
        </w:rPr>
        <w:t>h</w:t>
      </w:r>
      <w:r w:rsidRPr="007B7E5F">
        <w:rPr>
          <w:rFonts w:ascii="Arial" w:hAnsi="Arial" w:cs="Arial"/>
          <w:bCs/>
          <w:lang w:val="es-ES"/>
        </w:rPr>
        <w:t xml:space="preserve">oja de trabajo de la visita de vigilancia intersectorial. Añada/modifique las preguntas según proceda. </w:t>
      </w:r>
    </w:p>
    <w:p w14:paraId="68075DFB" w14:textId="77777777" w:rsidR="00771A69" w:rsidRPr="007B7E5F" w:rsidRDefault="00771A69" w:rsidP="00771A69">
      <w:pPr>
        <w:pStyle w:val="ListParagraph"/>
        <w:numPr>
          <w:ilvl w:val="0"/>
          <w:numId w:val="9"/>
        </w:numPr>
        <w:spacing w:after="120" w:line="240" w:lineRule="auto"/>
        <w:rPr>
          <w:rFonts w:ascii="Arial" w:hAnsi="Arial" w:cs="Arial"/>
          <w:bCs/>
          <w:lang w:val="es-ES"/>
        </w:rPr>
      </w:pPr>
      <w:r w:rsidRPr="007B7E5F">
        <w:rPr>
          <w:rFonts w:ascii="Arial" w:hAnsi="Arial" w:cs="Arial"/>
          <w:bCs/>
          <w:lang w:val="es-ES"/>
        </w:rPr>
        <w:t>Visite el sitio:</w:t>
      </w:r>
    </w:p>
    <w:p w14:paraId="7DAD66D5" w14:textId="77777777" w:rsidR="00771A69" w:rsidRPr="007B7E5F" w:rsidRDefault="00771A69" w:rsidP="00771A69">
      <w:pPr>
        <w:pStyle w:val="ListParagraph"/>
        <w:numPr>
          <w:ilvl w:val="1"/>
          <w:numId w:val="9"/>
        </w:numPr>
        <w:spacing w:after="120" w:line="240" w:lineRule="auto"/>
        <w:ind w:left="1260" w:hanging="270"/>
        <w:rPr>
          <w:rFonts w:ascii="Arial" w:hAnsi="Arial" w:cs="Arial"/>
          <w:bCs/>
          <w:lang w:val="es-ES"/>
        </w:rPr>
      </w:pPr>
      <w:r w:rsidRPr="007B7E5F">
        <w:rPr>
          <w:rFonts w:ascii="Arial" w:hAnsi="Arial" w:cs="Arial"/>
          <w:bCs/>
          <w:lang w:val="es-ES"/>
        </w:rPr>
        <w:t>Conozca al personal clave</w:t>
      </w:r>
    </w:p>
    <w:p w14:paraId="004EF4DD" w14:textId="77777777" w:rsidR="00771A69" w:rsidRPr="007B7E5F" w:rsidRDefault="00771A69" w:rsidP="00771A69">
      <w:pPr>
        <w:pStyle w:val="ListParagraph"/>
        <w:numPr>
          <w:ilvl w:val="1"/>
          <w:numId w:val="9"/>
        </w:numPr>
        <w:spacing w:after="120" w:line="240" w:lineRule="auto"/>
        <w:ind w:left="1260" w:hanging="270"/>
        <w:rPr>
          <w:rFonts w:ascii="Arial" w:hAnsi="Arial" w:cs="Arial"/>
          <w:bCs/>
          <w:lang w:val="es-ES"/>
        </w:rPr>
      </w:pPr>
      <w:r w:rsidRPr="007B7E5F">
        <w:rPr>
          <w:rFonts w:ascii="Arial" w:hAnsi="Arial" w:cs="Arial"/>
          <w:bCs/>
          <w:lang w:val="es-ES"/>
        </w:rPr>
        <w:t>Revise las actividades de vigilancia que realizan a diario, semanalmente, etc.</w:t>
      </w:r>
    </w:p>
    <w:p w14:paraId="701482F2" w14:textId="1B94B235" w:rsidR="00771A69" w:rsidRPr="007B7E5F" w:rsidRDefault="007461FA" w:rsidP="00771A69">
      <w:pPr>
        <w:pStyle w:val="ListParagraph"/>
        <w:numPr>
          <w:ilvl w:val="1"/>
          <w:numId w:val="9"/>
        </w:numPr>
        <w:spacing w:after="120" w:line="240" w:lineRule="auto"/>
        <w:ind w:left="1260" w:hanging="270"/>
        <w:rPr>
          <w:rFonts w:ascii="Arial" w:hAnsi="Arial" w:cs="Arial"/>
          <w:bCs/>
          <w:lang w:val="es-ES"/>
        </w:rPr>
      </w:pPr>
      <w:r>
        <w:rPr>
          <w:rFonts w:ascii="Arial" w:hAnsi="Arial" w:cs="Arial"/>
          <w:bCs/>
          <w:lang w:val="es-ES"/>
        </w:rPr>
        <w:t>Llene</w:t>
      </w:r>
      <w:r w:rsidRPr="007B7E5F">
        <w:rPr>
          <w:rFonts w:ascii="Arial" w:hAnsi="Arial" w:cs="Arial"/>
          <w:bCs/>
          <w:lang w:val="es-ES"/>
        </w:rPr>
        <w:t xml:space="preserve"> </w:t>
      </w:r>
      <w:r w:rsidR="00771A69" w:rsidRPr="007B7E5F">
        <w:rPr>
          <w:rFonts w:ascii="Arial" w:hAnsi="Arial" w:cs="Arial"/>
          <w:bCs/>
          <w:lang w:val="es-ES"/>
        </w:rPr>
        <w:t xml:space="preserve">la </w:t>
      </w:r>
      <w:r>
        <w:rPr>
          <w:rFonts w:ascii="Arial" w:hAnsi="Arial" w:cs="Arial"/>
          <w:bCs/>
          <w:lang w:val="es-ES"/>
        </w:rPr>
        <w:t>h</w:t>
      </w:r>
      <w:r w:rsidR="00771A69" w:rsidRPr="007B7E5F">
        <w:rPr>
          <w:rFonts w:ascii="Arial" w:hAnsi="Arial" w:cs="Arial"/>
          <w:bCs/>
          <w:lang w:val="es-ES"/>
        </w:rPr>
        <w:t>oja de trabajo de la visita de vigilancia intersectorial con preguntas relativas a la visita</w:t>
      </w:r>
    </w:p>
    <w:p w14:paraId="5DF074C0" w14:textId="77777777" w:rsidR="00771A69" w:rsidRPr="007B7E5F" w:rsidRDefault="00771A69" w:rsidP="00771A69">
      <w:pPr>
        <w:spacing w:after="0" w:line="240" w:lineRule="auto"/>
        <w:rPr>
          <w:rFonts w:ascii="Times New Roman" w:hAnsi="Times New Roman" w:cs="Times New Roman"/>
          <w:bCs/>
          <w:sz w:val="24"/>
          <w:szCs w:val="24"/>
          <w:lang w:val="es-ES"/>
        </w:rPr>
      </w:pPr>
    </w:p>
    <w:p w14:paraId="6CBBD51F" w14:textId="77777777" w:rsidR="00771A69" w:rsidRPr="007B7E5F" w:rsidRDefault="00771A69" w:rsidP="00771A69">
      <w:pPr>
        <w:rPr>
          <w:rFonts w:ascii="Times New Roman" w:hAnsi="Times New Roman" w:cs="Times New Roman"/>
          <w:bCs/>
          <w:sz w:val="24"/>
          <w:szCs w:val="24"/>
          <w:lang w:val="es-ES"/>
        </w:rPr>
      </w:pPr>
      <w:r w:rsidRPr="007B7E5F">
        <w:rPr>
          <w:rFonts w:ascii="Times New Roman" w:hAnsi="Times New Roman" w:cs="Times New Roman"/>
          <w:bCs/>
          <w:sz w:val="24"/>
          <w:szCs w:val="24"/>
          <w:lang w:val="es-ES"/>
        </w:rPr>
        <w:br w:type="page"/>
      </w:r>
    </w:p>
    <w:p w14:paraId="7CEBEB43" w14:textId="37B95129" w:rsidR="00771A69" w:rsidRPr="007B7E5F" w:rsidRDefault="00771A69" w:rsidP="00771A69">
      <w:pPr>
        <w:pStyle w:val="Heading2"/>
        <w:jc w:val="center"/>
        <w:rPr>
          <w:rFonts w:ascii="Arial" w:eastAsia="MS Gothic" w:hAnsi="Arial" w:cs="Arial"/>
          <w:b w:val="0"/>
          <w:bCs w:val="0"/>
          <w:color w:val="auto"/>
          <w:sz w:val="32"/>
          <w:szCs w:val="32"/>
          <w:lang w:val="es-ES"/>
        </w:rPr>
      </w:pPr>
      <w:bookmarkStart w:id="31" w:name="_Toc179971432"/>
      <w:bookmarkStart w:id="32" w:name="_Toc222735125"/>
      <w:r w:rsidRPr="007B7E5F">
        <w:rPr>
          <w:rFonts w:ascii="Arial" w:hAnsi="Arial" w:cs="Arial"/>
          <w:color w:val="auto"/>
          <w:sz w:val="32"/>
          <w:szCs w:val="32"/>
          <w:lang w:val="es-ES"/>
        </w:rPr>
        <w:lastRenderedPageBreak/>
        <w:t xml:space="preserve">Hoja de trabajo para la visita a los centros de </w:t>
      </w:r>
      <w:r w:rsidR="00737880">
        <w:rPr>
          <w:rFonts w:ascii="Arial" w:hAnsi="Arial" w:cs="Arial"/>
          <w:color w:val="auto"/>
          <w:sz w:val="32"/>
          <w:szCs w:val="32"/>
          <w:lang w:val="es-ES"/>
        </w:rPr>
        <w:br/>
      </w:r>
      <w:r w:rsidRPr="007B7E5F">
        <w:rPr>
          <w:rFonts w:ascii="Arial" w:hAnsi="Arial" w:cs="Arial"/>
          <w:color w:val="auto"/>
          <w:sz w:val="32"/>
          <w:szCs w:val="32"/>
          <w:lang w:val="es-ES"/>
        </w:rPr>
        <w:t>vigilancia intersectorial</w:t>
      </w:r>
      <w:bookmarkEnd w:id="31"/>
      <w:bookmarkEnd w:id="32"/>
    </w:p>
    <w:p w14:paraId="01AD63DA" w14:textId="77777777" w:rsidR="00771A69" w:rsidRPr="007B7E5F" w:rsidRDefault="00771A69" w:rsidP="00771A69">
      <w:pPr>
        <w:spacing w:before="120" w:after="0" w:line="240" w:lineRule="auto"/>
        <w:rPr>
          <w:rFonts w:ascii="Arial" w:hAnsi="Arial" w:cs="Arial"/>
          <w:lang w:val="es-ES"/>
        </w:rPr>
      </w:pPr>
      <w:r w:rsidRPr="007B7E5F">
        <w:rPr>
          <w:rFonts w:ascii="Arial" w:hAnsi="Arial" w:cs="Arial"/>
          <w:lang w:val="es-ES"/>
        </w:rPr>
        <w:t>Distrito: ______________________________</w:t>
      </w:r>
      <w:r w:rsidRPr="007B7E5F">
        <w:rPr>
          <w:rFonts w:ascii="Arial" w:hAnsi="Arial" w:cs="Arial"/>
          <w:lang w:val="es-ES"/>
        </w:rPr>
        <w:tab/>
        <w:t>Instalación: ______________________</w:t>
      </w:r>
    </w:p>
    <w:p w14:paraId="73DC5512" w14:textId="40CDDAB9" w:rsidR="00771A69" w:rsidRPr="007B7E5F" w:rsidRDefault="000358EA" w:rsidP="00771A69">
      <w:pPr>
        <w:spacing w:before="120" w:after="0" w:line="240" w:lineRule="auto"/>
        <w:rPr>
          <w:rFonts w:ascii="Arial" w:hAnsi="Arial" w:cs="Arial"/>
          <w:lang w:val="es-ES"/>
        </w:rPr>
      </w:pPr>
      <w:r>
        <w:rPr>
          <w:rFonts w:ascii="Arial" w:hAnsi="Arial" w:cs="Arial"/>
          <w:lang w:val="es-ES"/>
        </w:rPr>
        <w:t>Residente</w:t>
      </w:r>
      <w:r w:rsidR="00771A69" w:rsidRPr="007B7E5F">
        <w:rPr>
          <w:rFonts w:ascii="Arial" w:hAnsi="Arial" w:cs="Arial"/>
          <w:lang w:val="es-ES"/>
        </w:rPr>
        <w:t>: _____________________________</w:t>
      </w:r>
      <w:r>
        <w:rPr>
          <w:rFonts w:ascii="Arial" w:hAnsi="Arial" w:cs="Arial"/>
          <w:lang w:val="es-ES"/>
        </w:rPr>
        <w:t>Fecha</w:t>
      </w:r>
      <w:r w:rsidR="00771A69" w:rsidRPr="007B7E5F">
        <w:rPr>
          <w:rFonts w:ascii="Arial" w:hAnsi="Arial" w:cs="Arial"/>
          <w:lang w:val="es-ES"/>
        </w:rPr>
        <w:t>: _______________________</w:t>
      </w:r>
    </w:p>
    <w:p w14:paraId="66B87A31" w14:textId="77777777" w:rsidR="00771A69" w:rsidRPr="007B7E5F" w:rsidRDefault="00771A69" w:rsidP="00771A69">
      <w:pPr>
        <w:spacing w:after="0" w:line="240" w:lineRule="auto"/>
        <w:rPr>
          <w:rFonts w:ascii="Arial" w:eastAsia="MS Gothic" w:hAnsi="Arial" w:cs="Arial"/>
          <w:b/>
          <w:bCs/>
          <w:color w:val="000000"/>
          <w:lang w:val="es-ES"/>
        </w:rPr>
      </w:pPr>
    </w:p>
    <w:p w14:paraId="4E3494DF" w14:textId="344CD0BC" w:rsidR="00771A69" w:rsidRPr="007B7E5F" w:rsidRDefault="00771A69" w:rsidP="00771A69">
      <w:pPr>
        <w:spacing w:after="0" w:line="240" w:lineRule="auto"/>
        <w:rPr>
          <w:rFonts w:ascii="Arial" w:eastAsia="MS Gothic" w:hAnsi="Arial" w:cs="Arial"/>
          <w:b/>
          <w:bCs/>
          <w:color w:val="000000"/>
          <w:lang w:val="es-ES"/>
        </w:rPr>
      </w:pPr>
      <w:r w:rsidRPr="007B7E5F">
        <w:rPr>
          <w:rFonts w:ascii="Arial" w:eastAsia="MS Gothic" w:hAnsi="Arial" w:cs="Arial"/>
          <w:b/>
          <w:bCs/>
          <w:color w:val="000000"/>
          <w:lang w:val="es-ES"/>
        </w:rPr>
        <w:t xml:space="preserve">Personas </w:t>
      </w:r>
      <w:r w:rsidR="000358EA">
        <w:rPr>
          <w:rFonts w:ascii="Arial" w:eastAsia="MS Gothic" w:hAnsi="Arial" w:cs="Arial"/>
          <w:b/>
          <w:bCs/>
          <w:color w:val="000000"/>
          <w:lang w:val="es-ES"/>
        </w:rPr>
        <w:t>que le atendieron</w:t>
      </w:r>
    </w:p>
    <w:tbl>
      <w:tblPr>
        <w:tblStyle w:val="TableGrid"/>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86"/>
        <w:gridCol w:w="4664"/>
      </w:tblGrid>
      <w:tr w:rsidR="00771A69" w:rsidRPr="007B7E5F" w14:paraId="0AC7FC71" w14:textId="77777777" w:rsidTr="00117E43">
        <w:trPr>
          <w:cnfStyle w:val="100000000000" w:firstRow="1" w:lastRow="0" w:firstColumn="0" w:lastColumn="0" w:oddVBand="0" w:evenVBand="0" w:oddHBand="0" w:evenHBand="0" w:firstRowFirstColumn="0" w:firstRowLastColumn="0" w:lastRowFirstColumn="0" w:lastRowLastColumn="0"/>
          <w:trHeight w:val="261"/>
        </w:trPr>
        <w:tc>
          <w:tcPr>
            <w:tcW w:w="4686" w:type="dxa"/>
            <w:shd w:val="clear" w:color="auto" w:fill="E7E6E6"/>
          </w:tcPr>
          <w:p w14:paraId="52401E81" w14:textId="77777777" w:rsidR="00771A69" w:rsidRPr="007B7E5F" w:rsidRDefault="00771A69" w:rsidP="000020C5">
            <w:pPr>
              <w:rPr>
                <w:rFonts w:eastAsia="Calibri" w:cs="Arial"/>
                <w:b w:val="0"/>
                <w:bCs/>
                <w:lang w:val="es-ES"/>
              </w:rPr>
            </w:pPr>
            <w:r w:rsidRPr="007B7E5F">
              <w:rPr>
                <w:rFonts w:eastAsia="Calibri" w:cs="Arial"/>
                <w:b w:val="0"/>
                <w:bCs/>
                <w:lang w:val="es-ES"/>
              </w:rPr>
              <w:t>Nombre</w:t>
            </w:r>
          </w:p>
        </w:tc>
        <w:tc>
          <w:tcPr>
            <w:tcW w:w="4664" w:type="dxa"/>
            <w:shd w:val="clear" w:color="auto" w:fill="E7E6E6"/>
          </w:tcPr>
          <w:p w14:paraId="00DF1F7F" w14:textId="01F09ADC" w:rsidR="00771A69" w:rsidRPr="007B7E5F" w:rsidRDefault="000358EA" w:rsidP="000020C5">
            <w:pPr>
              <w:rPr>
                <w:rFonts w:eastAsia="Calibri" w:cs="Arial"/>
                <w:b w:val="0"/>
                <w:bCs/>
                <w:lang w:val="es-ES"/>
              </w:rPr>
            </w:pPr>
            <w:r>
              <w:rPr>
                <w:rFonts w:eastAsia="Calibri" w:cs="Arial"/>
                <w:b w:val="0"/>
                <w:bCs/>
                <w:lang w:val="es-ES"/>
              </w:rPr>
              <w:t>Cargo</w:t>
            </w:r>
          </w:p>
        </w:tc>
      </w:tr>
      <w:tr w:rsidR="00771A69" w:rsidRPr="007B7E5F" w14:paraId="247B02F0" w14:textId="77777777" w:rsidTr="00E22DA1">
        <w:trPr>
          <w:trHeight w:val="248"/>
        </w:trPr>
        <w:tc>
          <w:tcPr>
            <w:tcW w:w="4686" w:type="dxa"/>
            <w:shd w:val="clear" w:color="auto" w:fill="E2F0D9"/>
          </w:tcPr>
          <w:p w14:paraId="352C4276" w14:textId="77777777" w:rsidR="00771A69" w:rsidRPr="007B7E5F" w:rsidRDefault="00771A69" w:rsidP="000020C5">
            <w:pPr>
              <w:rPr>
                <w:rFonts w:eastAsia="Calibri" w:cs="Arial"/>
                <w:lang w:val="es-ES"/>
              </w:rPr>
            </w:pPr>
          </w:p>
        </w:tc>
        <w:tc>
          <w:tcPr>
            <w:tcW w:w="4664" w:type="dxa"/>
            <w:shd w:val="clear" w:color="auto" w:fill="E2F0D9"/>
          </w:tcPr>
          <w:p w14:paraId="7DFE6BD0" w14:textId="77777777" w:rsidR="00771A69" w:rsidRPr="007B7E5F" w:rsidRDefault="00771A69" w:rsidP="000020C5">
            <w:pPr>
              <w:rPr>
                <w:rFonts w:eastAsia="Calibri" w:cs="Arial"/>
                <w:lang w:val="es-ES"/>
              </w:rPr>
            </w:pPr>
          </w:p>
        </w:tc>
      </w:tr>
      <w:tr w:rsidR="00771A69" w:rsidRPr="007B7E5F" w14:paraId="494C7313" w14:textId="77777777" w:rsidTr="00E22DA1">
        <w:trPr>
          <w:cnfStyle w:val="000000010000" w:firstRow="0" w:lastRow="0" w:firstColumn="0" w:lastColumn="0" w:oddVBand="0" w:evenVBand="0" w:oddHBand="0" w:evenHBand="1" w:firstRowFirstColumn="0" w:firstRowLastColumn="0" w:lastRowFirstColumn="0" w:lastRowLastColumn="0"/>
          <w:trHeight w:val="248"/>
        </w:trPr>
        <w:tc>
          <w:tcPr>
            <w:tcW w:w="4686" w:type="dxa"/>
            <w:shd w:val="clear" w:color="auto" w:fill="auto"/>
          </w:tcPr>
          <w:p w14:paraId="1E2C7081" w14:textId="77777777" w:rsidR="00771A69" w:rsidRPr="007B7E5F" w:rsidRDefault="00771A69" w:rsidP="000020C5">
            <w:pPr>
              <w:rPr>
                <w:rFonts w:eastAsia="Calibri" w:cs="Arial"/>
                <w:lang w:val="es-ES"/>
              </w:rPr>
            </w:pPr>
          </w:p>
        </w:tc>
        <w:tc>
          <w:tcPr>
            <w:tcW w:w="4664" w:type="dxa"/>
            <w:shd w:val="clear" w:color="auto" w:fill="auto"/>
          </w:tcPr>
          <w:p w14:paraId="29E4CAFF" w14:textId="77777777" w:rsidR="00771A69" w:rsidRPr="007B7E5F" w:rsidRDefault="00771A69" w:rsidP="000020C5">
            <w:pPr>
              <w:rPr>
                <w:rFonts w:eastAsia="Calibri" w:cs="Arial"/>
                <w:lang w:val="es-ES"/>
              </w:rPr>
            </w:pPr>
          </w:p>
        </w:tc>
      </w:tr>
      <w:tr w:rsidR="00771A69" w:rsidRPr="007B7E5F" w14:paraId="2B0B499B" w14:textId="77777777" w:rsidTr="00E22DA1">
        <w:trPr>
          <w:trHeight w:val="248"/>
        </w:trPr>
        <w:tc>
          <w:tcPr>
            <w:tcW w:w="4686" w:type="dxa"/>
            <w:shd w:val="clear" w:color="auto" w:fill="E2F0D9"/>
          </w:tcPr>
          <w:p w14:paraId="14E782F6" w14:textId="77777777" w:rsidR="00771A69" w:rsidRPr="007B7E5F" w:rsidRDefault="00771A69" w:rsidP="000020C5">
            <w:pPr>
              <w:rPr>
                <w:rFonts w:eastAsia="Calibri" w:cs="Arial"/>
                <w:lang w:val="es-ES"/>
              </w:rPr>
            </w:pPr>
          </w:p>
        </w:tc>
        <w:tc>
          <w:tcPr>
            <w:tcW w:w="4664" w:type="dxa"/>
            <w:shd w:val="clear" w:color="auto" w:fill="E2F0D9"/>
          </w:tcPr>
          <w:p w14:paraId="1097CFCB" w14:textId="77777777" w:rsidR="00771A69" w:rsidRPr="007B7E5F" w:rsidRDefault="00771A69" w:rsidP="000020C5">
            <w:pPr>
              <w:rPr>
                <w:rFonts w:eastAsia="Calibri" w:cs="Arial"/>
                <w:lang w:val="es-ES"/>
              </w:rPr>
            </w:pPr>
          </w:p>
        </w:tc>
      </w:tr>
    </w:tbl>
    <w:p w14:paraId="6B139540" w14:textId="77777777" w:rsidR="00771A69" w:rsidRPr="007B7E5F" w:rsidRDefault="00771A69" w:rsidP="00771A69">
      <w:pPr>
        <w:spacing w:after="0" w:line="240" w:lineRule="auto"/>
        <w:rPr>
          <w:rFonts w:ascii="Arial" w:hAnsi="Arial" w:cs="Arial"/>
          <w:b/>
          <w:lang w:val="es-ES"/>
        </w:rPr>
      </w:pPr>
    </w:p>
    <w:p w14:paraId="69519F33" w14:textId="77777777" w:rsidR="00771A69" w:rsidRPr="007B7E5F" w:rsidRDefault="00771A69" w:rsidP="00771A69">
      <w:pPr>
        <w:spacing w:after="0" w:line="240" w:lineRule="auto"/>
        <w:rPr>
          <w:rFonts w:ascii="Arial" w:hAnsi="Arial" w:cs="Arial"/>
          <w:b/>
          <w:lang w:val="es-ES"/>
        </w:rPr>
      </w:pPr>
      <w:r w:rsidRPr="007B7E5F">
        <w:rPr>
          <w:rFonts w:ascii="Arial" w:hAnsi="Arial" w:cs="Arial"/>
          <w:b/>
          <w:lang w:val="es-ES"/>
        </w:rPr>
        <w:t>Evaluación de la visita</w:t>
      </w:r>
    </w:p>
    <w:tbl>
      <w:tblPr>
        <w:tblStyle w:val="Style2"/>
        <w:tblW w:w="5000" w:type="pct"/>
        <w:tblLook w:val="04A0" w:firstRow="1" w:lastRow="0" w:firstColumn="1" w:lastColumn="0" w:noHBand="0" w:noVBand="1"/>
      </w:tblPr>
      <w:tblGrid>
        <w:gridCol w:w="4306"/>
        <w:gridCol w:w="5224"/>
      </w:tblGrid>
      <w:tr w:rsidR="00771A69" w:rsidRPr="007B7E5F" w14:paraId="3993B577" w14:textId="77777777" w:rsidTr="00117E43">
        <w:trPr>
          <w:cnfStyle w:val="100000000000" w:firstRow="1" w:lastRow="0" w:firstColumn="0" w:lastColumn="0" w:oddVBand="0" w:evenVBand="0" w:oddHBand="0" w:evenHBand="0" w:firstRowFirstColumn="0" w:firstRowLastColumn="0" w:lastRowFirstColumn="0" w:lastRowLastColumn="0"/>
        </w:trPr>
        <w:tc>
          <w:tcPr>
            <w:tcW w:w="2259" w:type="pct"/>
            <w:shd w:val="clear" w:color="auto" w:fill="E7E6E6"/>
          </w:tcPr>
          <w:p w14:paraId="7B55578B" w14:textId="77777777" w:rsidR="00771A69" w:rsidRPr="007B7E5F" w:rsidRDefault="00771A69" w:rsidP="000020C5">
            <w:pPr>
              <w:spacing w:after="120"/>
              <w:rPr>
                <w:rFonts w:cs="Arial"/>
                <w:b/>
                <w:bCs/>
                <w:lang w:val="es-ES"/>
              </w:rPr>
            </w:pPr>
            <w:r w:rsidRPr="007B7E5F">
              <w:rPr>
                <w:rFonts w:cs="Arial"/>
                <w:b/>
                <w:bCs/>
                <w:lang w:val="es-ES"/>
              </w:rPr>
              <w:t>Métrica</w:t>
            </w:r>
          </w:p>
        </w:tc>
        <w:tc>
          <w:tcPr>
            <w:tcW w:w="2741" w:type="pct"/>
            <w:shd w:val="clear" w:color="auto" w:fill="E7E6E6"/>
          </w:tcPr>
          <w:p w14:paraId="140C5E8B" w14:textId="77777777" w:rsidR="00771A69" w:rsidRPr="007B7E5F" w:rsidRDefault="00771A69" w:rsidP="000020C5">
            <w:pPr>
              <w:pStyle w:val="NoSpacing"/>
              <w:rPr>
                <w:rFonts w:cs="Arial"/>
                <w:b/>
                <w:bCs/>
                <w:lang w:val="es-ES"/>
              </w:rPr>
            </w:pPr>
            <w:r w:rsidRPr="007B7E5F">
              <w:rPr>
                <w:rFonts w:cs="Arial"/>
                <w:b/>
                <w:bCs/>
                <w:lang w:val="es-ES"/>
              </w:rPr>
              <w:t>Comentarios</w:t>
            </w:r>
          </w:p>
        </w:tc>
      </w:tr>
      <w:tr w:rsidR="00771A69" w:rsidRPr="007B7E5F" w14:paraId="2C70D77F" w14:textId="77777777" w:rsidTr="18DDB49D">
        <w:trPr>
          <w:cnfStyle w:val="000000100000" w:firstRow="0" w:lastRow="0" w:firstColumn="0" w:lastColumn="0" w:oddVBand="0" w:evenVBand="0" w:oddHBand="1" w:evenHBand="0" w:firstRowFirstColumn="0" w:firstRowLastColumn="0" w:lastRowFirstColumn="0" w:lastRowLastColumn="0"/>
        </w:trPr>
        <w:tc>
          <w:tcPr>
            <w:tcW w:w="2259" w:type="pct"/>
          </w:tcPr>
          <w:p w14:paraId="72A56E32" w14:textId="77777777" w:rsidR="00771A69" w:rsidRPr="007B7E5F" w:rsidRDefault="00771A69" w:rsidP="000020C5">
            <w:pPr>
              <w:pStyle w:val="ListParagraph"/>
              <w:numPr>
                <w:ilvl w:val="0"/>
                <w:numId w:val="11"/>
              </w:numPr>
              <w:spacing w:after="120"/>
              <w:rPr>
                <w:rFonts w:cs="Arial"/>
                <w:lang w:val="es-ES"/>
              </w:rPr>
            </w:pPr>
            <w:r w:rsidRPr="007B7E5F">
              <w:rPr>
                <w:rFonts w:cs="Arial"/>
                <w:lang w:val="es-ES"/>
              </w:rPr>
              <w:t>Describa los datos de vigilancia que recibe este centro</w:t>
            </w:r>
          </w:p>
          <w:p w14:paraId="4F815772" w14:textId="77777777" w:rsidR="00771A69" w:rsidRPr="007B7E5F" w:rsidRDefault="00771A69" w:rsidP="000020C5">
            <w:pPr>
              <w:pStyle w:val="ListParagraph"/>
              <w:numPr>
                <w:ilvl w:val="1"/>
                <w:numId w:val="11"/>
              </w:numPr>
              <w:spacing w:after="120"/>
              <w:rPr>
                <w:rFonts w:cs="Arial"/>
                <w:lang w:val="es-ES"/>
              </w:rPr>
            </w:pPr>
            <w:r w:rsidRPr="007B7E5F">
              <w:rPr>
                <w:rFonts w:cs="Arial"/>
                <w:lang w:val="es-ES"/>
              </w:rPr>
              <w:t>Datos</w:t>
            </w:r>
          </w:p>
          <w:p w14:paraId="30047DD1" w14:textId="77777777" w:rsidR="00771A69" w:rsidRPr="007B7E5F" w:rsidRDefault="00771A69" w:rsidP="000020C5">
            <w:pPr>
              <w:pStyle w:val="ListParagraph"/>
              <w:numPr>
                <w:ilvl w:val="1"/>
                <w:numId w:val="11"/>
              </w:numPr>
              <w:spacing w:after="120"/>
              <w:rPr>
                <w:rFonts w:cs="Arial"/>
                <w:lang w:val="es-ES"/>
              </w:rPr>
            </w:pPr>
            <w:r w:rsidRPr="007B7E5F">
              <w:rPr>
                <w:rFonts w:cs="Arial"/>
                <w:lang w:val="es-ES"/>
              </w:rPr>
              <w:t>Frecuencia</w:t>
            </w:r>
          </w:p>
          <w:p w14:paraId="375B86C1" w14:textId="77777777" w:rsidR="00771A69" w:rsidRPr="007B7E5F" w:rsidRDefault="00771A69" w:rsidP="000020C5">
            <w:pPr>
              <w:pStyle w:val="ListParagraph"/>
              <w:numPr>
                <w:ilvl w:val="1"/>
                <w:numId w:val="11"/>
              </w:numPr>
              <w:spacing w:after="120"/>
              <w:rPr>
                <w:rFonts w:cs="Arial"/>
                <w:lang w:val="es-ES"/>
              </w:rPr>
            </w:pPr>
            <w:r w:rsidRPr="007B7E5F">
              <w:rPr>
                <w:rFonts w:cs="Arial"/>
                <w:lang w:val="es-ES"/>
              </w:rPr>
              <w:t>Individual o agregado</w:t>
            </w:r>
          </w:p>
        </w:tc>
        <w:tc>
          <w:tcPr>
            <w:tcW w:w="2741" w:type="pct"/>
          </w:tcPr>
          <w:p w14:paraId="4D4D6D0F" w14:textId="77777777" w:rsidR="00771A69" w:rsidRPr="007B7E5F" w:rsidRDefault="00771A69" w:rsidP="000020C5">
            <w:pPr>
              <w:pStyle w:val="NoSpacing"/>
              <w:rPr>
                <w:rFonts w:cs="Arial"/>
                <w:b/>
                <w:lang w:val="es-ES"/>
              </w:rPr>
            </w:pPr>
          </w:p>
          <w:p w14:paraId="2E5DB536" w14:textId="77777777" w:rsidR="00771A69" w:rsidRPr="007B7E5F" w:rsidRDefault="00771A69" w:rsidP="000020C5">
            <w:pPr>
              <w:pStyle w:val="NoSpacing"/>
              <w:rPr>
                <w:rFonts w:cs="Arial"/>
                <w:b/>
                <w:lang w:val="es-ES"/>
              </w:rPr>
            </w:pPr>
          </w:p>
          <w:p w14:paraId="5BFDAD82" w14:textId="77777777" w:rsidR="00771A69" w:rsidRPr="007B7E5F" w:rsidRDefault="00771A69" w:rsidP="000020C5">
            <w:pPr>
              <w:pStyle w:val="NoSpacing"/>
              <w:rPr>
                <w:rFonts w:cs="Arial"/>
                <w:b/>
                <w:lang w:val="es-ES"/>
              </w:rPr>
            </w:pPr>
          </w:p>
          <w:p w14:paraId="2DF64CB6" w14:textId="77777777" w:rsidR="00771A69" w:rsidRPr="007B7E5F" w:rsidRDefault="00771A69" w:rsidP="000020C5">
            <w:pPr>
              <w:pStyle w:val="NoSpacing"/>
              <w:rPr>
                <w:rFonts w:cs="Arial"/>
                <w:b/>
                <w:lang w:val="es-ES"/>
              </w:rPr>
            </w:pPr>
          </w:p>
          <w:p w14:paraId="5CE9BEF4" w14:textId="77777777" w:rsidR="00771A69" w:rsidRPr="007B7E5F" w:rsidRDefault="00771A69" w:rsidP="000020C5">
            <w:pPr>
              <w:pStyle w:val="NoSpacing"/>
              <w:rPr>
                <w:rFonts w:cs="Arial"/>
                <w:b/>
                <w:lang w:val="es-ES"/>
              </w:rPr>
            </w:pPr>
          </w:p>
          <w:p w14:paraId="0E4F7282" w14:textId="77777777" w:rsidR="00771A69" w:rsidRPr="007B7E5F" w:rsidRDefault="00771A69" w:rsidP="000020C5">
            <w:pPr>
              <w:pStyle w:val="NoSpacing"/>
              <w:rPr>
                <w:rFonts w:cs="Arial"/>
                <w:b/>
                <w:lang w:val="es-ES"/>
              </w:rPr>
            </w:pPr>
          </w:p>
          <w:p w14:paraId="18E88CDE" w14:textId="77777777" w:rsidR="00771A69" w:rsidRPr="007B7E5F" w:rsidRDefault="00771A69" w:rsidP="000020C5">
            <w:pPr>
              <w:pStyle w:val="NoSpacing"/>
              <w:rPr>
                <w:rFonts w:cs="Arial"/>
                <w:b/>
                <w:lang w:val="es-ES"/>
              </w:rPr>
            </w:pPr>
          </w:p>
        </w:tc>
      </w:tr>
      <w:tr w:rsidR="00771A69" w:rsidRPr="00384CED" w14:paraId="7AE24A89" w14:textId="77777777" w:rsidTr="00737880">
        <w:trPr>
          <w:trHeight w:val="1619"/>
        </w:trPr>
        <w:tc>
          <w:tcPr>
            <w:tcW w:w="2259" w:type="pct"/>
          </w:tcPr>
          <w:p w14:paraId="0007FB7B" w14:textId="77777777" w:rsidR="00771A69" w:rsidRPr="007B7E5F" w:rsidRDefault="00771A69" w:rsidP="000020C5">
            <w:pPr>
              <w:pStyle w:val="ListParagraph"/>
              <w:numPr>
                <w:ilvl w:val="0"/>
                <w:numId w:val="11"/>
              </w:numPr>
              <w:spacing w:after="120"/>
              <w:rPr>
                <w:rFonts w:ascii="Arial" w:hAnsi="Arial" w:cs="Arial"/>
                <w:lang w:val="es-ES"/>
              </w:rPr>
            </w:pPr>
            <w:r w:rsidRPr="007B7E5F">
              <w:rPr>
                <w:rFonts w:ascii="Arial" w:hAnsi="Arial" w:cs="Arial"/>
                <w:lang w:val="es-ES"/>
              </w:rPr>
              <w:t>¿Cómo se reciben los datos? (por ejemplo, WhatsApp, correo electrónico, sitio web)</w:t>
            </w:r>
          </w:p>
        </w:tc>
        <w:tc>
          <w:tcPr>
            <w:tcW w:w="2741" w:type="pct"/>
          </w:tcPr>
          <w:p w14:paraId="4D475714" w14:textId="77777777" w:rsidR="00771A69" w:rsidRPr="007B7E5F" w:rsidRDefault="00771A69" w:rsidP="000020C5">
            <w:pPr>
              <w:pStyle w:val="NoSpacing"/>
              <w:rPr>
                <w:rFonts w:ascii="Arial" w:hAnsi="Arial" w:cs="Arial"/>
                <w:lang w:val="es-ES"/>
              </w:rPr>
            </w:pPr>
          </w:p>
          <w:p w14:paraId="44E4795A" w14:textId="77777777" w:rsidR="00771A69" w:rsidRPr="007B7E5F" w:rsidRDefault="00771A69" w:rsidP="000020C5">
            <w:pPr>
              <w:pStyle w:val="NoSpacing"/>
              <w:rPr>
                <w:rFonts w:ascii="Arial" w:hAnsi="Arial" w:cs="Arial"/>
                <w:lang w:val="es-ES"/>
              </w:rPr>
            </w:pPr>
          </w:p>
          <w:p w14:paraId="0C104611" w14:textId="77777777" w:rsidR="00771A69" w:rsidRPr="007B7E5F" w:rsidRDefault="00771A69" w:rsidP="000020C5">
            <w:pPr>
              <w:pStyle w:val="NoSpacing"/>
              <w:rPr>
                <w:rFonts w:ascii="Arial" w:hAnsi="Arial" w:cs="Arial"/>
                <w:lang w:val="es-ES"/>
              </w:rPr>
            </w:pPr>
          </w:p>
          <w:p w14:paraId="675CC1E1" w14:textId="77777777" w:rsidR="00771A69" w:rsidRPr="007B7E5F" w:rsidRDefault="00771A69" w:rsidP="000020C5">
            <w:pPr>
              <w:pStyle w:val="NoSpacing"/>
              <w:rPr>
                <w:rFonts w:ascii="Arial" w:hAnsi="Arial" w:cs="Arial"/>
                <w:lang w:val="es-ES"/>
              </w:rPr>
            </w:pPr>
          </w:p>
          <w:p w14:paraId="6C86CE6B" w14:textId="77777777" w:rsidR="00771A69" w:rsidRPr="007B7E5F" w:rsidRDefault="00771A69" w:rsidP="000020C5">
            <w:pPr>
              <w:pStyle w:val="NoSpacing"/>
              <w:rPr>
                <w:rFonts w:ascii="Arial" w:hAnsi="Arial" w:cs="Arial"/>
                <w:lang w:val="es-ES"/>
              </w:rPr>
            </w:pPr>
          </w:p>
          <w:p w14:paraId="0AA9DE7A" w14:textId="77777777" w:rsidR="00771A69" w:rsidRPr="007B7E5F" w:rsidRDefault="00771A69" w:rsidP="000020C5">
            <w:pPr>
              <w:pStyle w:val="NoSpacing"/>
              <w:rPr>
                <w:rFonts w:ascii="Arial" w:hAnsi="Arial" w:cs="Arial"/>
                <w:lang w:val="es-ES"/>
              </w:rPr>
            </w:pPr>
          </w:p>
          <w:p w14:paraId="31C8AEAF" w14:textId="77777777" w:rsidR="00771A69" w:rsidRPr="007B7E5F" w:rsidRDefault="00771A69" w:rsidP="000020C5">
            <w:pPr>
              <w:pStyle w:val="NoSpacing"/>
              <w:rPr>
                <w:rFonts w:ascii="Arial" w:hAnsi="Arial" w:cs="Arial"/>
                <w:lang w:val="es-ES"/>
              </w:rPr>
            </w:pPr>
          </w:p>
        </w:tc>
      </w:tr>
      <w:tr w:rsidR="00771A69" w:rsidRPr="00384CED" w14:paraId="4C977F07" w14:textId="77777777" w:rsidTr="18DDB49D">
        <w:trPr>
          <w:cnfStyle w:val="000000100000" w:firstRow="0" w:lastRow="0" w:firstColumn="0" w:lastColumn="0" w:oddVBand="0" w:evenVBand="0" w:oddHBand="1" w:evenHBand="0" w:firstRowFirstColumn="0" w:firstRowLastColumn="0" w:lastRowFirstColumn="0" w:lastRowLastColumn="0"/>
        </w:trPr>
        <w:tc>
          <w:tcPr>
            <w:tcW w:w="2259" w:type="pct"/>
          </w:tcPr>
          <w:p w14:paraId="5652573D" w14:textId="0671A63E" w:rsidR="00771A69" w:rsidRPr="007B7E5F" w:rsidRDefault="00771A69" w:rsidP="000020C5">
            <w:pPr>
              <w:pStyle w:val="ListParagraph"/>
              <w:numPr>
                <w:ilvl w:val="0"/>
                <w:numId w:val="11"/>
              </w:numPr>
              <w:spacing w:after="120"/>
              <w:rPr>
                <w:rFonts w:cs="Arial"/>
                <w:lang w:val="es-ES"/>
              </w:rPr>
            </w:pPr>
            <w:r w:rsidRPr="007B7E5F">
              <w:rPr>
                <w:rFonts w:cs="Arial"/>
                <w:lang w:val="es-ES"/>
              </w:rPr>
              <w:t xml:space="preserve">¿Cómo se </w:t>
            </w:r>
            <w:r w:rsidR="000358EA">
              <w:rPr>
                <w:rFonts w:cs="Arial"/>
                <w:lang w:val="es-ES"/>
              </w:rPr>
              <w:t>ingresan</w:t>
            </w:r>
            <w:r w:rsidR="000358EA" w:rsidRPr="007B7E5F">
              <w:rPr>
                <w:rFonts w:cs="Arial"/>
                <w:lang w:val="es-ES"/>
              </w:rPr>
              <w:t xml:space="preserve"> </w:t>
            </w:r>
            <w:r w:rsidRPr="007B7E5F">
              <w:rPr>
                <w:rFonts w:cs="Arial"/>
                <w:lang w:val="es-ES"/>
              </w:rPr>
              <w:t xml:space="preserve">y revisan los datos?  </w:t>
            </w:r>
          </w:p>
          <w:p w14:paraId="2FE9A789" w14:textId="77777777" w:rsidR="00771A69" w:rsidRPr="007B7E5F" w:rsidRDefault="00771A69" w:rsidP="000020C5">
            <w:pPr>
              <w:pStyle w:val="ListParagraph"/>
              <w:numPr>
                <w:ilvl w:val="1"/>
                <w:numId w:val="11"/>
              </w:numPr>
              <w:spacing w:after="120"/>
              <w:rPr>
                <w:rFonts w:cs="Arial"/>
                <w:lang w:val="es-ES"/>
              </w:rPr>
            </w:pPr>
            <w:r w:rsidRPr="007B7E5F">
              <w:rPr>
                <w:rFonts w:cs="Arial"/>
                <w:lang w:val="es-ES"/>
              </w:rPr>
              <w:t>¿Quién lo hace?</w:t>
            </w:r>
          </w:p>
          <w:p w14:paraId="31CD0D95" w14:textId="77777777" w:rsidR="00771A69" w:rsidRPr="007B7E5F" w:rsidRDefault="00771A69" w:rsidP="000020C5">
            <w:pPr>
              <w:pStyle w:val="ListParagraph"/>
              <w:numPr>
                <w:ilvl w:val="1"/>
                <w:numId w:val="11"/>
              </w:numPr>
              <w:spacing w:after="120"/>
              <w:rPr>
                <w:rFonts w:cs="Arial"/>
                <w:lang w:val="es-ES"/>
              </w:rPr>
            </w:pPr>
            <w:r w:rsidRPr="007B7E5F">
              <w:rPr>
                <w:rFonts w:cs="Arial"/>
                <w:lang w:val="es-ES"/>
              </w:rPr>
              <w:t xml:space="preserve">¿Qué programa se utiliza? </w:t>
            </w:r>
          </w:p>
          <w:p w14:paraId="228EECAA" w14:textId="77777777" w:rsidR="00771A69" w:rsidRPr="007B7E5F" w:rsidRDefault="00771A69" w:rsidP="000020C5">
            <w:pPr>
              <w:pStyle w:val="ListParagraph"/>
              <w:numPr>
                <w:ilvl w:val="1"/>
                <w:numId w:val="11"/>
              </w:numPr>
              <w:spacing w:after="120"/>
              <w:rPr>
                <w:rFonts w:cs="Arial"/>
                <w:lang w:val="es-ES"/>
              </w:rPr>
            </w:pPr>
            <w:r w:rsidRPr="007B7E5F">
              <w:rPr>
                <w:rFonts w:cs="Arial"/>
                <w:lang w:val="es-ES"/>
              </w:rPr>
              <w:t>¿Cuál es la calidad de los datos?</w:t>
            </w:r>
          </w:p>
        </w:tc>
        <w:tc>
          <w:tcPr>
            <w:tcW w:w="2741" w:type="pct"/>
          </w:tcPr>
          <w:p w14:paraId="6019FFEF" w14:textId="77777777" w:rsidR="00771A69" w:rsidRPr="007B7E5F" w:rsidRDefault="00771A69" w:rsidP="000020C5">
            <w:pPr>
              <w:pStyle w:val="NoSpacing"/>
              <w:rPr>
                <w:rFonts w:cs="Arial"/>
                <w:lang w:val="es-ES"/>
              </w:rPr>
            </w:pPr>
          </w:p>
          <w:p w14:paraId="607C6D48" w14:textId="77777777" w:rsidR="00771A69" w:rsidRPr="007B7E5F" w:rsidRDefault="00771A69" w:rsidP="000020C5">
            <w:pPr>
              <w:pStyle w:val="NoSpacing"/>
              <w:rPr>
                <w:rFonts w:cs="Arial"/>
                <w:lang w:val="es-ES"/>
              </w:rPr>
            </w:pPr>
          </w:p>
          <w:p w14:paraId="20794DDB" w14:textId="77777777" w:rsidR="00771A69" w:rsidRPr="007B7E5F" w:rsidRDefault="00771A69" w:rsidP="000020C5">
            <w:pPr>
              <w:pStyle w:val="NoSpacing"/>
              <w:rPr>
                <w:rFonts w:cs="Arial"/>
                <w:lang w:val="es-ES"/>
              </w:rPr>
            </w:pPr>
          </w:p>
          <w:p w14:paraId="68AC9735" w14:textId="77777777" w:rsidR="00771A69" w:rsidRPr="007B7E5F" w:rsidRDefault="00771A69" w:rsidP="000020C5">
            <w:pPr>
              <w:pStyle w:val="NoSpacing"/>
              <w:rPr>
                <w:rFonts w:cs="Arial"/>
                <w:lang w:val="es-ES"/>
              </w:rPr>
            </w:pPr>
          </w:p>
          <w:p w14:paraId="4031C57D" w14:textId="77777777" w:rsidR="00771A69" w:rsidRPr="007B7E5F" w:rsidRDefault="00771A69" w:rsidP="000020C5">
            <w:pPr>
              <w:pStyle w:val="NoSpacing"/>
              <w:rPr>
                <w:rFonts w:cs="Arial"/>
                <w:lang w:val="es-ES"/>
              </w:rPr>
            </w:pPr>
          </w:p>
          <w:p w14:paraId="50722234" w14:textId="77777777" w:rsidR="00771A69" w:rsidRPr="007B7E5F" w:rsidRDefault="00771A69" w:rsidP="000020C5">
            <w:pPr>
              <w:pStyle w:val="NoSpacing"/>
              <w:rPr>
                <w:rFonts w:cs="Arial"/>
                <w:lang w:val="es-ES"/>
              </w:rPr>
            </w:pPr>
          </w:p>
          <w:p w14:paraId="4596FDE8" w14:textId="77777777" w:rsidR="00771A69" w:rsidRPr="007B7E5F" w:rsidRDefault="00771A69" w:rsidP="000020C5">
            <w:pPr>
              <w:pStyle w:val="NoSpacing"/>
              <w:rPr>
                <w:rFonts w:cs="Arial"/>
                <w:lang w:val="es-ES"/>
              </w:rPr>
            </w:pPr>
          </w:p>
        </w:tc>
      </w:tr>
      <w:tr w:rsidR="00771A69" w:rsidRPr="00384CED" w14:paraId="2086FF8E" w14:textId="77777777" w:rsidTr="18DDB49D">
        <w:tc>
          <w:tcPr>
            <w:tcW w:w="2259" w:type="pct"/>
          </w:tcPr>
          <w:p w14:paraId="6AF10FE6" w14:textId="77777777" w:rsidR="00771A69" w:rsidRPr="007B7E5F" w:rsidRDefault="00771A69" w:rsidP="000020C5">
            <w:pPr>
              <w:pStyle w:val="ListParagraph"/>
              <w:numPr>
                <w:ilvl w:val="0"/>
                <w:numId w:val="11"/>
              </w:numPr>
              <w:spacing w:after="120"/>
              <w:rPr>
                <w:rFonts w:ascii="Arial" w:hAnsi="Arial" w:cs="Arial"/>
                <w:lang w:val="es-ES"/>
              </w:rPr>
            </w:pPr>
            <w:r w:rsidRPr="007B7E5F">
              <w:rPr>
                <w:rFonts w:ascii="Arial" w:hAnsi="Arial" w:cs="Arial"/>
                <w:lang w:val="es-ES"/>
              </w:rPr>
              <w:t xml:space="preserve">¿Cómo se analizan los datos? </w:t>
            </w:r>
          </w:p>
          <w:p w14:paraId="3CFBDB06" w14:textId="77777777" w:rsidR="00771A69" w:rsidRPr="007B7E5F" w:rsidRDefault="00771A69" w:rsidP="000020C5">
            <w:pPr>
              <w:pStyle w:val="ListParagraph"/>
              <w:numPr>
                <w:ilvl w:val="1"/>
                <w:numId w:val="11"/>
              </w:numPr>
              <w:spacing w:after="120"/>
              <w:rPr>
                <w:rFonts w:ascii="Arial" w:hAnsi="Arial" w:cs="Arial"/>
                <w:lang w:val="es-ES"/>
              </w:rPr>
            </w:pPr>
            <w:r w:rsidRPr="007B7E5F">
              <w:rPr>
                <w:rFonts w:ascii="Arial" w:hAnsi="Arial" w:cs="Arial"/>
                <w:lang w:val="es-ES"/>
              </w:rPr>
              <w:t>¿Quién analiza los datos?</w:t>
            </w:r>
          </w:p>
          <w:p w14:paraId="250E4162" w14:textId="77777777" w:rsidR="00771A69" w:rsidRPr="007B7E5F" w:rsidRDefault="00771A69" w:rsidP="000020C5">
            <w:pPr>
              <w:pStyle w:val="ListParagraph"/>
              <w:numPr>
                <w:ilvl w:val="1"/>
                <w:numId w:val="11"/>
              </w:numPr>
              <w:spacing w:after="120"/>
              <w:rPr>
                <w:rFonts w:ascii="Arial" w:hAnsi="Arial" w:cs="Arial"/>
                <w:lang w:val="es-ES"/>
              </w:rPr>
            </w:pPr>
            <w:r w:rsidRPr="007B7E5F">
              <w:rPr>
                <w:rFonts w:ascii="Arial" w:hAnsi="Arial" w:cs="Arial"/>
                <w:lang w:val="es-ES"/>
              </w:rPr>
              <w:t xml:space="preserve">¿Qué programas se utilizan? </w:t>
            </w:r>
          </w:p>
          <w:p w14:paraId="2EEF1C07" w14:textId="77777777" w:rsidR="00771A69" w:rsidRPr="007B7E5F" w:rsidRDefault="00771A69" w:rsidP="000020C5">
            <w:pPr>
              <w:pStyle w:val="ListParagraph"/>
              <w:numPr>
                <w:ilvl w:val="1"/>
                <w:numId w:val="11"/>
              </w:numPr>
              <w:spacing w:after="120"/>
              <w:rPr>
                <w:rFonts w:ascii="Arial" w:hAnsi="Arial" w:cs="Arial"/>
                <w:lang w:val="es-ES"/>
              </w:rPr>
            </w:pPr>
            <w:r w:rsidRPr="007B7E5F">
              <w:rPr>
                <w:rFonts w:ascii="Arial" w:hAnsi="Arial" w:cs="Arial"/>
                <w:lang w:val="es-ES"/>
              </w:rPr>
              <w:t>¿Hay gráficos, tablas y diagramas en las paredes?</w:t>
            </w:r>
          </w:p>
        </w:tc>
        <w:tc>
          <w:tcPr>
            <w:tcW w:w="2741" w:type="pct"/>
          </w:tcPr>
          <w:p w14:paraId="261300B3" w14:textId="77777777" w:rsidR="00771A69" w:rsidRPr="007B7E5F" w:rsidRDefault="00771A69" w:rsidP="000020C5">
            <w:pPr>
              <w:pStyle w:val="NoSpacing"/>
              <w:rPr>
                <w:rFonts w:ascii="Arial" w:hAnsi="Arial" w:cs="Arial"/>
                <w:lang w:val="es-ES"/>
              </w:rPr>
            </w:pPr>
          </w:p>
          <w:p w14:paraId="420EA9CB" w14:textId="77777777" w:rsidR="00771A69" w:rsidRPr="007B7E5F" w:rsidRDefault="00771A69" w:rsidP="000020C5">
            <w:pPr>
              <w:pStyle w:val="NoSpacing"/>
              <w:rPr>
                <w:rFonts w:ascii="Arial" w:hAnsi="Arial" w:cs="Arial"/>
                <w:lang w:val="es-ES"/>
              </w:rPr>
            </w:pPr>
          </w:p>
          <w:p w14:paraId="4794B79F" w14:textId="77777777" w:rsidR="00771A69" w:rsidRPr="007B7E5F" w:rsidRDefault="00771A69" w:rsidP="000020C5">
            <w:pPr>
              <w:pStyle w:val="NoSpacing"/>
              <w:rPr>
                <w:rFonts w:ascii="Arial" w:hAnsi="Arial" w:cs="Arial"/>
                <w:lang w:val="es-ES"/>
              </w:rPr>
            </w:pPr>
          </w:p>
          <w:p w14:paraId="2F5537AA" w14:textId="77777777" w:rsidR="00771A69" w:rsidRPr="007B7E5F" w:rsidRDefault="00771A69" w:rsidP="000020C5">
            <w:pPr>
              <w:pStyle w:val="NoSpacing"/>
              <w:rPr>
                <w:rFonts w:ascii="Arial" w:hAnsi="Arial" w:cs="Arial"/>
                <w:lang w:val="es-ES"/>
              </w:rPr>
            </w:pPr>
          </w:p>
          <w:p w14:paraId="7345339F" w14:textId="77777777" w:rsidR="00771A69" w:rsidRPr="007B7E5F" w:rsidRDefault="00771A69" w:rsidP="000020C5">
            <w:pPr>
              <w:pStyle w:val="NoSpacing"/>
              <w:rPr>
                <w:rFonts w:ascii="Arial" w:hAnsi="Arial" w:cs="Arial"/>
                <w:lang w:val="es-ES"/>
              </w:rPr>
            </w:pPr>
          </w:p>
          <w:p w14:paraId="40DA43D0" w14:textId="77777777" w:rsidR="00771A69" w:rsidRPr="007B7E5F" w:rsidRDefault="00771A69" w:rsidP="000020C5">
            <w:pPr>
              <w:pStyle w:val="NoSpacing"/>
              <w:rPr>
                <w:rFonts w:ascii="Arial" w:hAnsi="Arial" w:cs="Arial"/>
                <w:lang w:val="es-ES"/>
              </w:rPr>
            </w:pPr>
          </w:p>
          <w:p w14:paraId="10684F84" w14:textId="77777777" w:rsidR="00771A69" w:rsidRPr="007B7E5F" w:rsidRDefault="00771A69" w:rsidP="000020C5">
            <w:pPr>
              <w:pStyle w:val="NoSpacing"/>
              <w:rPr>
                <w:rFonts w:ascii="Arial" w:hAnsi="Arial" w:cs="Arial"/>
                <w:lang w:val="es-ES"/>
              </w:rPr>
            </w:pPr>
          </w:p>
          <w:p w14:paraId="0CBF4356" w14:textId="77777777" w:rsidR="00771A69" w:rsidRPr="007B7E5F" w:rsidRDefault="00771A69" w:rsidP="000020C5">
            <w:pPr>
              <w:pStyle w:val="NoSpacing"/>
              <w:rPr>
                <w:rFonts w:ascii="Arial" w:hAnsi="Arial" w:cs="Arial"/>
                <w:lang w:val="es-ES"/>
              </w:rPr>
            </w:pPr>
          </w:p>
        </w:tc>
      </w:tr>
      <w:tr w:rsidR="00771A69" w:rsidRPr="00384CED" w14:paraId="799B3525" w14:textId="77777777" w:rsidTr="18DDB49D">
        <w:trPr>
          <w:cnfStyle w:val="000000100000" w:firstRow="0" w:lastRow="0" w:firstColumn="0" w:lastColumn="0" w:oddVBand="0" w:evenVBand="0" w:oddHBand="1" w:evenHBand="0" w:firstRowFirstColumn="0" w:firstRowLastColumn="0" w:lastRowFirstColumn="0" w:lastRowLastColumn="0"/>
          <w:trHeight w:val="557"/>
        </w:trPr>
        <w:tc>
          <w:tcPr>
            <w:tcW w:w="2259" w:type="pct"/>
          </w:tcPr>
          <w:p w14:paraId="76069EBC" w14:textId="51035478" w:rsidR="00771A69" w:rsidRPr="007B7E5F" w:rsidRDefault="00771A69" w:rsidP="000020C5">
            <w:pPr>
              <w:pStyle w:val="ListParagraph"/>
              <w:numPr>
                <w:ilvl w:val="0"/>
                <w:numId w:val="11"/>
              </w:numPr>
              <w:spacing w:after="120"/>
              <w:rPr>
                <w:rFonts w:cs="Arial"/>
                <w:lang w:val="es-ES"/>
              </w:rPr>
            </w:pPr>
            <w:r w:rsidRPr="007B7E5F">
              <w:rPr>
                <w:rFonts w:cs="Arial"/>
                <w:lang w:val="es-ES"/>
              </w:rPr>
              <w:t>¿</w:t>
            </w:r>
            <w:r w:rsidR="000358EA">
              <w:rPr>
                <w:rFonts w:cs="Arial"/>
                <w:lang w:val="es-ES"/>
              </w:rPr>
              <w:t>A d</w:t>
            </w:r>
            <w:r w:rsidRPr="007B7E5F">
              <w:rPr>
                <w:rFonts w:cs="Arial"/>
                <w:lang w:val="es-ES"/>
              </w:rPr>
              <w:t xml:space="preserve">ónde se envían los datos (siguiente nivel)? </w:t>
            </w:r>
          </w:p>
          <w:p w14:paraId="77047C51" w14:textId="07CC560E" w:rsidR="00771A69" w:rsidRPr="007B7E5F" w:rsidRDefault="00771A69" w:rsidP="000020C5">
            <w:pPr>
              <w:pStyle w:val="ListParagraph"/>
              <w:numPr>
                <w:ilvl w:val="1"/>
                <w:numId w:val="11"/>
              </w:numPr>
              <w:spacing w:after="120"/>
              <w:rPr>
                <w:rFonts w:cs="Arial"/>
                <w:lang w:val="es-ES"/>
              </w:rPr>
            </w:pPr>
            <w:r w:rsidRPr="007B7E5F">
              <w:rPr>
                <w:rFonts w:cs="Arial"/>
                <w:lang w:val="es-ES"/>
              </w:rPr>
              <w:t xml:space="preserve">¿Cuál es el proceso de envío de datos hacia </w:t>
            </w:r>
            <w:r w:rsidR="000358EA">
              <w:rPr>
                <w:rFonts w:cs="Arial"/>
                <w:lang w:val="es-ES"/>
              </w:rPr>
              <w:t>un nivel superior</w:t>
            </w:r>
            <w:r w:rsidRPr="007B7E5F">
              <w:rPr>
                <w:rFonts w:cs="Arial"/>
                <w:lang w:val="es-ES"/>
              </w:rPr>
              <w:t>?</w:t>
            </w:r>
          </w:p>
          <w:p w14:paraId="02223088" w14:textId="77777777" w:rsidR="00771A69" w:rsidRPr="007B7E5F" w:rsidRDefault="00771A69" w:rsidP="000020C5">
            <w:pPr>
              <w:pStyle w:val="ListParagraph"/>
              <w:numPr>
                <w:ilvl w:val="1"/>
                <w:numId w:val="11"/>
              </w:numPr>
              <w:spacing w:after="120"/>
              <w:rPr>
                <w:rFonts w:cs="Arial"/>
                <w:lang w:val="es-ES"/>
              </w:rPr>
            </w:pPr>
            <w:r w:rsidRPr="007B7E5F">
              <w:rPr>
                <w:rFonts w:cs="Arial"/>
                <w:lang w:val="es-ES"/>
              </w:rPr>
              <w:lastRenderedPageBreak/>
              <w:t xml:space="preserve">¿Con qué frecuencia se hace? </w:t>
            </w:r>
          </w:p>
          <w:p w14:paraId="74AC83AE" w14:textId="77777777" w:rsidR="00771A69" w:rsidRPr="007B7E5F" w:rsidRDefault="00771A69" w:rsidP="000020C5">
            <w:pPr>
              <w:pStyle w:val="ListParagraph"/>
              <w:numPr>
                <w:ilvl w:val="1"/>
                <w:numId w:val="11"/>
              </w:numPr>
              <w:spacing w:after="120"/>
              <w:rPr>
                <w:rFonts w:cs="Arial"/>
                <w:lang w:val="es-ES"/>
              </w:rPr>
            </w:pPr>
            <w:r w:rsidRPr="007B7E5F">
              <w:rPr>
                <w:rFonts w:cs="Arial"/>
                <w:lang w:val="es-ES"/>
              </w:rPr>
              <w:t xml:space="preserve">¿Está disponible la lista de enfermedades/eventos de declaración obligatoria? </w:t>
            </w:r>
          </w:p>
        </w:tc>
        <w:tc>
          <w:tcPr>
            <w:tcW w:w="2741" w:type="pct"/>
          </w:tcPr>
          <w:p w14:paraId="1944A5D9" w14:textId="77777777" w:rsidR="00771A69" w:rsidRPr="007B7E5F" w:rsidRDefault="00771A69" w:rsidP="000020C5">
            <w:pPr>
              <w:pStyle w:val="NoSpacing"/>
              <w:rPr>
                <w:rFonts w:cs="Arial"/>
                <w:lang w:val="es-ES"/>
              </w:rPr>
            </w:pPr>
          </w:p>
        </w:tc>
      </w:tr>
      <w:tr w:rsidR="00771A69" w:rsidRPr="00384CED" w14:paraId="13A2FBFE" w14:textId="77777777" w:rsidTr="18DDB49D">
        <w:trPr>
          <w:trHeight w:val="620"/>
        </w:trPr>
        <w:tc>
          <w:tcPr>
            <w:tcW w:w="2259" w:type="pct"/>
          </w:tcPr>
          <w:p w14:paraId="5252B8F0" w14:textId="77777777" w:rsidR="00771A69" w:rsidRPr="007B7E5F" w:rsidRDefault="00771A69" w:rsidP="000020C5">
            <w:pPr>
              <w:pStyle w:val="ListParagraph"/>
              <w:numPr>
                <w:ilvl w:val="0"/>
                <w:numId w:val="11"/>
              </w:numPr>
              <w:spacing w:after="120"/>
              <w:rPr>
                <w:rFonts w:ascii="Arial" w:hAnsi="Arial" w:cs="Arial"/>
                <w:lang w:val="es-ES"/>
              </w:rPr>
            </w:pPr>
            <w:r w:rsidRPr="007B7E5F">
              <w:rPr>
                <w:rFonts w:ascii="Arial" w:hAnsi="Arial" w:cs="Arial"/>
                <w:lang w:val="es-ES"/>
              </w:rPr>
              <w:t xml:space="preserve">¿Qué información se comunica a otros sectores y cuándo? </w:t>
            </w:r>
          </w:p>
        </w:tc>
        <w:tc>
          <w:tcPr>
            <w:tcW w:w="2741" w:type="pct"/>
          </w:tcPr>
          <w:p w14:paraId="4A8DA9A0" w14:textId="77777777" w:rsidR="00771A69" w:rsidRPr="007B7E5F" w:rsidRDefault="00771A69" w:rsidP="000020C5">
            <w:pPr>
              <w:pStyle w:val="NoSpacing"/>
              <w:rPr>
                <w:rFonts w:ascii="Arial" w:hAnsi="Arial" w:cs="Arial"/>
                <w:lang w:val="es-ES"/>
              </w:rPr>
            </w:pPr>
          </w:p>
          <w:p w14:paraId="37B1422E" w14:textId="77777777" w:rsidR="00771A69" w:rsidRPr="007B7E5F" w:rsidRDefault="00771A69" w:rsidP="000020C5">
            <w:pPr>
              <w:pStyle w:val="NoSpacing"/>
              <w:rPr>
                <w:rFonts w:ascii="Arial" w:hAnsi="Arial" w:cs="Arial"/>
                <w:lang w:val="es-ES"/>
              </w:rPr>
            </w:pPr>
          </w:p>
          <w:p w14:paraId="2644BD7F" w14:textId="77777777" w:rsidR="00771A69" w:rsidRPr="007B7E5F" w:rsidRDefault="00771A69" w:rsidP="000020C5">
            <w:pPr>
              <w:pStyle w:val="NoSpacing"/>
              <w:rPr>
                <w:rFonts w:ascii="Arial" w:hAnsi="Arial" w:cs="Arial"/>
                <w:lang w:val="es-ES"/>
              </w:rPr>
            </w:pPr>
          </w:p>
          <w:p w14:paraId="3626825C" w14:textId="77777777" w:rsidR="00771A69" w:rsidRPr="007B7E5F" w:rsidRDefault="00771A69" w:rsidP="000020C5">
            <w:pPr>
              <w:pStyle w:val="NoSpacing"/>
              <w:rPr>
                <w:rFonts w:ascii="Arial" w:hAnsi="Arial" w:cs="Arial"/>
                <w:lang w:val="es-ES"/>
              </w:rPr>
            </w:pPr>
          </w:p>
          <w:p w14:paraId="7E63D95C" w14:textId="77777777" w:rsidR="00771A69" w:rsidRPr="007B7E5F" w:rsidRDefault="00771A69" w:rsidP="000020C5">
            <w:pPr>
              <w:pStyle w:val="NoSpacing"/>
              <w:rPr>
                <w:rFonts w:ascii="Arial" w:hAnsi="Arial" w:cs="Arial"/>
                <w:lang w:val="es-ES"/>
              </w:rPr>
            </w:pPr>
          </w:p>
          <w:p w14:paraId="5796ABBC" w14:textId="77777777" w:rsidR="00771A69" w:rsidRPr="007B7E5F" w:rsidRDefault="00771A69" w:rsidP="000020C5">
            <w:pPr>
              <w:pStyle w:val="NoSpacing"/>
              <w:rPr>
                <w:rFonts w:ascii="Arial" w:hAnsi="Arial" w:cs="Arial"/>
                <w:lang w:val="es-ES"/>
              </w:rPr>
            </w:pPr>
          </w:p>
          <w:p w14:paraId="4A473B50" w14:textId="77777777" w:rsidR="00771A69" w:rsidRPr="007B7E5F" w:rsidRDefault="00771A69" w:rsidP="000020C5">
            <w:pPr>
              <w:pStyle w:val="NoSpacing"/>
              <w:rPr>
                <w:rFonts w:ascii="Arial" w:hAnsi="Arial" w:cs="Arial"/>
                <w:lang w:val="es-ES"/>
              </w:rPr>
            </w:pPr>
          </w:p>
          <w:p w14:paraId="29BB5B1C" w14:textId="77777777" w:rsidR="00771A69" w:rsidRPr="007B7E5F" w:rsidRDefault="00771A69" w:rsidP="000020C5">
            <w:pPr>
              <w:pStyle w:val="NoSpacing"/>
              <w:rPr>
                <w:rFonts w:ascii="Arial" w:hAnsi="Arial" w:cs="Arial"/>
                <w:lang w:val="es-ES"/>
              </w:rPr>
            </w:pPr>
          </w:p>
        </w:tc>
      </w:tr>
      <w:tr w:rsidR="00771A69" w:rsidRPr="00384CED" w14:paraId="15AB114E" w14:textId="77777777" w:rsidTr="18DDB49D">
        <w:trPr>
          <w:cnfStyle w:val="000000100000" w:firstRow="0" w:lastRow="0" w:firstColumn="0" w:lastColumn="0" w:oddVBand="0" w:evenVBand="0" w:oddHBand="1" w:evenHBand="0" w:firstRowFirstColumn="0" w:firstRowLastColumn="0" w:lastRowFirstColumn="0" w:lastRowLastColumn="0"/>
          <w:trHeight w:val="980"/>
        </w:trPr>
        <w:tc>
          <w:tcPr>
            <w:tcW w:w="2259" w:type="pct"/>
          </w:tcPr>
          <w:p w14:paraId="6EAA094D" w14:textId="77777777" w:rsidR="00771A69" w:rsidRPr="007B7E5F" w:rsidRDefault="00771A69" w:rsidP="000020C5">
            <w:pPr>
              <w:pStyle w:val="ListParagraph"/>
              <w:numPr>
                <w:ilvl w:val="0"/>
                <w:numId w:val="11"/>
              </w:numPr>
              <w:spacing w:after="120"/>
              <w:rPr>
                <w:rFonts w:cs="Arial"/>
                <w:lang w:val="es-ES"/>
              </w:rPr>
            </w:pPr>
            <w:r w:rsidRPr="007B7E5F">
              <w:rPr>
                <w:rFonts w:cs="Arial"/>
                <w:lang w:val="es-ES"/>
              </w:rPr>
              <w:t xml:space="preserve">¿Confirman los centros informantes los datos con el laboratorio? </w:t>
            </w:r>
          </w:p>
          <w:p w14:paraId="0C33BA80" w14:textId="77777777" w:rsidR="00771A69" w:rsidRPr="007B7E5F" w:rsidRDefault="00771A69" w:rsidP="000020C5">
            <w:pPr>
              <w:pStyle w:val="ListParagraph"/>
              <w:numPr>
                <w:ilvl w:val="1"/>
                <w:numId w:val="11"/>
              </w:numPr>
              <w:spacing w:after="120"/>
              <w:rPr>
                <w:rFonts w:cs="Arial"/>
                <w:lang w:val="es-ES"/>
              </w:rPr>
            </w:pPr>
            <w:r w:rsidRPr="007B7E5F">
              <w:rPr>
                <w:rFonts w:cs="Arial"/>
                <w:lang w:val="es-ES"/>
              </w:rPr>
              <w:t xml:space="preserve">¿Cómo se comunican los centros con el laboratorio? </w:t>
            </w:r>
          </w:p>
          <w:p w14:paraId="378666CA" w14:textId="77777777" w:rsidR="00771A69" w:rsidRPr="007B7E5F" w:rsidRDefault="00771A69" w:rsidP="000020C5">
            <w:pPr>
              <w:pStyle w:val="ListParagraph"/>
              <w:numPr>
                <w:ilvl w:val="1"/>
                <w:numId w:val="11"/>
              </w:numPr>
              <w:spacing w:after="120"/>
              <w:rPr>
                <w:rFonts w:cs="Arial"/>
                <w:lang w:val="es-ES"/>
              </w:rPr>
            </w:pPr>
            <w:r w:rsidRPr="007B7E5F">
              <w:rPr>
                <w:rFonts w:cs="Arial"/>
                <w:lang w:val="es-ES"/>
              </w:rPr>
              <w:t xml:space="preserve">¿Se confirman los resultados a su debido tiempo? </w:t>
            </w:r>
          </w:p>
        </w:tc>
        <w:tc>
          <w:tcPr>
            <w:tcW w:w="2741" w:type="pct"/>
          </w:tcPr>
          <w:p w14:paraId="3A222641" w14:textId="77777777" w:rsidR="00771A69" w:rsidRPr="007B7E5F" w:rsidRDefault="00771A69" w:rsidP="000020C5">
            <w:pPr>
              <w:pStyle w:val="NoSpacing"/>
              <w:rPr>
                <w:rFonts w:cs="Arial"/>
                <w:lang w:val="es-ES"/>
              </w:rPr>
            </w:pPr>
          </w:p>
          <w:p w14:paraId="4B226168" w14:textId="77777777" w:rsidR="00771A69" w:rsidRPr="007B7E5F" w:rsidRDefault="00771A69" w:rsidP="000020C5">
            <w:pPr>
              <w:pStyle w:val="NoSpacing"/>
              <w:rPr>
                <w:rFonts w:cs="Arial"/>
                <w:lang w:val="es-ES"/>
              </w:rPr>
            </w:pPr>
          </w:p>
          <w:p w14:paraId="00FFABCD" w14:textId="77777777" w:rsidR="00771A69" w:rsidRPr="007B7E5F" w:rsidRDefault="00771A69" w:rsidP="000020C5">
            <w:pPr>
              <w:pStyle w:val="NoSpacing"/>
              <w:rPr>
                <w:rFonts w:cs="Arial"/>
                <w:lang w:val="es-ES"/>
              </w:rPr>
            </w:pPr>
          </w:p>
          <w:p w14:paraId="6B6E82DB" w14:textId="77777777" w:rsidR="00771A69" w:rsidRPr="007B7E5F" w:rsidRDefault="00771A69" w:rsidP="000020C5">
            <w:pPr>
              <w:pStyle w:val="NoSpacing"/>
              <w:rPr>
                <w:rFonts w:cs="Arial"/>
                <w:lang w:val="es-ES"/>
              </w:rPr>
            </w:pPr>
          </w:p>
          <w:p w14:paraId="099EEBEC" w14:textId="77777777" w:rsidR="00771A69" w:rsidRPr="007B7E5F" w:rsidRDefault="00771A69" w:rsidP="000020C5">
            <w:pPr>
              <w:pStyle w:val="NoSpacing"/>
              <w:rPr>
                <w:rFonts w:cs="Arial"/>
                <w:lang w:val="es-ES"/>
              </w:rPr>
            </w:pPr>
          </w:p>
          <w:p w14:paraId="30CD6C04" w14:textId="77777777" w:rsidR="00771A69" w:rsidRPr="007B7E5F" w:rsidRDefault="00771A69" w:rsidP="000020C5">
            <w:pPr>
              <w:pStyle w:val="NoSpacing"/>
              <w:rPr>
                <w:rFonts w:cs="Arial"/>
                <w:lang w:val="es-ES"/>
              </w:rPr>
            </w:pPr>
          </w:p>
          <w:p w14:paraId="53B5A088" w14:textId="77777777" w:rsidR="00771A69" w:rsidRPr="007B7E5F" w:rsidRDefault="00771A69" w:rsidP="000020C5">
            <w:pPr>
              <w:pStyle w:val="NoSpacing"/>
              <w:rPr>
                <w:rFonts w:cs="Arial"/>
                <w:lang w:val="es-ES"/>
              </w:rPr>
            </w:pPr>
          </w:p>
          <w:p w14:paraId="79DC5B64" w14:textId="77777777" w:rsidR="00771A69" w:rsidRPr="007B7E5F" w:rsidRDefault="00771A69" w:rsidP="000020C5">
            <w:pPr>
              <w:pStyle w:val="NoSpacing"/>
              <w:rPr>
                <w:rFonts w:cs="Arial"/>
                <w:lang w:val="es-ES"/>
              </w:rPr>
            </w:pPr>
          </w:p>
        </w:tc>
      </w:tr>
      <w:tr w:rsidR="00771A69" w:rsidRPr="00384CED" w14:paraId="077036B1" w14:textId="77777777" w:rsidTr="18DDB49D">
        <w:trPr>
          <w:trHeight w:val="602"/>
        </w:trPr>
        <w:tc>
          <w:tcPr>
            <w:tcW w:w="2259" w:type="pct"/>
          </w:tcPr>
          <w:p w14:paraId="5EC3881E" w14:textId="77777777" w:rsidR="00771A69" w:rsidRPr="007B7E5F" w:rsidRDefault="00771A69" w:rsidP="000020C5">
            <w:pPr>
              <w:pStyle w:val="ListParagraph"/>
              <w:numPr>
                <w:ilvl w:val="0"/>
                <w:numId w:val="11"/>
              </w:numPr>
              <w:spacing w:after="120"/>
              <w:rPr>
                <w:rFonts w:ascii="Arial" w:hAnsi="Arial" w:cs="Arial"/>
                <w:lang w:val="es-ES"/>
              </w:rPr>
            </w:pPr>
            <w:r w:rsidRPr="007B7E5F">
              <w:rPr>
                <w:rFonts w:ascii="Arial" w:hAnsi="Arial" w:cs="Arial"/>
                <w:lang w:val="es-ES"/>
              </w:rPr>
              <w:t xml:space="preserve">¿Cuáles son las similitudes y diferencias entre su sitio y este? </w:t>
            </w:r>
          </w:p>
        </w:tc>
        <w:tc>
          <w:tcPr>
            <w:tcW w:w="2741" w:type="pct"/>
          </w:tcPr>
          <w:p w14:paraId="0E49DC3D" w14:textId="77777777" w:rsidR="00771A69" w:rsidRPr="007B7E5F" w:rsidRDefault="00771A69" w:rsidP="000020C5">
            <w:pPr>
              <w:pStyle w:val="NoSpacing"/>
              <w:rPr>
                <w:rFonts w:ascii="Arial" w:hAnsi="Arial" w:cs="Arial"/>
                <w:lang w:val="es-ES"/>
              </w:rPr>
            </w:pPr>
          </w:p>
          <w:p w14:paraId="4292D4DF" w14:textId="77777777" w:rsidR="00771A69" w:rsidRPr="007B7E5F" w:rsidRDefault="00771A69" w:rsidP="000020C5">
            <w:pPr>
              <w:pStyle w:val="NoSpacing"/>
              <w:rPr>
                <w:rFonts w:ascii="Arial" w:hAnsi="Arial" w:cs="Arial"/>
                <w:lang w:val="es-ES"/>
              </w:rPr>
            </w:pPr>
          </w:p>
          <w:p w14:paraId="15FD3825" w14:textId="77777777" w:rsidR="00771A69" w:rsidRPr="007B7E5F" w:rsidRDefault="00771A69" w:rsidP="000020C5">
            <w:pPr>
              <w:pStyle w:val="NoSpacing"/>
              <w:rPr>
                <w:rFonts w:ascii="Arial" w:hAnsi="Arial" w:cs="Arial"/>
                <w:lang w:val="es-ES"/>
              </w:rPr>
            </w:pPr>
          </w:p>
          <w:p w14:paraId="2E5FA1B5" w14:textId="77777777" w:rsidR="00771A69" w:rsidRPr="007B7E5F" w:rsidRDefault="00771A69" w:rsidP="000020C5">
            <w:pPr>
              <w:pStyle w:val="NoSpacing"/>
              <w:rPr>
                <w:rFonts w:ascii="Arial" w:hAnsi="Arial" w:cs="Arial"/>
                <w:lang w:val="es-ES"/>
              </w:rPr>
            </w:pPr>
          </w:p>
          <w:p w14:paraId="25CB746C" w14:textId="77777777" w:rsidR="00771A69" w:rsidRPr="007B7E5F" w:rsidRDefault="00771A69" w:rsidP="000020C5">
            <w:pPr>
              <w:pStyle w:val="NoSpacing"/>
              <w:rPr>
                <w:rFonts w:ascii="Arial" w:hAnsi="Arial" w:cs="Arial"/>
                <w:lang w:val="es-ES"/>
              </w:rPr>
            </w:pPr>
          </w:p>
          <w:p w14:paraId="093E1AA5" w14:textId="77777777" w:rsidR="00771A69" w:rsidRPr="007B7E5F" w:rsidRDefault="00771A69" w:rsidP="000020C5">
            <w:pPr>
              <w:pStyle w:val="NoSpacing"/>
              <w:rPr>
                <w:rFonts w:ascii="Arial" w:hAnsi="Arial" w:cs="Arial"/>
                <w:lang w:val="es-ES"/>
              </w:rPr>
            </w:pPr>
          </w:p>
          <w:p w14:paraId="2E90E364" w14:textId="77777777" w:rsidR="00771A69" w:rsidRPr="007B7E5F" w:rsidRDefault="00771A69" w:rsidP="000020C5">
            <w:pPr>
              <w:pStyle w:val="NoSpacing"/>
              <w:rPr>
                <w:rFonts w:ascii="Arial" w:hAnsi="Arial" w:cs="Arial"/>
                <w:lang w:val="es-ES"/>
              </w:rPr>
            </w:pPr>
          </w:p>
        </w:tc>
      </w:tr>
      <w:tr w:rsidR="00771A69" w:rsidRPr="00384CED" w14:paraId="6C5E218D" w14:textId="77777777" w:rsidTr="18DDB49D">
        <w:trPr>
          <w:cnfStyle w:val="000000100000" w:firstRow="0" w:lastRow="0" w:firstColumn="0" w:lastColumn="0" w:oddVBand="0" w:evenVBand="0" w:oddHBand="1" w:evenHBand="0" w:firstRowFirstColumn="0" w:firstRowLastColumn="0" w:lastRowFirstColumn="0" w:lastRowLastColumn="0"/>
          <w:trHeight w:val="710"/>
        </w:trPr>
        <w:tc>
          <w:tcPr>
            <w:tcW w:w="2259" w:type="pct"/>
          </w:tcPr>
          <w:p w14:paraId="76EEE316" w14:textId="77777777" w:rsidR="00771A69" w:rsidRPr="007B7E5F" w:rsidRDefault="00771A69" w:rsidP="000020C5">
            <w:pPr>
              <w:pStyle w:val="ListParagraph"/>
              <w:numPr>
                <w:ilvl w:val="0"/>
                <w:numId w:val="11"/>
              </w:numPr>
              <w:spacing w:after="120"/>
              <w:rPr>
                <w:rFonts w:cs="Arial"/>
                <w:lang w:val="es-ES"/>
              </w:rPr>
            </w:pPr>
            <w:r w:rsidRPr="007B7E5F">
              <w:rPr>
                <w:rFonts w:cs="Arial"/>
                <w:lang w:val="es-ES"/>
              </w:rPr>
              <w:t>¿Hay alguna actividad o proceso que consideraría incorporar a su trabajo diario?</w:t>
            </w:r>
          </w:p>
        </w:tc>
        <w:tc>
          <w:tcPr>
            <w:tcW w:w="2741" w:type="pct"/>
          </w:tcPr>
          <w:p w14:paraId="458ACB70" w14:textId="77777777" w:rsidR="00771A69" w:rsidRPr="007B7E5F" w:rsidRDefault="00771A69" w:rsidP="000020C5">
            <w:pPr>
              <w:pStyle w:val="NoSpacing"/>
              <w:rPr>
                <w:rFonts w:cs="Arial"/>
                <w:lang w:val="es-ES"/>
              </w:rPr>
            </w:pPr>
          </w:p>
          <w:p w14:paraId="78AB58AF" w14:textId="77777777" w:rsidR="00771A69" w:rsidRPr="007B7E5F" w:rsidRDefault="00771A69" w:rsidP="000020C5">
            <w:pPr>
              <w:pStyle w:val="NoSpacing"/>
              <w:rPr>
                <w:rFonts w:cs="Arial"/>
                <w:lang w:val="es-ES"/>
              </w:rPr>
            </w:pPr>
          </w:p>
          <w:p w14:paraId="607618F9" w14:textId="77777777" w:rsidR="00771A69" w:rsidRPr="007B7E5F" w:rsidRDefault="00771A69" w:rsidP="000020C5">
            <w:pPr>
              <w:pStyle w:val="NoSpacing"/>
              <w:rPr>
                <w:rFonts w:cs="Arial"/>
                <w:lang w:val="es-ES"/>
              </w:rPr>
            </w:pPr>
          </w:p>
          <w:p w14:paraId="2DA8FBC6" w14:textId="77777777" w:rsidR="00771A69" w:rsidRPr="007B7E5F" w:rsidRDefault="00771A69" w:rsidP="000020C5">
            <w:pPr>
              <w:pStyle w:val="NoSpacing"/>
              <w:rPr>
                <w:rFonts w:cs="Arial"/>
                <w:lang w:val="es-ES"/>
              </w:rPr>
            </w:pPr>
          </w:p>
          <w:p w14:paraId="46CFA34F" w14:textId="77777777" w:rsidR="00771A69" w:rsidRPr="007B7E5F" w:rsidRDefault="00771A69" w:rsidP="000020C5">
            <w:pPr>
              <w:pStyle w:val="NoSpacing"/>
              <w:rPr>
                <w:rFonts w:cs="Arial"/>
                <w:lang w:val="es-ES"/>
              </w:rPr>
            </w:pPr>
          </w:p>
          <w:p w14:paraId="26B8F95F" w14:textId="77777777" w:rsidR="00771A69" w:rsidRPr="007B7E5F" w:rsidRDefault="00771A69" w:rsidP="000020C5">
            <w:pPr>
              <w:pStyle w:val="NoSpacing"/>
              <w:rPr>
                <w:rFonts w:cs="Arial"/>
                <w:lang w:val="es-ES"/>
              </w:rPr>
            </w:pPr>
          </w:p>
          <w:p w14:paraId="21438C07" w14:textId="77777777" w:rsidR="00771A69" w:rsidRPr="007B7E5F" w:rsidRDefault="00771A69" w:rsidP="000020C5">
            <w:pPr>
              <w:pStyle w:val="NoSpacing"/>
              <w:rPr>
                <w:rFonts w:cs="Arial"/>
                <w:lang w:val="es-ES"/>
              </w:rPr>
            </w:pPr>
          </w:p>
          <w:p w14:paraId="375FAC34" w14:textId="77777777" w:rsidR="00771A69" w:rsidRPr="007B7E5F" w:rsidRDefault="00771A69" w:rsidP="000020C5">
            <w:pPr>
              <w:pStyle w:val="NoSpacing"/>
              <w:rPr>
                <w:rFonts w:cs="Arial"/>
                <w:lang w:val="es-ES"/>
              </w:rPr>
            </w:pPr>
          </w:p>
        </w:tc>
      </w:tr>
      <w:tr w:rsidR="00771A69" w:rsidRPr="007B7E5F" w14:paraId="3AC8BBF8" w14:textId="77777777" w:rsidTr="18DDB49D">
        <w:trPr>
          <w:trHeight w:val="818"/>
        </w:trPr>
        <w:tc>
          <w:tcPr>
            <w:tcW w:w="5000" w:type="pct"/>
            <w:gridSpan w:val="2"/>
          </w:tcPr>
          <w:p w14:paraId="723A162E" w14:textId="450E12CE" w:rsidR="00771A69" w:rsidRPr="007B7E5F" w:rsidRDefault="000358EA" w:rsidP="18DDB49D">
            <w:pPr>
              <w:pStyle w:val="NoSpacing"/>
              <w:rPr>
                <w:rFonts w:ascii="Arial" w:hAnsi="Arial" w:cs="Arial"/>
                <w:b/>
                <w:bCs/>
                <w:lang w:val="es-ES"/>
              </w:rPr>
            </w:pPr>
            <w:r>
              <w:rPr>
                <w:rFonts w:ascii="Arial" w:hAnsi="Arial" w:cs="Arial"/>
                <w:b/>
                <w:bCs/>
                <w:lang w:val="es-ES"/>
              </w:rPr>
              <w:t>Comentarios</w:t>
            </w:r>
            <w:r w:rsidR="00771A69" w:rsidRPr="007B7E5F">
              <w:rPr>
                <w:rFonts w:ascii="Arial" w:hAnsi="Arial" w:cs="Arial"/>
                <w:b/>
                <w:bCs/>
                <w:lang w:val="es-ES"/>
              </w:rPr>
              <w:t>:</w:t>
            </w:r>
          </w:p>
          <w:p w14:paraId="3971DB92" w14:textId="77777777" w:rsidR="00771A69" w:rsidRPr="007B7E5F" w:rsidRDefault="00771A69" w:rsidP="000020C5">
            <w:pPr>
              <w:pStyle w:val="NoSpacing"/>
              <w:rPr>
                <w:rFonts w:ascii="Arial" w:hAnsi="Arial" w:cs="Arial"/>
                <w:lang w:val="es-ES"/>
              </w:rPr>
            </w:pPr>
          </w:p>
          <w:p w14:paraId="6001496D" w14:textId="77777777" w:rsidR="00771A69" w:rsidRPr="007B7E5F" w:rsidRDefault="00771A69" w:rsidP="000020C5">
            <w:pPr>
              <w:pStyle w:val="NoSpacing"/>
              <w:rPr>
                <w:rFonts w:ascii="Arial" w:hAnsi="Arial" w:cs="Arial"/>
                <w:lang w:val="es-ES"/>
              </w:rPr>
            </w:pPr>
          </w:p>
          <w:p w14:paraId="2C6ACF30" w14:textId="77777777" w:rsidR="00771A69" w:rsidRPr="007B7E5F" w:rsidRDefault="00771A69" w:rsidP="000020C5">
            <w:pPr>
              <w:pStyle w:val="NoSpacing"/>
              <w:rPr>
                <w:rFonts w:ascii="Arial" w:hAnsi="Arial" w:cs="Arial"/>
                <w:lang w:val="es-ES"/>
              </w:rPr>
            </w:pPr>
          </w:p>
          <w:p w14:paraId="189B3031" w14:textId="77777777" w:rsidR="00771A69" w:rsidRPr="007B7E5F" w:rsidRDefault="00771A69" w:rsidP="000020C5">
            <w:pPr>
              <w:pStyle w:val="NoSpacing"/>
              <w:rPr>
                <w:rFonts w:ascii="Arial" w:hAnsi="Arial" w:cs="Arial"/>
                <w:lang w:val="es-ES"/>
              </w:rPr>
            </w:pPr>
          </w:p>
          <w:p w14:paraId="149493C8" w14:textId="77777777" w:rsidR="00771A69" w:rsidRPr="007B7E5F" w:rsidRDefault="00771A69" w:rsidP="000020C5">
            <w:pPr>
              <w:pStyle w:val="NoSpacing"/>
              <w:rPr>
                <w:rFonts w:ascii="Arial" w:hAnsi="Arial" w:cs="Arial"/>
                <w:lang w:val="es-ES"/>
              </w:rPr>
            </w:pPr>
          </w:p>
          <w:p w14:paraId="22F61A2D" w14:textId="77777777" w:rsidR="00771A69" w:rsidRPr="007B7E5F" w:rsidRDefault="00771A69" w:rsidP="000020C5">
            <w:pPr>
              <w:pStyle w:val="NoSpacing"/>
              <w:rPr>
                <w:rFonts w:ascii="Arial" w:hAnsi="Arial" w:cs="Arial"/>
                <w:lang w:val="es-ES"/>
              </w:rPr>
            </w:pPr>
          </w:p>
          <w:p w14:paraId="565704DE" w14:textId="77777777" w:rsidR="00771A69" w:rsidRPr="007B7E5F" w:rsidRDefault="00771A69" w:rsidP="000020C5">
            <w:pPr>
              <w:pStyle w:val="NoSpacing"/>
              <w:rPr>
                <w:rFonts w:ascii="Arial" w:hAnsi="Arial" w:cs="Arial"/>
                <w:lang w:val="es-ES"/>
              </w:rPr>
            </w:pPr>
          </w:p>
          <w:p w14:paraId="63628E4A" w14:textId="77777777" w:rsidR="00771A69" w:rsidRPr="007B7E5F" w:rsidRDefault="00771A69" w:rsidP="000020C5">
            <w:pPr>
              <w:pStyle w:val="NoSpacing"/>
              <w:rPr>
                <w:rFonts w:ascii="Arial" w:hAnsi="Arial" w:cs="Arial"/>
                <w:lang w:val="es-ES"/>
              </w:rPr>
            </w:pPr>
          </w:p>
          <w:p w14:paraId="56F99E53" w14:textId="77777777" w:rsidR="00771A69" w:rsidRPr="007B7E5F" w:rsidRDefault="00771A69" w:rsidP="000020C5">
            <w:pPr>
              <w:pStyle w:val="NoSpacing"/>
              <w:rPr>
                <w:rFonts w:ascii="Arial" w:hAnsi="Arial" w:cs="Arial"/>
                <w:lang w:val="es-ES"/>
              </w:rPr>
            </w:pPr>
          </w:p>
          <w:p w14:paraId="413BB024" w14:textId="77777777" w:rsidR="00771A69" w:rsidRPr="007B7E5F" w:rsidRDefault="00771A69" w:rsidP="000020C5">
            <w:pPr>
              <w:pStyle w:val="NoSpacing"/>
              <w:rPr>
                <w:rFonts w:ascii="Arial" w:hAnsi="Arial" w:cs="Arial"/>
                <w:lang w:val="es-ES"/>
              </w:rPr>
            </w:pPr>
          </w:p>
          <w:p w14:paraId="29E134B0" w14:textId="77777777" w:rsidR="00771A69" w:rsidRPr="007B7E5F" w:rsidRDefault="00771A69" w:rsidP="000020C5">
            <w:pPr>
              <w:pStyle w:val="NoSpacing"/>
              <w:rPr>
                <w:rFonts w:ascii="Arial" w:hAnsi="Arial" w:cs="Arial"/>
                <w:lang w:val="es-ES"/>
              </w:rPr>
            </w:pPr>
          </w:p>
          <w:p w14:paraId="3FAF1516" w14:textId="77777777" w:rsidR="00771A69" w:rsidRPr="007B7E5F" w:rsidRDefault="00771A69" w:rsidP="000020C5">
            <w:pPr>
              <w:pStyle w:val="NoSpacing"/>
              <w:rPr>
                <w:rFonts w:ascii="Arial" w:hAnsi="Arial" w:cs="Arial"/>
                <w:lang w:val="es-ES"/>
              </w:rPr>
            </w:pPr>
          </w:p>
        </w:tc>
      </w:tr>
    </w:tbl>
    <w:p w14:paraId="444CF0F7" w14:textId="19016045" w:rsidR="00771A69" w:rsidRPr="007B7E5F" w:rsidRDefault="00771A69" w:rsidP="00771A69">
      <w:pPr>
        <w:rPr>
          <w:rFonts w:asciiTheme="majorHAnsi" w:eastAsiaTheme="majorEastAsia" w:hAnsiTheme="majorHAnsi" w:cstheme="majorBidi"/>
          <w:b/>
          <w:bCs/>
          <w:color w:val="006F2B" w:themeColor="accent1" w:themeShade="BF"/>
          <w:sz w:val="28"/>
          <w:szCs w:val="28"/>
          <w:lang w:val="es-ES"/>
        </w:rPr>
      </w:pPr>
    </w:p>
    <w:p w14:paraId="0F70A291" w14:textId="47F439C2" w:rsidR="00771A69" w:rsidRPr="007B7E5F" w:rsidRDefault="000358EA" w:rsidP="00771A69">
      <w:pPr>
        <w:pStyle w:val="Heading1"/>
        <w:rPr>
          <w:rFonts w:ascii="Arial" w:hAnsi="Arial" w:cs="Arial"/>
          <w:color w:val="auto"/>
          <w:sz w:val="32"/>
          <w:szCs w:val="32"/>
          <w:lang w:val="es-ES"/>
        </w:rPr>
      </w:pPr>
      <w:bookmarkStart w:id="33" w:name="_Toc222735126"/>
      <w:bookmarkEnd w:id="28"/>
      <w:bookmarkEnd w:id="29"/>
      <w:r>
        <w:rPr>
          <w:rFonts w:ascii="Arial" w:hAnsi="Arial" w:cs="Arial"/>
          <w:color w:val="auto"/>
          <w:sz w:val="32"/>
          <w:szCs w:val="32"/>
          <w:lang w:val="es-ES"/>
        </w:rPr>
        <w:lastRenderedPageBreak/>
        <w:t xml:space="preserve">Lineamientos </w:t>
      </w:r>
      <w:r w:rsidR="00771A69" w:rsidRPr="007B7E5F">
        <w:rPr>
          <w:rFonts w:ascii="Arial" w:hAnsi="Arial" w:cs="Arial"/>
          <w:color w:val="auto"/>
          <w:sz w:val="32"/>
          <w:szCs w:val="32"/>
          <w:lang w:val="es-ES"/>
        </w:rPr>
        <w:t xml:space="preserve">de </w:t>
      </w:r>
      <w:r>
        <w:rPr>
          <w:rFonts w:ascii="Arial" w:hAnsi="Arial" w:cs="Arial"/>
          <w:color w:val="auto"/>
          <w:sz w:val="32"/>
          <w:szCs w:val="32"/>
          <w:lang w:val="es-ES"/>
        </w:rPr>
        <w:t xml:space="preserve">la </w:t>
      </w:r>
      <w:r w:rsidR="00771A69" w:rsidRPr="007B7E5F">
        <w:rPr>
          <w:rFonts w:ascii="Arial" w:hAnsi="Arial" w:cs="Arial"/>
          <w:color w:val="auto"/>
          <w:sz w:val="32"/>
          <w:szCs w:val="32"/>
          <w:lang w:val="es-ES"/>
        </w:rPr>
        <w:t>presentación</w:t>
      </w:r>
      <w:bookmarkEnd w:id="33"/>
    </w:p>
    <w:p w14:paraId="0A625BC0" w14:textId="15D91319" w:rsidR="00DB47BF" w:rsidRPr="007B7E5F" w:rsidRDefault="00731ADB" w:rsidP="009B4E52">
      <w:pPr>
        <w:pStyle w:val="ListParagraph"/>
        <w:numPr>
          <w:ilvl w:val="0"/>
          <w:numId w:val="24"/>
        </w:numPr>
        <w:spacing w:after="0" w:line="240" w:lineRule="auto"/>
        <w:rPr>
          <w:rFonts w:ascii="Arial" w:hAnsi="Arial" w:cs="Arial"/>
          <w:lang w:val="es-ES"/>
        </w:rPr>
      </w:pPr>
      <w:r w:rsidRPr="007B7E5F">
        <w:rPr>
          <w:rFonts w:ascii="Arial" w:hAnsi="Arial" w:cs="Arial"/>
          <w:lang w:val="es-ES"/>
        </w:rPr>
        <w:t xml:space="preserve">Elabore </w:t>
      </w:r>
      <w:r w:rsidR="005F5321" w:rsidRPr="007B7E5F">
        <w:rPr>
          <w:rFonts w:ascii="Arial" w:hAnsi="Arial" w:cs="Arial"/>
          <w:lang w:val="es-ES"/>
        </w:rPr>
        <w:t xml:space="preserve">una </w:t>
      </w:r>
      <w:r w:rsidR="00F56AB3" w:rsidRPr="007B7E5F">
        <w:rPr>
          <w:rFonts w:ascii="Arial" w:hAnsi="Arial" w:cs="Arial"/>
          <w:lang w:val="es-ES"/>
        </w:rPr>
        <w:t xml:space="preserve">presentación en Power Point </w:t>
      </w:r>
      <w:r w:rsidR="001C6279" w:rsidRPr="007B7E5F">
        <w:rPr>
          <w:rFonts w:ascii="Arial" w:hAnsi="Arial" w:cs="Arial"/>
          <w:lang w:val="es-ES"/>
        </w:rPr>
        <w:t xml:space="preserve">de 10 </w:t>
      </w:r>
      <w:r w:rsidR="00056454" w:rsidRPr="007B7E5F">
        <w:rPr>
          <w:rFonts w:ascii="Arial" w:hAnsi="Arial" w:cs="Arial"/>
          <w:lang w:val="es-ES"/>
        </w:rPr>
        <w:t xml:space="preserve">a </w:t>
      </w:r>
      <w:r w:rsidR="00E05175" w:rsidRPr="007B7E5F">
        <w:rPr>
          <w:rFonts w:ascii="Arial" w:hAnsi="Arial" w:cs="Arial"/>
          <w:lang w:val="es-ES"/>
        </w:rPr>
        <w:t>15</w:t>
      </w:r>
      <w:r w:rsidR="001C6279" w:rsidRPr="007B7E5F">
        <w:rPr>
          <w:rFonts w:ascii="Arial" w:hAnsi="Arial" w:cs="Arial"/>
          <w:lang w:val="es-ES"/>
        </w:rPr>
        <w:t xml:space="preserve"> minutos </w:t>
      </w:r>
      <w:r w:rsidR="009572B3" w:rsidRPr="007B7E5F">
        <w:rPr>
          <w:rFonts w:ascii="Arial" w:hAnsi="Arial" w:cs="Arial"/>
          <w:lang w:val="es-ES"/>
        </w:rPr>
        <w:t xml:space="preserve">que resuma sus actividades durante el Intervalo de campo 1. La presentará </w:t>
      </w:r>
      <w:r w:rsidR="005F5321" w:rsidRPr="007B7E5F">
        <w:rPr>
          <w:rFonts w:ascii="Arial" w:hAnsi="Arial" w:cs="Arial"/>
          <w:lang w:val="es-ES"/>
        </w:rPr>
        <w:t>durante el taller 2</w:t>
      </w:r>
      <w:r w:rsidR="00B81625" w:rsidRPr="007B7E5F">
        <w:rPr>
          <w:rFonts w:ascii="Arial" w:hAnsi="Arial" w:cs="Arial"/>
          <w:lang w:val="es-ES"/>
        </w:rPr>
        <w:t xml:space="preserve">. </w:t>
      </w:r>
    </w:p>
    <w:p w14:paraId="4C4DF62E" w14:textId="043FC310" w:rsidR="00DB47BF" w:rsidRPr="007B7E5F" w:rsidRDefault="00F56AB3" w:rsidP="009B4E52">
      <w:pPr>
        <w:pStyle w:val="ListParagraph"/>
        <w:numPr>
          <w:ilvl w:val="0"/>
          <w:numId w:val="24"/>
        </w:numPr>
        <w:spacing w:after="0" w:line="240" w:lineRule="auto"/>
        <w:rPr>
          <w:rFonts w:ascii="Arial" w:hAnsi="Arial" w:cs="Arial"/>
          <w:lang w:val="es-ES"/>
        </w:rPr>
      </w:pPr>
      <w:r w:rsidRPr="007B7E5F">
        <w:rPr>
          <w:rFonts w:ascii="Arial" w:hAnsi="Arial" w:cs="Arial"/>
          <w:lang w:val="es-ES"/>
        </w:rPr>
        <w:t xml:space="preserve">Incluya </w:t>
      </w:r>
      <w:r w:rsidR="00CE12AF" w:rsidRPr="007B7E5F">
        <w:rPr>
          <w:rFonts w:ascii="Arial" w:hAnsi="Arial" w:cs="Arial"/>
          <w:lang w:val="es-ES"/>
        </w:rPr>
        <w:t xml:space="preserve">un resumen </w:t>
      </w:r>
      <w:r w:rsidR="006148CC" w:rsidRPr="007B7E5F">
        <w:rPr>
          <w:rFonts w:ascii="Arial" w:hAnsi="Arial" w:cs="Arial"/>
          <w:lang w:val="es-ES"/>
        </w:rPr>
        <w:t xml:space="preserve">de cada uno de los </w:t>
      </w:r>
      <w:r w:rsidR="003C2351">
        <w:rPr>
          <w:rFonts w:ascii="Arial" w:hAnsi="Arial" w:cs="Arial"/>
          <w:lang w:val="es-ES"/>
        </w:rPr>
        <w:t>productos</w:t>
      </w:r>
      <w:r w:rsidR="006148CC" w:rsidRPr="007B7E5F">
        <w:rPr>
          <w:rFonts w:ascii="Arial" w:hAnsi="Arial" w:cs="Arial"/>
          <w:lang w:val="es-ES"/>
        </w:rPr>
        <w:t xml:space="preserve"> </w:t>
      </w:r>
      <w:r w:rsidR="00B44385" w:rsidRPr="007B7E5F">
        <w:rPr>
          <w:rFonts w:ascii="Arial" w:hAnsi="Arial" w:cs="Arial"/>
          <w:lang w:val="es-ES"/>
        </w:rPr>
        <w:t xml:space="preserve">requeridos </w:t>
      </w:r>
      <w:r w:rsidR="00945C7E" w:rsidRPr="007B7E5F">
        <w:rPr>
          <w:rFonts w:ascii="Arial" w:hAnsi="Arial" w:cs="Arial"/>
          <w:lang w:val="es-ES"/>
        </w:rPr>
        <w:t xml:space="preserve">y de cualquier </w:t>
      </w:r>
      <w:r w:rsidR="003C2351">
        <w:rPr>
          <w:rFonts w:ascii="Arial" w:hAnsi="Arial" w:cs="Arial"/>
          <w:lang w:val="es-ES"/>
        </w:rPr>
        <w:t>producto</w:t>
      </w:r>
      <w:r w:rsidR="00945C7E" w:rsidRPr="007B7E5F">
        <w:rPr>
          <w:rFonts w:ascii="Arial" w:hAnsi="Arial" w:cs="Arial"/>
          <w:lang w:val="es-ES"/>
        </w:rPr>
        <w:t xml:space="preserve"> </w:t>
      </w:r>
      <w:r w:rsidR="002D55BE" w:rsidRPr="007B7E5F">
        <w:rPr>
          <w:rFonts w:ascii="Arial" w:hAnsi="Arial" w:cs="Arial"/>
          <w:lang w:val="es-ES"/>
        </w:rPr>
        <w:t xml:space="preserve">recomendado </w:t>
      </w:r>
      <w:r w:rsidR="00945C7E" w:rsidRPr="007B7E5F">
        <w:rPr>
          <w:rFonts w:ascii="Arial" w:hAnsi="Arial" w:cs="Arial"/>
          <w:lang w:val="es-ES"/>
        </w:rPr>
        <w:t xml:space="preserve">que haya realizado. </w:t>
      </w:r>
    </w:p>
    <w:p w14:paraId="5DE4AA74" w14:textId="13F3C8FD" w:rsidR="004D2510" w:rsidRPr="007B7E5F" w:rsidRDefault="009B208E" w:rsidP="009B4E52">
      <w:pPr>
        <w:pStyle w:val="ListParagraph"/>
        <w:numPr>
          <w:ilvl w:val="0"/>
          <w:numId w:val="24"/>
        </w:numPr>
        <w:spacing w:after="0" w:line="240" w:lineRule="auto"/>
        <w:rPr>
          <w:rFonts w:ascii="Arial" w:hAnsi="Arial" w:cs="Arial"/>
          <w:lang w:val="es-ES"/>
        </w:rPr>
      </w:pPr>
      <w:r w:rsidRPr="007B7E5F">
        <w:rPr>
          <w:rFonts w:ascii="Arial" w:hAnsi="Arial" w:cs="Arial"/>
          <w:lang w:val="es-ES"/>
        </w:rPr>
        <w:t xml:space="preserve">Practique su presentación antes del taller 2 utilizando un cronómetro para </w:t>
      </w:r>
      <w:r w:rsidR="00E05175" w:rsidRPr="007B7E5F">
        <w:rPr>
          <w:rFonts w:ascii="Arial" w:hAnsi="Arial" w:cs="Arial"/>
          <w:lang w:val="es-ES"/>
        </w:rPr>
        <w:t xml:space="preserve">asegurarse de </w:t>
      </w:r>
      <w:r w:rsidRPr="007B7E5F">
        <w:rPr>
          <w:rFonts w:ascii="Arial" w:hAnsi="Arial" w:cs="Arial"/>
          <w:lang w:val="es-ES"/>
        </w:rPr>
        <w:t xml:space="preserve">que no </w:t>
      </w:r>
      <w:r w:rsidR="000358EA">
        <w:rPr>
          <w:rFonts w:ascii="Arial" w:hAnsi="Arial" w:cs="Arial"/>
          <w:lang w:val="es-ES"/>
        </w:rPr>
        <w:t>sobrepase</w:t>
      </w:r>
      <w:r w:rsidR="000358EA" w:rsidRPr="007B7E5F">
        <w:rPr>
          <w:rFonts w:ascii="Arial" w:hAnsi="Arial" w:cs="Arial"/>
          <w:lang w:val="es-ES"/>
        </w:rPr>
        <w:t xml:space="preserve"> </w:t>
      </w:r>
      <w:r w:rsidRPr="007B7E5F">
        <w:rPr>
          <w:rFonts w:ascii="Arial" w:hAnsi="Arial" w:cs="Arial"/>
          <w:lang w:val="es-ES"/>
        </w:rPr>
        <w:t xml:space="preserve">los </w:t>
      </w:r>
      <w:r w:rsidR="004D4CBA" w:rsidRPr="007B7E5F">
        <w:rPr>
          <w:rFonts w:ascii="Arial" w:hAnsi="Arial" w:cs="Arial"/>
          <w:lang w:val="es-ES"/>
        </w:rPr>
        <w:t xml:space="preserve">10 </w:t>
      </w:r>
      <w:r w:rsidR="00056454" w:rsidRPr="007B7E5F">
        <w:rPr>
          <w:rFonts w:ascii="Arial" w:hAnsi="Arial" w:cs="Arial"/>
          <w:lang w:val="es-ES"/>
        </w:rPr>
        <w:t xml:space="preserve">o </w:t>
      </w:r>
      <w:r w:rsidR="004D4CBA" w:rsidRPr="007B7E5F">
        <w:rPr>
          <w:rFonts w:ascii="Arial" w:hAnsi="Arial" w:cs="Arial"/>
          <w:lang w:val="es-ES"/>
        </w:rPr>
        <w:t xml:space="preserve">15 </w:t>
      </w:r>
      <w:r w:rsidRPr="007B7E5F">
        <w:rPr>
          <w:rFonts w:ascii="Arial" w:hAnsi="Arial" w:cs="Arial"/>
          <w:lang w:val="es-ES"/>
        </w:rPr>
        <w:t>minutos</w:t>
      </w:r>
      <w:r w:rsidR="004D2510" w:rsidRPr="007B7E5F">
        <w:rPr>
          <w:rFonts w:ascii="Arial" w:hAnsi="Arial" w:cs="Arial"/>
          <w:lang w:val="es-ES"/>
        </w:rPr>
        <w:t>.</w:t>
      </w:r>
    </w:p>
    <w:p w14:paraId="56DDBF99" w14:textId="77777777" w:rsidR="004D2510" w:rsidRPr="007B7E5F" w:rsidRDefault="004D2510" w:rsidP="008920D1">
      <w:pPr>
        <w:spacing w:after="0" w:line="240" w:lineRule="auto"/>
        <w:rPr>
          <w:rFonts w:ascii="Arial" w:hAnsi="Arial" w:cs="Arial"/>
          <w:lang w:val="es-ES"/>
        </w:rPr>
      </w:pPr>
    </w:p>
    <w:p w14:paraId="43ED4362" w14:textId="60B6AC47" w:rsidR="00E10B56" w:rsidRPr="007B7E5F" w:rsidRDefault="000358EA" w:rsidP="008920D1">
      <w:pPr>
        <w:spacing w:after="0" w:line="240" w:lineRule="auto"/>
        <w:rPr>
          <w:rFonts w:ascii="Arial" w:hAnsi="Arial" w:cs="Arial"/>
          <w:b/>
          <w:bCs/>
          <w:lang w:val="es-ES"/>
        </w:rPr>
      </w:pPr>
      <w:r>
        <w:rPr>
          <w:rFonts w:ascii="Arial" w:hAnsi="Arial" w:cs="Arial"/>
          <w:b/>
          <w:bCs/>
          <w:lang w:val="es-ES"/>
        </w:rPr>
        <w:t>Contenido recomendado de la presentación (PPT)</w:t>
      </w:r>
      <w:r w:rsidR="004D2510" w:rsidRPr="007B7E5F">
        <w:rPr>
          <w:rFonts w:ascii="Arial" w:hAnsi="Arial" w:cs="Arial"/>
          <w:b/>
          <w:bCs/>
          <w:lang w:val="es-ES"/>
        </w:rPr>
        <w:t xml:space="preserve"> </w:t>
      </w:r>
    </w:p>
    <w:p w14:paraId="5188CBF6" w14:textId="77777777" w:rsidR="00E10B56" w:rsidRPr="007B7E5F" w:rsidRDefault="00E10B56" w:rsidP="008920D1">
      <w:pPr>
        <w:spacing w:after="0" w:line="240" w:lineRule="auto"/>
        <w:rPr>
          <w:rFonts w:ascii="Arial" w:hAnsi="Arial" w:cs="Arial"/>
          <w:lang w:val="es-ES"/>
        </w:rPr>
      </w:pPr>
    </w:p>
    <w:tbl>
      <w:tblPr>
        <w:tblW w:w="9653" w:type="dxa"/>
        <w:tblCellMar>
          <w:left w:w="0" w:type="dxa"/>
          <w:right w:w="0" w:type="dxa"/>
        </w:tblCellMar>
        <w:tblLook w:val="0420" w:firstRow="1" w:lastRow="0" w:firstColumn="0" w:lastColumn="0" w:noHBand="0" w:noVBand="1"/>
      </w:tblPr>
      <w:tblGrid>
        <w:gridCol w:w="4523"/>
        <w:gridCol w:w="5130"/>
      </w:tblGrid>
      <w:tr w:rsidR="00E22DA1" w:rsidRPr="00384CED" w14:paraId="1DDF4203" w14:textId="77777777" w:rsidTr="00E22DA1">
        <w:trPr>
          <w:trHeight w:val="117"/>
        </w:trPr>
        <w:tc>
          <w:tcPr>
            <w:tcW w:w="4523" w:type="dxa"/>
            <w:tcBorders>
              <w:top w:val="single" w:sz="8" w:space="0" w:color="000000"/>
              <w:left w:val="single" w:sz="8" w:space="0" w:color="000000"/>
              <w:bottom w:val="single" w:sz="8" w:space="0" w:color="000000"/>
              <w:right w:val="single" w:sz="8" w:space="0" w:color="000000"/>
            </w:tcBorders>
            <w:shd w:val="clear" w:color="auto" w:fill="E7E6E6"/>
            <w:tcMar>
              <w:top w:w="70" w:type="dxa"/>
              <w:left w:w="140" w:type="dxa"/>
              <w:bottom w:w="70" w:type="dxa"/>
              <w:right w:w="140" w:type="dxa"/>
            </w:tcMar>
            <w:vAlign w:val="center"/>
            <w:hideMark/>
          </w:tcPr>
          <w:p w14:paraId="53A8EB88" w14:textId="08B562F5" w:rsidR="00E22DA1" w:rsidRPr="007B7E5F" w:rsidRDefault="00E22DA1">
            <w:pPr>
              <w:spacing w:after="0" w:line="240" w:lineRule="auto"/>
              <w:jc w:val="center"/>
              <w:rPr>
                <w:rFonts w:ascii="Arial" w:eastAsia="Times New Roman" w:hAnsi="Arial" w:cs="Arial"/>
                <w:lang w:val="es-ES"/>
              </w:rPr>
            </w:pPr>
            <w:r w:rsidRPr="007B7E5F">
              <w:rPr>
                <w:rFonts w:ascii="Arial" w:eastAsia="Times New Roman" w:hAnsi="Arial" w:cs="Arial"/>
                <w:b/>
                <w:bCs/>
                <w:color w:val="000000"/>
                <w:kern w:val="24"/>
                <w:lang w:val="es-ES"/>
              </w:rPr>
              <w:t>Actividades</w:t>
            </w:r>
          </w:p>
        </w:tc>
        <w:tc>
          <w:tcPr>
            <w:tcW w:w="5130" w:type="dxa"/>
            <w:tcBorders>
              <w:top w:val="single" w:sz="8" w:space="0" w:color="000000"/>
              <w:left w:val="single" w:sz="8" w:space="0" w:color="000000"/>
              <w:bottom w:val="single" w:sz="8" w:space="0" w:color="000000"/>
              <w:right w:val="single" w:sz="8" w:space="0" w:color="000000"/>
            </w:tcBorders>
            <w:shd w:val="clear" w:color="auto" w:fill="E7E6E6"/>
            <w:tcMar>
              <w:top w:w="70" w:type="dxa"/>
              <w:left w:w="140" w:type="dxa"/>
              <w:bottom w:w="70" w:type="dxa"/>
              <w:right w:w="140" w:type="dxa"/>
            </w:tcMar>
            <w:vAlign w:val="center"/>
            <w:hideMark/>
          </w:tcPr>
          <w:p w14:paraId="12609275" w14:textId="2594F546" w:rsidR="00E22DA1" w:rsidRPr="007B7E5F" w:rsidRDefault="00E22DA1">
            <w:pPr>
              <w:spacing w:after="0" w:line="240" w:lineRule="auto"/>
              <w:jc w:val="center"/>
              <w:rPr>
                <w:rFonts w:ascii="Arial" w:eastAsia="Times New Roman" w:hAnsi="Arial" w:cs="Arial"/>
                <w:b/>
                <w:bCs/>
                <w:lang w:val="es-ES"/>
              </w:rPr>
            </w:pPr>
            <w:r w:rsidRPr="007B7E5F">
              <w:rPr>
                <w:rFonts w:ascii="Arial" w:eastAsia="Times New Roman" w:hAnsi="Arial" w:cs="Arial"/>
                <w:b/>
                <w:bCs/>
                <w:lang w:val="es-ES"/>
              </w:rPr>
              <w:t>Contenido que debe incluirse en el PPT</w:t>
            </w:r>
          </w:p>
        </w:tc>
      </w:tr>
      <w:tr w:rsidR="00E22DA1" w:rsidRPr="00384CED" w14:paraId="3E57D70F" w14:textId="77777777" w:rsidTr="001A6523">
        <w:trPr>
          <w:trHeight w:val="315"/>
        </w:trPr>
        <w:tc>
          <w:tcPr>
            <w:tcW w:w="4523" w:type="dxa"/>
            <w:tcBorders>
              <w:top w:val="single" w:sz="8" w:space="0" w:color="000000"/>
              <w:left w:val="single" w:sz="8" w:space="0" w:color="000000"/>
              <w:bottom w:val="single" w:sz="8" w:space="0" w:color="000000"/>
              <w:right w:val="single" w:sz="8" w:space="0" w:color="000000"/>
            </w:tcBorders>
            <w:shd w:val="clear" w:color="auto" w:fill="E2F0D9"/>
            <w:tcMar>
              <w:top w:w="70" w:type="dxa"/>
              <w:left w:w="140" w:type="dxa"/>
              <w:bottom w:w="70" w:type="dxa"/>
              <w:right w:w="140" w:type="dxa"/>
            </w:tcMar>
            <w:vAlign w:val="center"/>
            <w:hideMark/>
          </w:tcPr>
          <w:p w14:paraId="697DE1BE" w14:textId="1145DA14" w:rsidR="00E22DA1" w:rsidRPr="007B7E5F" w:rsidRDefault="00E22DA1">
            <w:pPr>
              <w:spacing w:after="0" w:line="240" w:lineRule="auto"/>
              <w:rPr>
                <w:rFonts w:ascii="Arial" w:eastAsia="Times New Roman" w:hAnsi="Arial" w:cs="Arial"/>
                <w:lang w:val="es-ES"/>
              </w:rPr>
            </w:pPr>
            <w:r w:rsidRPr="007B7E5F">
              <w:rPr>
                <w:rFonts w:ascii="Arial" w:hAnsi="Arial" w:cs="Arial"/>
                <w:color w:val="000000" w:themeColor="text1"/>
                <w:kern w:val="24"/>
                <w:lang w:val="es-ES"/>
              </w:rPr>
              <w:t>1. Revisar y resumir los datos de vigilancia</w:t>
            </w:r>
          </w:p>
        </w:tc>
        <w:tc>
          <w:tcPr>
            <w:tcW w:w="5130" w:type="dxa"/>
            <w:tcBorders>
              <w:top w:val="single" w:sz="8" w:space="0" w:color="000000"/>
              <w:left w:val="single" w:sz="8" w:space="0" w:color="000000"/>
              <w:bottom w:val="single" w:sz="8" w:space="0" w:color="000000"/>
              <w:right w:val="single" w:sz="8" w:space="0" w:color="000000"/>
            </w:tcBorders>
            <w:shd w:val="clear" w:color="auto" w:fill="E2F0D9"/>
            <w:tcMar>
              <w:top w:w="70" w:type="dxa"/>
              <w:left w:w="140" w:type="dxa"/>
              <w:bottom w:w="70" w:type="dxa"/>
              <w:right w:w="140" w:type="dxa"/>
            </w:tcMar>
            <w:vAlign w:val="center"/>
            <w:hideMark/>
          </w:tcPr>
          <w:p w14:paraId="57067CBC" w14:textId="10766416" w:rsidR="00E22DA1" w:rsidRPr="007B7E5F" w:rsidRDefault="000358EA" w:rsidP="009B4E52">
            <w:pPr>
              <w:pStyle w:val="ListParagraph"/>
              <w:numPr>
                <w:ilvl w:val="0"/>
                <w:numId w:val="19"/>
              </w:numPr>
              <w:spacing w:after="0" w:line="240" w:lineRule="auto"/>
              <w:rPr>
                <w:rFonts w:ascii="Arial" w:hAnsi="Arial" w:cs="Arial"/>
                <w:color w:val="000000" w:themeColor="text1"/>
                <w:kern w:val="24"/>
                <w:lang w:val="es-ES"/>
              </w:rPr>
            </w:pPr>
            <w:r>
              <w:rPr>
                <w:rFonts w:ascii="Arial" w:hAnsi="Arial" w:cs="Arial"/>
                <w:color w:val="000000" w:themeColor="text1"/>
                <w:kern w:val="24"/>
                <w:lang w:val="es-ES"/>
              </w:rPr>
              <w:t>Tabla</w:t>
            </w:r>
            <w:r w:rsidRPr="007B7E5F">
              <w:rPr>
                <w:rFonts w:ascii="Arial" w:hAnsi="Arial" w:cs="Arial"/>
                <w:color w:val="000000" w:themeColor="text1"/>
                <w:kern w:val="24"/>
                <w:lang w:val="es-ES"/>
              </w:rPr>
              <w:t xml:space="preserve"> </w:t>
            </w:r>
            <w:r w:rsidR="00E22DA1" w:rsidRPr="007B7E5F">
              <w:rPr>
                <w:rFonts w:ascii="Arial" w:hAnsi="Arial" w:cs="Arial"/>
                <w:color w:val="000000" w:themeColor="text1"/>
                <w:kern w:val="24"/>
                <w:lang w:val="es-ES"/>
              </w:rPr>
              <w:t xml:space="preserve">1 (instalaciones que informan </w:t>
            </w:r>
            <w:r>
              <w:rPr>
                <w:rFonts w:ascii="Arial" w:hAnsi="Arial" w:cs="Arial"/>
                <w:color w:val="000000" w:themeColor="text1"/>
                <w:kern w:val="24"/>
                <w:lang w:val="es-ES"/>
              </w:rPr>
              <w:t>oportunamente</w:t>
            </w:r>
            <w:r w:rsidR="00E22DA1" w:rsidRPr="007B7E5F">
              <w:rPr>
                <w:rFonts w:ascii="Arial" w:hAnsi="Arial" w:cs="Arial"/>
                <w:color w:val="000000" w:themeColor="text1"/>
                <w:kern w:val="24"/>
                <w:lang w:val="es-ES"/>
              </w:rPr>
              <w:t>)</w:t>
            </w:r>
          </w:p>
          <w:p w14:paraId="3B120A1E" w14:textId="41688A91" w:rsidR="00E22DA1" w:rsidRPr="007B7E5F" w:rsidRDefault="00E22DA1" w:rsidP="009B4E52">
            <w:pPr>
              <w:pStyle w:val="ListParagraph"/>
              <w:numPr>
                <w:ilvl w:val="0"/>
                <w:numId w:val="19"/>
              </w:numPr>
              <w:spacing w:after="0" w:line="240" w:lineRule="auto"/>
              <w:rPr>
                <w:rFonts w:ascii="Arial" w:hAnsi="Arial" w:cs="Arial"/>
                <w:color w:val="000000" w:themeColor="text1"/>
                <w:kern w:val="24"/>
                <w:lang w:val="es-ES"/>
              </w:rPr>
            </w:pPr>
            <w:r w:rsidRPr="007B7E5F">
              <w:rPr>
                <w:rFonts w:ascii="Arial" w:hAnsi="Arial" w:cs="Arial"/>
                <w:color w:val="000000" w:themeColor="text1"/>
                <w:kern w:val="24"/>
                <w:lang w:val="es-ES"/>
              </w:rPr>
              <w:t>Viñetas de</w:t>
            </w:r>
            <w:r w:rsidR="000358EA">
              <w:rPr>
                <w:rFonts w:ascii="Arial" w:hAnsi="Arial" w:cs="Arial"/>
                <w:color w:val="000000" w:themeColor="text1"/>
                <w:kern w:val="24"/>
                <w:lang w:val="es-ES"/>
              </w:rPr>
              <w:t xml:space="preserve"> la </w:t>
            </w:r>
            <w:proofErr w:type="gramStart"/>
            <w:r w:rsidR="000358EA">
              <w:rPr>
                <w:rFonts w:ascii="Arial" w:hAnsi="Arial" w:cs="Arial"/>
                <w:color w:val="000000" w:themeColor="text1"/>
                <w:kern w:val="24"/>
                <w:lang w:val="es-ES"/>
              </w:rPr>
              <w:t xml:space="preserve">tabla </w:t>
            </w:r>
            <w:r w:rsidRPr="007B7E5F">
              <w:rPr>
                <w:rFonts w:ascii="Arial" w:hAnsi="Arial" w:cs="Arial"/>
                <w:color w:val="000000" w:themeColor="text1"/>
                <w:kern w:val="24"/>
                <w:lang w:val="es-ES"/>
              </w:rPr>
              <w:t xml:space="preserve"> 2</w:t>
            </w:r>
            <w:proofErr w:type="gramEnd"/>
            <w:r w:rsidRPr="007B7E5F">
              <w:rPr>
                <w:rFonts w:ascii="Arial" w:hAnsi="Arial" w:cs="Arial"/>
                <w:color w:val="000000" w:themeColor="text1"/>
                <w:kern w:val="24"/>
                <w:lang w:val="es-ES"/>
              </w:rPr>
              <w:t xml:space="preserve"> (resumen de las principales enfermedades de declaración obligatoria)</w:t>
            </w:r>
          </w:p>
          <w:p w14:paraId="1D4A16C2" w14:textId="173A1C27" w:rsidR="00E22DA1" w:rsidRPr="007B7E5F" w:rsidRDefault="000358EA" w:rsidP="009B4E52">
            <w:pPr>
              <w:pStyle w:val="ListParagraph"/>
              <w:numPr>
                <w:ilvl w:val="0"/>
                <w:numId w:val="19"/>
              </w:numPr>
              <w:spacing w:after="0" w:line="240" w:lineRule="auto"/>
              <w:rPr>
                <w:rFonts w:ascii="Arial" w:hAnsi="Arial" w:cs="Arial"/>
                <w:color w:val="000000" w:themeColor="text1"/>
                <w:kern w:val="24"/>
                <w:lang w:val="es-ES"/>
              </w:rPr>
            </w:pPr>
            <w:r>
              <w:rPr>
                <w:rFonts w:ascii="Arial" w:hAnsi="Arial" w:cs="Arial"/>
                <w:color w:val="000000" w:themeColor="text1"/>
                <w:kern w:val="24"/>
                <w:lang w:val="es-ES"/>
              </w:rPr>
              <w:t>Gráficos</w:t>
            </w:r>
            <w:r w:rsidRPr="007B7E5F">
              <w:rPr>
                <w:rFonts w:ascii="Arial" w:hAnsi="Arial" w:cs="Arial"/>
                <w:color w:val="000000" w:themeColor="text1"/>
                <w:kern w:val="24"/>
                <w:lang w:val="es-ES"/>
              </w:rPr>
              <w:t xml:space="preserve"> </w:t>
            </w:r>
            <w:r w:rsidR="00E22DA1" w:rsidRPr="007B7E5F">
              <w:rPr>
                <w:rFonts w:ascii="Arial" w:hAnsi="Arial" w:cs="Arial"/>
                <w:color w:val="000000" w:themeColor="text1"/>
                <w:kern w:val="24"/>
                <w:lang w:val="es-ES"/>
              </w:rPr>
              <w:t>1 y 2 (</w:t>
            </w:r>
            <w:r>
              <w:rPr>
                <w:rFonts w:ascii="Arial" w:hAnsi="Arial" w:cs="Arial"/>
                <w:color w:val="000000" w:themeColor="text1"/>
                <w:kern w:val="24"/>
                <w:lang w:val="es-ES"/>
              </w:rPr>
              <w:t>enfocado en la</w:t>
            </w:r>
            <w:r w:rsidR="00E22DA1" w:rsidRPr="007B7E5F">
              <w:rPr>
                <w:rFonts w:ascii="Arial" w:hAnsi="Arial" w:cs="Arial"/>
                <w:color w:val="000000" w:themeColor="text1"/>
                <w:kern w:val="24"/>
                <w:lang w:val="es-ES"/>
              </w:rPr>
              <w:t xml:space="preserve"> enfermedad)</w:t>
            </w:r>
          </w:p>
        </w:tc>
      </w:tr>
      <w:tr w:rsidR="00E22DA1" w:rsidRPr="00384CED" w14:paraId="4888FBFF" w14:textId="77777777" w:rsidTr="00E22DA1">
        <w:trPr>
          <w:trHeight w:val="657"/>
        </w:trPr>
        <w:tc>
          <w:tcPr>
            <w:tcW w:w="4523" w:type="dxa"/>
            <w:tcBorders>
              <w:top w:val="single" w:sz="8" w:space="0" w:color="000000"/>
              <w:left w:val="single" w:sz="8" w:space="0" w:color="000000"/>
              <w:bottom w:val="single" w:sz="8" w:space="0" w:color="000000"/>
              <w:right w:val="single" w:sz="8" w:space="0" w:color="000000"/>
            </w:tcBorders>
            <w:tcMar>
              <w:top w:w="70" w:type="dxa"/>
              <w:left w:w="140" w:type="dxa"/>
              <w:bottom w:w="70" w:type="dxa"/>
              <w:right w:w="140" w:type="dxa"/>
            </w:tcMar>
            <w:vAlign w:val="center"/>
            <w:hideMark/>
          </w:tcPr>
          <w:p w14:paraId="63980592" w14:textId="2B56D458" w:rsidR="00E22DA1" w:rsidRPr="007B7E5F" w:rsidRDefault="00E22DA1" w:rsidP="00E22DA1">
            <w:pPr>
              <w:spacing w:after="0" w:line="240" w:lineRule="auto"/>
              <w:rPr>
                <w:rFonts w:ascii="Arial" w:eastAsia="Times New Roman" w:hAnsi="Arial" w:cs="Arial"/>
                <w:lang w:val="es-ES"/>
              </w:rPr>
            </w:pPr>
            <w:r w:rsidRPr="007B7E5F">
              <w:rPr>
                <w:rFonts w:ascii="Arial" w:hAnsi="Arial" w:cs="Arial"/>
                <w:color w:val="000000" w:themeColor="text1"/>
                <w:kern w:val="24"/>
                <w:lang w:val="es-ES"/>
              </w:rPr>
              <w:t xml:space="preserve">2. Realizar análisis </w:t>
            </w:r>
            <w:r w:rsidR="000358EA">
              <w:rPr>
                <w:rFonts w:ascii="Arial" w:hAnsi="Arial" w:cs="Arial"/>
                <w:color w:val="000000" w:themeColor="text1"/>
                <w:kern w:val="24"/>
                <w:lang w:val="es-ES"/>
              </w:rPr>
              <w:t>ACD y FODA</w:t>
            </w:r>
          </w:p>
        </w:tc>
        <w:tc>
          <w:tcPr>
            <w:tcW w:w="5130" w:type="dxa"/>
            <w:tcBorders>
              <w:top w:val="single" w:sz="8" w:space="0" w:color="000000"/>
              <w:left w:val="single" w:sz="8" w:space="0" w:color="000000"/>
              <w:bottom w:val="single" w:sz="8" w:space="0" w:color="000000"/>
              <w:right w:val="single" w:sz="8" w:space="0" w:color="000000"/>
            </w:tcBorders>
            <w:tcMar>
              <w:top w:w="70" w:type="dxa"/>
              <w:left w:w="140" w:type="dxa"/>
              <w:bottom w:w="70" w:type="dxa"/>
              <w:right w:w="140" w:type="dxa"/>
            </w:tcMar>
            <w:vAlign w:val="center"/>
            <w:hideMark/>
          </w:tcPr>
          <w:p w14:paraId="5A1A9312" w14:textId="3D1CF515" w:rsidR="00E22DA1" w:rsidRPr="007B7E5F" w:rsidRDefault="00E22DA1" w:rsidP="00D77302">
            <w:pPr>
              <w:pStyle w:val="ListParagraph"/>
              <w:numPr>
                <w:ilvl w:val="0"/>
                <w:numId w:val="20"/>
              </w:numPr>
              <w:spacing w:after="0" w:line="240" w:lineRule="auto"/>
              <w:rPr>
                <w:rFonts w:ascii="Arial" w:hAnsi="Arial" w:cs="Arial"/>
                <w:color w:val="000000" w:themeColor="text1"/>
                <w:kern w:val="24"/>
                <w:lang w:val="es-ES"/>
              </w:rPr>
            </w:pPr>
            <w:r w:rsidRPr="007B7E5F">
              <w:rPr>
                <w:rFonts w:ascii="Arial" w:hAnsi="Arial" w:cs="Arial"/>
                <w:color w:val="000000" w:themeColor="text1"/>
                <w:kern w:val="24"/>
                <w:lang w:val="es-ES"/>
              </w:rPr>
              <w:t xml:space="preserve">Resumen de su cuadro </w:t>
            </w:r>
            <w:r w:rsidR="000358EA">
              <w:rPr>
                <w:rFonts w:ascii="Arial" w:hAnsi="Arial" w:cs="Arial"/>
                <w:color w:val="000000" w:themeColor="text1"/>
                <w:kern w:val="24"/>
                <w:lang w:val="es-ES"/>
              </w:rPr>
              <w:t>FODA</w:t>
            </w:r>
          </w:p>
        </w:tc>
      </w:tr>
      <w:tr w:rsidR="00E22DA1" w:rsidRPr="00384CED" w14:paraId="66F9E72D" w14:textId="77777777" w:rsidTr="00157474">
        <w:trPr>
          <w:trHeight w:val="693"/>
        </w:trPr>
        <w:tc>
          <w:tcPr>
            <w:tcW w:w="4523" w:type="dxa"/>
            <w:tcBorders>
              <w:top w:val="single" w:sz="8" w:space="0" w:color="000000"/>
              <w:left w:val="single" w:sz="8" w:space="0" w:color="000000"/>
              <w:bottom w:val="single" w:sz="8" w:space="0" w:color="000000"/>
              <w:right w:val="single" w:sz="8" w:space="0" w:color="000000"/>
            </w:tcBorders>
            <w:shd w:val="clear" w:color="auto" w:fill="E2F0D9"/>
            <w:tcMar>
              <w:top w:w="70" w:type="dxa"/>
              <w:left w:w="140" w:type="dxa"/>
              <w:bottom w:w="70" w:type="dxa"/>
              <w:right w:w="140" w:type="dxa"/>
            </w:tcMar>
            <w:vAlign w:val="center"/>
            <w:hideMark/>
          </w:tcPr>
          <w:p w14:paraId="0EA8EE7C" w14:textId="1AF2FA8D" w:rsidR="00E22DA1" w:rsidRPr="007B7E5F" w:rsidRDefault="00E22DA1" w:rsidP="00E22DA1">
            <w:pPr>
              <w:spacing w:after="0" w:line="240" w:lineRule="auto"/>
              <w:rPr>
                <w:rFonts w:ascii="Arial" w:eastAsia="Times New Roman" w:hAnsi="Arial" w:cs="Arial"/>
                <w:lang w:val="es-ES"/>
              </w:rPr>
            </w:pPr>
            <w:r w:rsidRPr="007B7E5F">
              <w:rPr>
                <w:rFonts w:ascii="Arial" w:hAnsi="Arial" w:cs="Arial"/>
                <w:color w:val="000000" w:themeColor="text1"/>
                <w:kern w:val="24"/>
                <w:lang w:val="es-ES"/>
              </w:rPr>
              <w:t>3. Preparar un</w:t>
            </w:r>
            <w:r w:rsidR="000358EA">
              <w:rPr>
                <w:rFonts w:ascii="Arial" w:hAnsi="Arial" w:cs="Arial"/>
                <w:color w:val="000000" w:themeColor="text1"/>
                <w:kern w:val="24"/>
                <w:lang w:val="es-ES"/>
              </w:rPr>
              <w:t>a tabla</w:t>
            </w:r>
            <w:r w:rsidRPr="007B7E5F">
              <w:rPr>
                <w:rFonts w:ascii="Arial" w:hAnsi="Arial" w:cs="Arial"/>
                <w:color w:val="000000" w:themeColor="text1"/>
                <w:kern w:val="24"/>
                <w:lang w:val="es-ES"/>
              </w:rPr>
              <w:t xml:space="preserve"> resumen de la vigilancia Una Sola Salud</w:t>
            </w:r>
          </w:p>
        </w:tc>
        <w:tc>
          <w:tcPr>
            <w:tcW w:w="5130" w:type="dxa"/>
            <w:tcBorders>
              <w:top w:val="single" w:sz="8" w:space="0" w:color="000000"/>
              <w:left w:val="single" w:sz="8" w:space="0" w:color="000000"/>
              <w:bottom w:val="single" w:sz="8" w:space="0" w:color="000000"/>
              <w:right w:val="single" w:sz="8" w:space="0" w:color="000000"/>
            </w:tcBorders>
            <w:shd w:val="clear" w:color="auto" w:fill="E2F0D9"/>
            <w:tcMar>
              <w:top w:w="70" w:type="dxa"/>
              <w:left w:w="140" w:type="dxa"/>
              <w:bottom w:w="70" w:type="dxa"/>
              <w:right w:w="140" w:type="dxa"/>
            </w:tcMar>
            <w:vAlign w:val="center"/>
            <w:hideMark/>
          </w:tcPr>
          <w:p w14:paraId="01D1C186" w14:textId="7682B77B" w:rsidR="00E22DA1" w:rsidRPr="007B7E5F" w:rsidRDefault="000358EA" w:rsidP="009B4E52">
            <w:pPr>
              <w:pStyle w:val="ListParagraph"/>
              <w:numPr>
                <w:ilvl w:val="0"/>
                <w:numId w:val="21"/>
              </w:numPr>
              <w:spacing w:after="0" w:line="240" w:lineRule="auto"/>
              <w:rPr>
                <w:rFonts w:ascii="Arial" w:eastAsia="Times New Roman" w:hAnsi="Arial" w:cs="Arial"/>
                <w:lang w:val="es-ES"/>
              </w:rPr>
            </w:pPr>
            <w:r>
              <w:rPr>
                <w:rFonts w:ascii="Arial" w:hAnsi="Arial" w:cs="Arial"/>
                <w:color w:val="000000" w:themeColor="text1"/>
                <w:kern w:val="24"/>
                <w:lang w:val="es-ES"/>
              </w:rPr>
              <w:t>Tabla resumen</w:t>
            </w:r>
            <w:r w:rsidR="00E22DA1" w:rsidRPr="007B7E5F">
              <w:rPr>
                <w:rFonts w:ascii="Arial" w:hAnsi="Arial" w:cs="Arial"/>
                <w:color w:val="000000" w:themeColor="text1"/>
                <w:kern w:val="24"/>
                <w:lang w:val="es-ES"/>
              </w:rPr>
              <w:t xml:space="preserve"> de la vigilancia de Una Sola Salud</w:t>
            </w:r>
          </w:p>
        </w:tc>
      </w:tr>
      <w:tr w:rsidR="00E22DA1" w:rsidRPr="00384CED" w14:paraId="27F32FC1" w14:textId="77777777" w:rsidTr="001A6523">
        <w:trPr>
          <w:trHeight w:val="27"/>
        </w:trPr>
        <w:tc>
          <w:tcPr>
            <w:tcW w:w="4523" w:type="dxa"/>
            <w:tcBorders>
              <w:top w:val="single" w:sz="8" w:space="0" w:color="000000"/>
              <w:left w:val="single" w:sz="8" w:space="0" w:color="000000"/>
              <w:bottom w:val="single" w:sz="8" w:space="0" w:color="000000"/>
              <w:right w:val="single" w:sz="8" w:space="0" w:color="000000"/>
            </w:tcBorders>
            <w:tcMar>
              <w:top w:w="70" w:type="dxa"/>
              <w:left w:w="140" w:type="dxa"/>
              <w:bottom w:w="70" w:type="dxa"/>
              <w:right w:w="140" w:type="dxa"/>
            </w:tcMar>
            <w:vAlign w:val="center"/>
            <w:hideMark/>
          </w:tcPr>
          <w:p w14:paraId="107D4356" w14:textId="007154EA" w:rsidR="00E22DA1" w:rsidRPr="007B7E5F" w:rsidRDefault="00E22DA1" w:rsidP="00E22DA1">
            <w:pPr>
              <w:spacing w:after="0" w:line="240" w:lineRule="auto"/>
              <w:rPr>
                <w:rFonts w:ascii="Arial" w:eastAsia="Times New Roman" w:hAnsi="Arial" w:cs="Arial"/>
                <w:lang w:val="es-ES"/>
              </w:rPr>
            </w:pPr>
            <w:r w:rsidRPr="007B7E5F">
              <w:rPr>
                <w:rFonts w:ascii="Arial" w:hAnsi="Arial" w:cs="Arial"/>
                <w:color w:val="000000" w:themeColor="text1"/>
                <w:kern w:val="24"/>
                <w:lang w:val="es-ES"/>
              </w:rPr>
              <w:t xml:space="preserve">4. Visualización de los datos de vigilancia </w:t>
            </w:r>
          </w:p>
        </w:tc>
        <w:tc>
          <w:tcPr>
            <w:tcW w:w="5130" w:type="dxa"/>
            <w:tcBorders>
              <w:top w:val="single" w:sz="8" w:space="0" w:color="000000"/>
              <w:left w:val="single" w:sz="8" w:space="0" w:color="000000"/>
              <w:bottom w:val="single" w:sz="8" w:space="0" w:color="000000"/>
              <w:right w:val="single" w:sz="8" w:space="0" w:color="000000"/>
            </w:tcBorders>
            <w:tcMar>
              <w:top w:w="70" w:type="dxa"/>
              <w:left w:w="140" w:type="dxa"/>
              <w:bottom w:w="70" w:type="dxa"/>
              <w:right w:w="140" w:type="dxa"/>
            </w:tcMar>
            <w:vAlign w:val="center"/>
            <w:hideMark/>
          </w:tcPr>
          <w:p w14:paraId="308CE328" w14:textId="4EC9D336" w:rsidR="00E22DA1" w:rsidRPr="007B7E5F" w:rsidRDefault="00E22DA1" w:rsidP="009B4E52">
            <w:pPr>
              <w:pStyle w:val="ListParagraph"/>
              <w:numPr>
                <w:ilvl w:val="0"/>
                <w:numId w:val="21"/>
              </w:numPr>
              <w:spacing w:after="0" w:line="240" w:lineRule="auto"/>
              <w:rPr>
                <w:rFonts w:ascii="Arial" w:eastAsia="Times New Roman" w:hAnsi="Arial" w:cs="Arial"/>
                <w:lang w:val="es-ES"/>
              </w:rPr>
            </w:pPr>
            <w:r w:rsidRPr="007B7E5F">
              <w:rPr>
                <w:rFonts w:ascii="Arial" w:hAnsi="Arial" w:cs="Arial"/>
                <w:color w:val="000000" w:themeColor="text1"/>
                <w:kern w:val="24"/>
                <w:lang w:val="es-ES"/>
              </w:rPr>
              <w:t>Foto(s) de las paredes de su lugar de trabajo</w:t>
            </w:r>
          </w:p>
        </w:tc>
      </w:tr>
    </w:tbl>
    <w:p w14:paraId="3F7B9BE2" w14:textId="344EE3E0" w:rsidR="00D31483" w:rsidRPr="007B7E5F" w:rsidRDefault="00D31483" w:rsidP="008920D1">
      <w:pPr>
        <w:spacing w:after="0" w:line="240" w:lineRule="auto"/>
        <w:rPr>
          <w:rFonts w:ascii="Arial" w:hAnsi="Arial" w:cs="Arial"/>
          <w:lang w:val="es-ES"/>
        </w:rPr>
      </w:pPr>
    </w:p>
    <w:p w14:paraId="41661435" w14:textId="77777777" w:rsidR="000252AC" w:rsidRPr="007B7E5F" w:rsidRDefault="000252AC" w:rsidP="008920D1">
      <w:pPr>
        <w:spacing w:after="0" w:line="240" w:lineRule="auto"/>
        <w:rPr>
          <w:rFonts w:ascii="Arial" w:hAnsi="Arial" w:cs="Arial"/>
          <w:lang w:val="es-ES"/>
        </w:rPr>
      </w:pPr>
    </w:p>
    <w:p w14:paraId="2BE1294E" w14:textId="6339D250" w:rsidR="000252AC" w:rsidRPr="007B7E5F" w:rsidRDefault="000252AC" w:rsidP="008920D1">
      <w:pPr>
        <w:spacing w:after="0" w:line="240" w:lineRule="auto"/>
        <w:rPr>
          <w:lang w:val="es-ES"/>
        </w:rPr>
      </w:pPr>
    </w:p>
    <w:bookmarkEnd w:id="1"/>
    <w:p w14:paraId="763CDDDD" w14:textId="77777777" w:rsidR="00D31483" w:rsidRPr="007B7E5F" w:rsidRDefault="00D31483" w:rsidP="001B59E9">
      <w:pPr>
        <w:spacing w:after="0" w:line="240" w:lineRule="auto"/>
        <w:rPr>
          <w:lang w:val="es-ES"/>
        </w:rPr>
      </w:pPr>
    </w:p>
    <w:sectPr w:rsidR="00D31483" w:rsidRPr="007B7E5F" w:rsidSect="000B342C">
      <w:headerReference w:type="default" r:id="rId20"/>
      <w:pgSz w:w="12240" w:h="15840"/>
      <w:pgMar w:top="1440" w:right="126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170A3" w14:textId="77777777" w:rsidR="00540BE3" w:rsidRDefault="00540BE3">
      <w:pPr>
        <w:spacing w:after="0" w:line="240" w:lineRule="auto"/>
      </w:pPr>
      <w:r>
        <w:separator/>
      </w:r>
    </w:p>
  </w:endnote>
  <w:endnote w:type="continuationSeparator" w:id="0">
    <w:p w14:paraId="4AE68CDF" w14:textId="77777777" w:rsidR="00540BE3" w:rsidRDefault="00540BE3">
      <w:pPr>
        <w:spacing w:after="0" w:line="240" w:lineRule="auto"/>
      </w:pPr>
      <w:r>
        <w:continuationSeparator/>
      </w:r>
    </w:p>
  </w:endnote>
  <w:endnote w:type="continuationNotice" w:id="1">
    <w:p w14:paraId="50DBC3B9" w14:textId="77777777" w:rsidR="00540BE3" w:rsidRDefault="00540B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5519450"/>
      <w:docPartObj>
        <w:docPartGallery w:val="Page Numbers (Bottom of Page)"/>
        <w:docPartUnique/>
      </w:docPartObj>
    </w:sdtPr>
    <w:sdtEndPr>
      <w:rPr>
        <w:noProof/>
      </w:rPr>
    </w:sdtEndPr>
    <w:sdtContent>
      <w:p w14:paraId="6913F75A" w14:textId="488903C7" w:rsidR="00F81F9E" w:rsidRDefault="00F81F9E">
        <w:pPr>
          <w:pStyle w:val="Footer"/>
          <w:jc w:val="right"/>
        </w:pPr>
        <w:r w:rsidRPr="007E28C3">
          <w:rPr>
            <w:rFonts w:ascii="Arial" w:hAnsi="Arial" w:cs="Arial"/>
          </w:rPr>
          <w:fldChar w:fldCharType="begin"/>
        </w:r>
        <w:r w:rsidRPr="007E28C3">
          <w:rPr>
            <w:rFonts w:ascii="Arial" w:hAnsi="Arial" w:cs="Arial"/>
          </w:rPr>
          <w:instrText xml:space="preserve"> PAGE   \* MERGEFORMAT </w:instrText>
        </w:r>
        <w:r w:rsidRPr="007E28C3">
          <w:rPr>
            <w:rFonts w:ascii="Arial" w:hAnsi="Arial" w:cs="Arial"/>
          </w:rPr>
          <w:fldChar w:fldCharType="separate"/>
        </w:r>
        <w:r w:rsidRPr="007E28C3">
          <w:rPr>
            <w:rFonts w:ascii="Arial" w:hAnsi="Arial" w:cs="Arial"/>
            <w:noProof/>
          </w:rPr>
          <w:t>2</w:t>
        </w:r>
        <w:r w:rsidRPr="007E28C3">
          <w:rPr>
            <w:rFonts w:ascii="Arial" w:hAnsi="Arial" w:cs="Arial"/>
            <w:noProof/>
          </w:rPr>
          <w:fldChar w:fldCharType="end"/>
        </w:r>
      </w:p>
    </w:sdtContent>
  </w:sdt>
  <w:p w14:paraId="1B61D222" w14:textId="03704B38" w:rsidR="003102EE" w:rsidRDefault="003102EE" w:rsidP="00F81F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D8EA5" w14:textId="70B61852" w:rsidR="00AF6345" w:rsidRDefault="00AF6345">
    <w:pPr>
      <w:pStyle w:val="Footer"/>
    </w:pPr>
    <w:r w:rsidRPr="00711999">
      <w:rPr>
        <w:noProof/>
        <w:color w:val="109648"/>
      </w:rPr>
      <mc:AlternateContent>
        <mc:Choice Requires="wps">
          <w:drawing>
            <wp:anchor distT="0" distB="0" distL="114300" distR="114300" simplePos="0" relativeHeight="251658240" behindDoc="0" locked="0" layoutInCell="1" allowOverlap="1" wp14:anchorId="14CFED77" wp14:editId="166DDD03">
              <wp:simplePos x="0" y="0"/>
              <wp:positionH relativeFrom="column">
                <wp:posOffset>-903767</wp:posOffset>
              </wp:positionH>
              <wp:positionV relativeFrom="paragraph">
                <wp:posOffset>694</wp:posOffset>
              </wp:positionV>
              <wp:extent cx="8733317" cy="772131"/>
              <wp:effectExtent l="0" t="0" r="0" b="9525"/>
              <wp:wrapNone/>
              <wp:docPr id="1696554352" name="Rectangle 6"/>
              <wp:cNvGraphicFramePr/>
              <a:graphic xmlns:a="http://schemas.openxmlformats.org/drawingml/2006/main">
                <a:graphicData uri="http://schemas.microsoft.com/office/word/2010/wordprocessingShape">
                  <wps:wsp>
                    <wps:cNvSpPr/>
                    <wps:spPr>
                      <a:xfrm>
                        <a:off x="0" y="0"/>
                        <a:ext cx="8733317" cy="772131"/>
                      </a:xfrm>
                      <a:prstGeom prst="rect">
                        <a:avLst/>
                      </a:prstGeom>
                      <a:solidFill>
                        <a:srgbClr val="109648"/>
                      </a:solidFill>
                      <a:ln>
                        <a:noFill/>
                      </a:ln>
                      <a:effectLst/>
                    </wps:spPr>
                    <wps:style>
                      <a:lnRef idx="1">
                        <a:schemeClr val="accent1"/>
                      </a:lnRef>
                      <a:fillRef idx="3">
                        <a:schemeClr val="accent1"/>
                      </a:fillRef>
                      <a:effectRef idx="2">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rect w14:anchorId="0603ACF0" id="Rectangle 6" o:spid="_x0000_s1026" style="position:absolute;margin-left:-71.15pt;margin-top:.05pt;width:687.65pt;height:60.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" fillcolor="#109648" stroked="f"/>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26B83" w14:textId="77777777" w:rsidR="00540BE3" w:rsidRDefault="00540BE3">
      <w:pPr>
        <w:spacing w:after="0" w:line="240" w:lineRule="auto"/>
      </w:pPr>
      <w:r>
        <w:separator/>
      </w:r>
    </w:p>
  </w:footnote>
  <w:footnote w:type="continuationSeparator" w:id="0">
    <w:p w14:paraId="74D8559E" w14:textId="77777777" w:rsidR="00540BE3" w:rsidRDefault="00540BE3">
      <w:pPr>
        <w:spacing w:after="0" w:line="240" w:lineRule="auto"/>
      </w:pPr>
      <w:r>
        <w:continuationSeparator/>
      </w:r>
    </w:p>
  </w:footnote>
  <w:footnote w:type="continuationNotice" w:id="1">
    <w:p w14:paraId="4470AD5A" w14:textId="77777777" w:rsidR="00540BE3" w:rsidRDefault="00540BE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4AE7F" w14:textId="4730222E" w:rsidR="00AF6345" w:rsidRPr="00BA73AA" w:rsidRDefault="00AF6345" w:rsidP="00AF6345">
    <w:pPr>
      <w:pBdr>
        <w:top w:val="nil"/>
        <w:left w:val="nil"/>
        <w:bottom w:val="nil"/>
        <w:right w:val="nil"/>
        <w:between w:val="nil"/>
      </w:pBdr>
      <w:tabs>
        <w:tab w:val="center" w:pos="4320"/>
        <w:tab w:val="right" w:pos="8640"/>
        <w:tab w:val="right" w:pos="9000"/>
      </w:tabs>
      <w:spacing w:after="0" w:line="240" w:lineRule="auto"/>
      <w:rPr>
        <w:rFonts w:ascii="Arial" w:eastAsia="Arial" w:hAnsi="Arial" w:cs="Arial"/>
        <w:color w:val="000000"/>
        <w:sz w:val="20"/>
        <w:szCs w:val="20"/>
        <w:lang w:val="es-ES"/>
      </w:rPr>
    </w:pPr>
    <w:r w:rsidRPr="00BA73AA">
      <w:rPr>
        <w:rFonts w:ascii="Arial" w:eastAsia="Arial" w:hAnsi="Arial" w:cs="Arial"/>
        <w:lang w:val="es-ES"/>
      </w:rPr>
      <w:t>FETP-Frontline 3.0</w:t>
    </w:r>
    <w:r w:rsidRPr="00BA73AA">
      <w:rPr>
        <w:rFonts w:ascii="Arial" w:eastAsia="Arial" w:hAnsi="Arial" w:cs="Arial"/>
        <w:lang w:val="es-ES"/>
      </w:rPr>
      <w:tab/>
      <w:t xml:space="preserve">                                                       </w:t>
    </w:r>
    <w:r w:rsidR="00F24503">
      <w:rPr>
        <w:rFonts w:ascii="Arial" w:eastAsia="Arial" w:hAnsi="Arial" w:cs="Arial"/>
        <w:lang w:val="es-ES"/>
      </w:rPr>
      <w:t>Lineamientos para los</w:t>
    </w:r>
    <w:r w:rsidRPr="00BA73AA">
      <w:rPr>
        <w:rFonts w:ascii="Arial" w:eastAsia="Arial" w:hAnsi="Arial" w:cs="Arial"/>
        <w:lang w:val="es-ES"/>
      </w:rPr>
      <w:t xml:space="preserve"> </w:t>
    </w:r>
    <w:r w:rsidR="00F24503">
      <w:rPr>
        <w:rFonts w:ascii="Arial" w:eastAsia="Arial" w:hAnsi="Arial" w:cs="Arial"/>
        <w:lang w:val="es-ES"/>
      </w:rPr>
      <w:t>productos</w:t>
    </w:r>
    <w:r w:rsidR="00DC498A" w:rsidRPr="00BA73AA">
      <w:rPr>
        <w:rFonts w:ascii="Arial" w:eastAsia="Arial" w:hAnsi="Arial" w:cs="Arial"/>
        <w:lang w:val="es-ES"/>
      </w:rPr>
      <w:t xml:space="preserve"> de campo</w:t>
    </w:r>
  </w:p>
  <w:p w14:paraId="4737053E" w14:textId="307E3217" w:rsidR="00AF6345" w:rsidRPr="00BA73AA" w:rsidRDefault="00AF6345" w:rsidP="00AF6345">
    <w:pPr>
      <w:pBdr>
        <w:top w:val="nil"/>
        <w:left w:val="nil"/>
        <w:bottom w:val="nil"/>
        <w:right w:val="nil"/>
        <w:between w:val="nil"/>
      </w:pBdr>
      <w:tabs>
        <w:tab w:val="center" w:pos="4320"/>
        <w:tab w:val="right" w:pos="8640"/>
        <w:tab w:val="right" w:pos="9000"/>
      </w:tabs>
      <w:spacing w:after="0" w:line="240" w:lineRule="auto"/>
      <w:rPr>
        <w:rFonts w:ascii="Arial" w:eastAsia="Arial" w:hAnsi="Arial" w:cs="Arial"/>
        <w:lang w:val="es-ES"/>
      </w:rPr>
    </w:pPr>
  </w:p>
  <w:p w14:paraId="6E780877" w14:textId="74546196" w:rsidR="008C019B" w:rsidRPr="00BA73AA" w:rsidRDefault="001E4688" w:rsidP="00AF6345">
    <w:pPr>
      <w:pBdr>
        <w:top w:val="nil"/>
        <w:left w:val="nil"/>
        <w:bottom w:val="nil"/>
        <w:right w:val="nil"/>
        <w:between w:val="nil"/>
      </w:pBdr>
      <w:tabs>
        <w:tab w:val="center" w:pos="4320"/>
        <w:tab w:val="right" w:pos="8640"/>
        <w:tab w:val="right" w:pos="9000"/>
      </w:tabs>
      <w:spacing w:after="0" w:line="240" w:lineRule="auto"/>
      <w:rPr>
        <w:rFonts w:ascii="Arial" w:eastAsia="Arial" w:hAnsi="Arial" w:cs="Arial"/>
        <w:color w:val="000000"/>
        <w:sz w:val="20"/>
        <w:szCs w:val="20"/>
        <w:lang w:val="es-ES"/>
      </w:rPr>
    </w:pPr>
    <w:r w:rsidRPr="00BA73AA">
      <w:rPr>
        <w:rFonts w:ascii="Arial" w:eastAsia="Arial" w:hAnsi="Arial" w:cs="Arial"/>
        <w:noProof/>
        <w:sz w:val="24"/>
        <w:szCs w:val="24"/>
        <w:lang w:val="es-ES"/>
      </w:rPr>
      <mc:AlternateContent>
        <mc:Choice Requires="wps">
          <w:drawing>
            <wp:anchor distT="0" distB="0" distL="114300" distR="114300" simplePos="0" relativeHeight="251658241" behindDoc="0" locked="0" layoutInCell="1" allowOverlap="1" wp14:anchorId="018C8980" wp14:editId="4322C146">
              <wp:simplePos x="0" y="0"/>
              <wp:positionH relativeFrom="margin">
                <wp:align>left</wp:align>
              </wp:positionH>
              <wp:positionV relativeFrom="paragraph">
                <wp:posOffset>16718</wp:posOffset>
              </wp:positionV>
              <wp:extent cx="5924550" cy="0"/>
              <wp:effectExtent l="0" t="19050" r="19050" b="19050"/>
              <wp:wrapNone/>
              <wp:docPr id="829733812" name="Straight Connector 9"/>
              <wp:cNvGraphicFramePr/>
              <a:graphic xmlns:a="http://schemas.openxmlformats.org/drawingml/2006/main">
                <a:graphicData uri="http://schemas.microsoft.com/office/word/2010/wordprocessingShape">
                  <wps:wsp>
                    <wps:cNvCnPr/>
                    <wps:spPr>
                      <a:xfrm>
                        <a:off x="0" y="0"/>
                        <a:ext cx="5924550" cy="0"/>
                      </a:xfrm>
                      <a:prstGeom prst="line">
                        <a:avLst/>
                      </a:prstGeom>
                      <a:noFill/>
                      <a:ln w="38100" cap="flat" cmpd="sng" algn="ctr">
                        <a:solidFill>
                          <a:srgbClr val="109648"/>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A7CDC63" id="Straight Connector 9" o:spid="_x0000_s1026" style="position:absolute;z-index:251658241;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1.3pt" to="466.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" strokecolor="#109648" strokeweight="3pt">
              <w10:wrap anchorx="margin"/>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18E0B" w14:textId="6D444925" w:rsidR="00BE78C6" w:rsidRPr="00B3500B" w:rsidRDefault="00BE78C6" w:rsidP="00AF6345">
    <w:pPr>
      <w:pBdr>
        <w:top w:val="nil"/>
        <w:left w:val="nil"/>
        <w:bottom w:val="nil"/>
        <w:right w:val="nil"/>
        <w:between w:val="nil"/>
      </w:pBdr>
      <w:tabs>
        <w:tab w:val="center" w:pos="4320"/>
        <w:tab w:val="right" w:pos="8640"/>
        <w:tab w:val="right" w:pos="9000"/>
      </w:tabs>
      <w:spacing w:after="0" w:line="240" w:lineRule="auto"/>
      <w:rPr>
        <w:rFonts w:ascii="Arial" w:eastAsia="Arial" w:hAnsi="Arial" w:cs="Arial"/>
        <w:color w:val="000000"/>
        <w:sz w:val="20"/>
        <w:szCs w:val="20"/>
        <w:lang w:val="es-GT"/>
      </w:rPr>
    </w:pPr>
    <w:r w:rsidRPr="00B3500B">
      <w:rPr>
        <w:rFonts w:ascii="Arial" w:eastAsia="Arial" w:hAnsi="Arial" w:cs="Arial"/>
        <w:lang w:val="es-GT"/>
      </w:rPr>
      <w:t>FETP-Frontline 3.0</w:t>
    </w:r>
    <w:r w:rsidRPr="00B3500B">
      <w:rPr>
        <w:rFonts w:ascii="Arial" w:eastAsia="Arial" w:hAnsi="Arial" w:cs="Arial"/>
        <w:lang w:val="es-GT"/>
      </w:rPr>
      <w:tab/>
      <w:t xml:space="preserve">                                                                                                          </w:t>
    </w:r>
    <w:r w:rsidR="00C21F6A" w:rsidRPr="00B3500B">
      <w:rPr>
        <w:rFonts w:ascii="Arial" w:eastAsia="Arial" w:hAnsi="Arial" w:cs="Arial"/>
        <w:lang w:val="es-GT"/>
      </w:rPr>
      <w:t xml:space="preserve">   </w:t>
    </w:r>
    <w:r w:rsidR="00C86508" w:rsidRPr="00B3500B">
      <w:rPr>
        <w:rFonts w:ascii="Arial" w:eastAsia="Arial" w:hAnsi="Arial" w:cs="Arial"/>
        <w:lang w:val="es-GT"/>
      </w:rPr>
      <w:t xml:space="preserve">   </w:t>
    </w:r>
    <w:r w:rsidR="00F24503">
      <w:rPr>
        <w:rFonts w:ascii="Arial" w:eastAsia="Arial" w:hAnsi="Arial" w:cs="Arial"/>
        <w:lang w:val="es-ES"/>
      </w:rPr>
      <w:t>Lineamientos para los</w:t>
    </w:r>
    <w:r w:rsidR="00F24503" w:rsidRPr="00BA73AA">
      <w:rPr>
        <w:rFonts w:ascii="Arial" w:eastAsia="Arial" w:hAnsi="Arial" w:cs="Arial"/>
        <w:lang w:val="es-ES"/>
      </w:rPr>
      <w:t xml:space="preserve"> </w:t>
    </w:r>
    <w:r w:rsidR="00F24503">
      <w:rPr>
        <w:rFonts w:ascii="Arial" w:eastAsia="Arial" w:hAnsi="Arial" w:cs="Arial"/>
        <w:lang w:val="es-ES"/>
      </w:rPr>
      <w:t>productos</w:t>
    </w:r>
    <w:r w:rsidR="00F24503" w:rsidRPr="00BA73AA">
      <w:rPr>
        <w:rFonts w:ascii="Arial" w:eastAsia="Arial" w:hAnsi="Arial" w:cs="Arial"/>
        <w:lang w:val="es-ES"/>
      </w:rPr>
      <w:t xml:space="preserve"> de campo</w:t>
    </w:r>
    <w:r w:rsidRPr="00B3500B">
      <w:rPr>
        <w:rFonts w:ascii="Arial" w:eastAsia="Arial" w:hAnsi="Arial" w:cs="Arial"/>
        <w:color w:val="000000"/>
        <w:sz w:val="20"/>
        <w:szCs w:val="20"/>
        <w:lang w:val="es-GT"/>
      </w:rPr>
      <w:tab/>
    </w:r>
  </w:p>
  <w:p w14:paraId="2B530E7E" w14:textId="033EDA12" w:rsidR="00BE78C6" w:rsidRPr="00B3500B" w:rsidRDefault="00BE78C6" w:rsidP="00AF6345">
    <w:pPr>
      <w:pBdr>
        <w:top w:val="nil"/>
        <w:left w:val="nil"/>
        <w:bottom w:val="nil"/>
        <w:right w:val="nil"/>
        <w:between w:val="nil"/>
      </w:pBdr>
      <w:tabs>
        <w:tab w:val="center" w:pos="4320"/>
        <w:tab w:val="right" w:pos="8640"/>
        <w:tab w:val="right" w:pos="9000"/>
      </w:tabs>
      <w:spacing w:after="0" w:line="240" w:lineRule="auto"/>
      <w:rPr>
        <w:rFonts w:ascii="Arial" w:eastAsia="Arial" w:hAnsi="Arial" w:cs="Arial"/>
        <w:lang w:val="es-GT"/>
      </w:rPr>
    </w:pPr>
  </w:p>
  <w:p w14:paraId="2C5FD117" w14:textId="1D409565" w:rsidR="00BE78C6" w:rsidRPr="00AF6345" w:rsidRDefault="00BE78C6" w:rsidP="00AF6345">
    <w:pPr>
      <w:pBdr>
        <w:top w:val="nil"/>
        <w:left w:val="nil"/>
        <w:bottom w:val="nil"/>
        <w:right w:val="nil"/>
        <w:between w:val="nil"/>
      </w:pBdr>
      <w:tabs>
        <w:tab w:val="center" w:pos="4320"/>
        <w:tab w:val="right" w:pos="8640"/>
        <w:tab w:val="right" w:pos="9000"/>
      </w:tabs>
      <w:spacing w:after="0" w:line="240" w:lineRule="auto"/>
      <w:rPr>
        <w:rFonts w:ascii="Arial" w:eastAsia="Arial" w:hAnsi="Arial" w:cs="Arial"/>
        <w:color w:val="000000"/>
        <w:sz w:val="20"/>
        <w:szCs w:val="20"/>
      </w:rPr>
    </w:pPr>
    <w:r w:rsidRPr="00AF6345">
      <w:rPr>
        <w:rFonts w:ascii="Arial" w:eastAsia="Arial" w:hAnsi="Arial" w:cs="Arial"/>
        <w:noProof/>
        <w:sz w:val="24"/>
        <w:szCs w:val="24"/>
      </w:rPr>
      <mc:AlternateContent>
        <mc:Choice Requires="wps">
          <w:drawing>
            <wp:anchor distT="0" distB="0" distL="114300" distR="114300" simplePos="0" relativeHeight="251658242" behindDoc="0" locked="0" layoutInCell="1" allowOverlap="1" wp14:anchorId="72E5269C" wp14:editId="3DFDCB05">
              <wp:simplePos x="0" y="0"/>
              <wp:positionH relativeFrom="margin">
                <wp:align>right</wp:align>
              </wp:positionH>
              <wp:positionV relativeFrom="paragraph">
                <wp:posOffset>16717</wp:posOffset>
              </wp:positionV>
              <wp:extent cx="8210550" cy="0"/>
              <wp:effectExtent l="0" t="19050" r="19050" b="19050"/>
              <wp:wrapNone/>
              <wp:docPr id="1290506147" name="Straight Connector 9"/>
              <wp:cNvGraphicFramePr/>
              <a:graphic xmlns:a="http://schemas.openxmlformats.org/drawingml/2006/main">
                <a:graphicData uri="http://schemas.microsoft.com/office/word/2010/wordprocessingShape">
                  <wps:wsp>
                    <wps:cNvCnPr/>
                    <wps:spPr>
                      <a:xfrm>
                        <a:off x="0" y="0"/>
                        <a:ext cx="8210550" cy="0"/>
                      </a:xfrm>
                      <a:prstGeom prst="line">
                        <a:avLst/>
                      </a:prstGeom>
                      <a:noFill/>
                      <a:ln w="38100" cap="flat" cmpd="sng" algn="ctr">
                        <a:solidFill>
                          <a:srgbClr val="109648"/>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956FCF5" id="Straight Connector 9" o:spid="_x0000_s1026" style="position:absolute;z-index:25165824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595.3pt,1.3pt" to="124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" strokecolor="#109648" strokeweight="3pt">
              <w10:wrap anchorx="margin"/>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2A32C" w14:textId="5D31B9B9" w:rsidR="00BE78C6" w:rsidRPr="00B3500B" w:rsidRDefault="00BE78C6" w:rsidP="00AF6345">
    <w:pPr>
      <w:pBdr>
        <w:top w:val="nil"/>
        <w:left w:val="nil"/>
        <w:bottom w:val="nil"/>
        <w:right w:val="nil"/>
        <w:between w:val="nil"/>
      </w:pBdr>
      <w:tabs>
        <w:tab w:val="center" w:pos="4320"/>
        <w:tab w:val="right" w:pos="8640"/>
        <w:tab w:val="right" w:pos="9000"/>
      </w:tabs>
      <w:spacing w:after="0" w:line="240" w:lineRule="auto"/>
      <w:rPr>
        <w:rFonts w:ascii="Arial" w:eastAsia="Arial" w:hAnsi="Arial" w:cs="Arial"/>
        <w:color w:val="000000"/>
        <w:sz w:val="20"/>
        <w:szCs w:val="20"/>
        <w:lang w:val="es-GT"/>
      </w:rPr>
    </w:pPr>
    <w:r w:rsidRPr="00B3500B">
      <w:rPr>
        <w:rFonts w:ascii="Arial" w:eastAsia="Arial" w:hAnsi="Arial" w:cs="Arial"/>
        <w:lang w:val="es-GT"/>
      </w:rPr>
      <w:t>FETP-Frontline 3.0</w:t>
    </w:r>
    <w:r w:rsidRPr="00B3500B">
      <w:rPr>
        <w:rFonts w:ascii="Arial" w:eastAsia="Arial" w:hAnsi="Arial" w:cs="Arial"/>
        <w:lang w:val="es-GT"/>
      </w:rPr>
      <w:tab/>
      <w:t xml:space="preserve">                                                </w:t>
    </w:r>
    <w:r w:rsidR="00A61E0C" w:rsidRPr="00B3500B">
      <w:rPr>
        <w:rFonts w:ascii="Arial" w:eastAsia="Arial" w:hAnsi="Arial" w:cs="Arial"/>
        <w:lang w:val="es-GT"/>
      </w:rPr>
      <w:t xml:space="preserve">         </w:t>
    </w:r>
    <w:r w:rsidRPr="00B3500B">
      <w:rPr>
        <w:rFonts w:ascii="Arial" w:eastAsia="Arial" w:hAnsi="Arial" w:cs="Arial"/>
        <w:lang w:val="es-GT"/>
      </w:rPr>
      <w:t xml:space="preserve">             </w:t>
    </w:r>
    <w:r w:rsidR="00C86508" w:rsidRPr="00B3500B">
      <w:rPr>
        <w:rFonts w:ascii="Arial" w:eastAsia="Arial" w:hAnsi="Arial" w:cs="Arial"/>
        <w:lang w:val="es-GT"/>
      </w:rPr>
      <w:t xml:space="preserve">Intervalo de campo 1 </w:t>
    </w:r>
    <w:r w:rsidRPr="00B3500B">
      <w:rPr>
        <w:rFonts w:ascii="Arial" w:eastAsia="Arial" w:hAnsi="Arial" w:cs="Arial"/>
        <w:lang w:val="es-GT"/>
      </w:rPr>
      <w:t>Directrices</w:t>
    </w:r>
    <w:r w:rsidRPr="00B3500B">
      <w:rPr>
        <w:rFonts w:ascii="Arial" w:eastAsia="Arial" w:hAnsi="Arial" w:cs="Arial"/>
        <w:color w:val="000000"/>
        <w:sz w:val="20"/>
        <w:szCs w:val="20"/>
        <w:lang w:val="es-GT"/>
      </w:rPr>
      <w:tab/>
    </w:r>
  </w:p>
  <w:p w14:paraId="662A94E4" w14:textId="62E38A2F" w:rsidR="00BE78C6" w:rsidRPr="00B3500B" w:rsidRDefault="00BE78C6" w:rsidP="00AF6345">
    <w:pPr>
      <w:pBdr>
        <w:top w:val="nil"/>
        <w:left w:val="nil"/>
        <w:bottom w:val="nil"/>
        <w:right w:val="nil"/>
        <w:between w:val="nil"/>
      </w:pBdr>
      <w:tabs>
        <w:tab w:val="center" w:pos="4320"/>
        <w:tab w:val="right" w:pos="8640"/>
        <w:tab w:val="right" w:pos="9000"/>
      </w:tabs>
      <w:spacing w:after="0" w:line="240" w:lineRule="auto"/>
      <w:rPr>
        <w:rFonts w:ascii="Arial" w:eastAsia="Arial" w:hAnsi="Arial" w:cs="Arial"/>
        <w:lang w:val="es-GT"/>
      </w:rPr>
    </w:pPr>
    <w:r w:rsidRPr="00AF6345">
      <w:rPr>
        <w:rFonts w:ascii="Arial" w:eastAsia="Arial" w:hAnsi="Arial" w:cs="Arial"/>
        <w:noProof/>
        <w:sz w:val="24"/>
        <w:szCs w:val="24"/>
      </w:rPr>
      <mc:AlternateContent>
        <mc:Choice Requires="wps">
          <w:drawing>
            <wp:anchor distT="0" distB="0" distL="114300" distR="114300" simplePos="0" relativeHeight="251658243" behindDoc="0" locked="0" layoutInCell="1" allowOverlap="1" wp14:anchorId="0B39DAA1" wp14:editId="63BBAA8D">
              <wp:simplePos x="0" y="0"/>
              <wp:positionH relativeFrom="margin">
                <wp:posOffset>19050</wp:posOffset>
              </wp:positionH>
              <wp:positionV relativeFrom="paragraph">
                <wp:posOffset>143348</wp:posOffset>
              </wp:positionV>
              <wp:extent cx="5903285" cy="0"/>
              <wp:effectExtent l="0" t="19050" r="21590" b="19050"/>
              <wp:wrapNone/>
              <wp:docPr id="1920257240" name="Straight Connector 9"/>
              <wp:cNvGraphicFramePr/>
              <a:graphic xmlns:a="http://schemas.openxmlformats.org/drawingml/2006/main">
                <a:graphicData uri="http://schemas.microsoft.com/office/word/2010/wordprocessingShape">
                  <wps:wsp>
                    <wps:cNvCnPr/>
                    <wps:spPr>
                      <a:xfrm flipV="1">
                        <a:off x="0" y="0"/>
                        <a:ext cx="5903285" cy="0"/>
                      </a:xfrm>
                      <a:prstGeom prst="line">
                        <a:avLst/>
                      </a:prstGeom>
                      <a:noFill/>
                      <a:ln w="38100" cap="flat" cmpd="sng" algn="ctr">
                        <a:solidFill>
                          <a:srgbClr val="109648"/>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C3CDFB6" id="Straight Connector 9" o:spid="_x0000_s1026" style="position:absolute;flip:y;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5pt,11.3pt" to="466.3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" strokecolor="#109648" strokeweight="3pt">
              <w10:wrap anchorx="margin"/>
            </v:line>
          </w:pict>
        </mc:Fallback>
      </mc:AlternateContent>
    </w:r>
  </w:p>
  <w:p w14:paraId="0A9EDABA" w14:textId="1A239A4F" w:rsidR="00BE78C6" w:rsidRPr="00B3500B" w:rsidRDefault="00BE78C6" w:rsidP="00AF6345">
    <w:pPr>
      <w:pBdr>
        <w:top w:val="nil"/>
        <w:left w:val="nil"/>
        <w:bottom w:val="nil"/>
        <w:right w:val="nil"/>
        <w:between w:val="nil"/>
      </w:pBdr>
      <w:tabs>
        <w:tab w:val="center" w:pos="4320"/>
        <w:tab w:val="right" w:pos="8640"/>
        <w:tab w:val="right" w:pos="9000"/>
      </w:tabs>
      <w:spacing w:after="0" w:line="240" w:lineRule="auto"/>
      <w:rPr>
        <w:rFonts w:ascii="Arial" w:eastAsia="Arial" w:hAnsi="Arial" w:cs="Arial"/>
        <w:color w:val="000000"/>
        <w:sz w:val="20"/>
        <w:szCs w:val="20"/>
        <w:lang w:val="es-G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360"/>
        </w:tabs>
        <w:ind w:left="360" w:hanging="360"/>
      </w:pPr>
      <w:rPr>
        <w:rFonts w:ascii="Symbol" w:hAnsi="Symbol"/>
      </w:rPr>
    </w:lvl>
  </w:abstractNum>
  <w:abstractNum w:abstractNumId="1" w15:restartNumberingAfterBreak="0">
    <w:nsid w:val="001C5FC4"/>
    <w:multiLevelType w:val="hybridMultilevel"/>
    <w:tmpl w:val="F2343956"/>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0264F49"/>
    <w:multiLevelType w:val="hybridMultilevel"/>
    <w:tmpl w:val="875E8328"/>
    <w:lvl w:ilvl="0" w:tplc="322E8EA2">
      <w:start w:val="1"/>
      <w:numFmt w:val="decimal"/>
      <w:lvlText w:val="%1."/>
      <w:lvlJc w:val="left"/>
      <w:pPr>
        <w:ind w:left="360" w:hanging="360"/>
      </w:pPr>
      <w:rPr>
        <w:b w:val="0"/>
        <w:b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00722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A725E26"/>
    <w:multiLevelType w:val="hybridMultilevel"/>
    <w:tmpl w:val="C6FEB7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AAF06C5"/>
    <w:multiLevelType w:val="hybridMultilevel"/>
    <w:tmpl w:val="C1A220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B347739"/>
    <w:multiLevelType w:val="hybridMultilevel"/>
    <w:tmpl w:val="C6FEB7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0361F09"/>
    <w:multiLevelType w:val="hybridMultilevel"/>
    <w:tmpl w:val="56A8EECC"/>
    <w:lvl w:ilvl="0" w:tplc="01DA5E04">
      <w:start w:val="1"/>
      <w:numFmt w:val="decimal"/>
      <w:lvlText w:val="%1."/>
      <w:lvlJc w:val="left"/>
      <w:pPr>
        <w:ind w:left="720" w:hanging="360"/>
      </w:pPr>
      <w:rPr>
        <w:rFonts w:eastAsiaTheme="minorHAnsi"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3E4B22"/>
    <w:multiLevelType w:val="hybridMultilevel"/>
    <w:tmpl w:val="AB9C168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7610A16"/>
    <w:multiLevelType w:val="hybridMultilevel"/>
    <w:tmpl w:val="FEF48D16"/>
    <w:lvl w:ilvl="0" w:tplc="0409000F">
      <w:start w:val="1"/>
      <w:numFmt w:val="decimal"/>
      <w:lvlText w:val="%1."/>
      <w:lvlJc w:val="left"/>
      <w:pPr>
        <w:ind w:left="720" w:hanging="360"/>
      </w:pPr>
      <w:rPr>
        <w:rFonts w:hint="default"/>
      </w:rPr>
    </w:lvl>
    <w:lvl w:ilvl="1" w:tplc="04090001">
      <w:start w:val="1"/>
      <w:numFmt w:val="bullet"/>
      <w:lvlText w:val=""/>
      <w:lvlJc w:val="left"/>
      <w:pPr>
        <w:ind w:left="36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303D35"/>
    <w:multiLevelType w:val="hybridMultilevel"/>
    <w:tmpl w:val="90CA2B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180932"/>
    <w:multiLevelType w:val="hybridMultilevel"/>
    <w:tmpl w:val="055AC240"/>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97646056">
      <w:start w:val="1"/>
      <w:numFmt w:val="decimal"/>
      <w:lvlText w:val="%5)"/>
      <w:lvlJc w:val="left"/>
      <w:pPr>
        <w:ind w:left="3240" w:hanging="360"/>
      </w:pPr>
      <w:rPr>
        <w:rFonts w:hint="default"/>
      </w:r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1992839"/>
    <w:multiLevelType w:val="hybridMultilevel"/>
    <w:tmpl w:val="377607BA"/>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23033EB"/>
    <w:multiLevelType w:val="hybridMultilevel"/>
    <w:tmpl w:val="9DFAECD4"/>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2D21C0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59A48E6"/>
    <w:multiLevelType w:val="hybridMultilevel"/>
    <w:tmpl w:val="E480896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A1F10BF"/>
    <w:multiLevelType w:val="hybridMultilevel"/>
    <w:tmpl w:val="83C0D020"/>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0695ED6"/>
    <w:multiLevelType w:val="hybridMultilevel"/>
    <w:tmpl w:val="EC80A0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2731D1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2CD2D2E"/>
    <w:multiLevelType w:val="hybridMultilevel"/>
    <w:tmpl w:val="2FFEB0F8"/>
    <w:lvl w:ilvl="0" w:tplc="04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0" w15:restartNumberingAfterBreak="0">
    <w:nsid w:val="33201512"/>
    <w:multiLevelType w:val="hybridMultilevel"/>
    <w:tmpl w:val="8458AD1A"/>
    <w:lvl w:ilvl="0" w:tplc="79067ECA">
      <w:start w:val="1"/>
      <w:numFmt w:val="decimal"/>
      <w:lvlText w:val="%1."/>
      <w:lvlJc w:val="left"/>
      <w:pPr>
        <w:ind w:left="720" w:hanging="360"/>
      </w:pPr>
      <w:rPr>
        <w:rFonts w:eastAsiaTheme="minorHAnsi"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AE6F42"/>
    <w:multiLevelType w:val="hybridMultilevel"/>
    <w:tmpl w:val="E93413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BF15A1F"/>
    <w:multiLevelType w:val="hybridMultilevel"/>
    <w:tmpl w:val="96D01FCE"/>
    <w:lvl w:ilvl="0" w:tplc="0409000F">
      <w:start w:val="1"/>
      <w:numFmt w:val="decimal"/>
      <w:lvlText w:val="%1."/>
      <w:lvlJc w:val="left"/>
      <w:pPr>
        <w:ind w:left="360" w:hanging="360"/>
      </w:pPr>
    </w:lvl>
    <w:lvl w:ilvl="1" w:tplc="04090019" w:tentative="1">
      <w:start w:val="1"/>
      <w:numFmt w:val="lowerLetter"/>
      <w:pStyle w:val="2LObjective"/>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E1C6E5E"/>
    <w:multiLevelType w:val="hybridMultilevel"/>
    <w:tmpl w:val="4E349618"/>
    <w:lvl w:ilvl="0" w:tplc="04090017">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3E4A51AC"/>
    <w:multiLevelType w:val="hybridMultilevel"/>
    <w:tmpl w:val="26E2FC1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0E67C4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1831039"/>
    <w:multiLevelType w:val="hybridMultilevel"/>
    <w:tmpl w:val="40BCD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9E498B"/>
    <w:multiLevelType w:val="hybridMultilevel"/>
    <w:tmpl w:val="42A414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1F201E"/>
    <w:multiLevelType w:val="hybridMultilevel"/>
    <w:tmpl w:val="DF20670A"/>
    <w:lvl w:ilvl="0" w:tplc="04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9" w15:restartNumberingAfterBreak="0">
    <w:nsid w:val="4F31400F"/>
    <w:multiLevelType w:val="hybridMultilevel"/>
    <w:tmpl w:val="92404F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155748A"/>
    <w:multiLevelType w:val="hybridMultilevel"/>
    <w:tmpl w:val="24D2DF40"/>
    <w:lvl w:ilvl="0" w:tplc="4502B31A">
      <w:start w:val="1"/>
      <w:numFmt w:val="decimal"/>
      <w:lvlText w:val="%1."/>
      <w:lvlJc w:val="left"/>
      <w:pPr>
        <w:ind w:left="360" w:hanging="360"/>
      </w:pPr>
      <w:rPr>
        <w:rFonts w:ascii="Arial" w:eastAsiaTheme="minorHAnsi" w:hAnsi="Arial" w:cs="Arial"/>
      </w:rPr>
    </w:lvl>
    <w:lvl w:ilvl="1" w:tplc="04090001">
      <w:start w:val="1"/>
      <w:numFmt w:val="bullet"/>
      <w:lvlText w:val=""/>
      <w:lvlJc w:val="left"/>
      <w:pPr>
        <w:ind w:left="720" w:hanging="360"/>
      </w:pPr>
      <w:rPr>
        <w:rFonts w:ascii="Symbol" w:hAnsi="Symbol"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59CB019E"/>
    <w:multiLevelType w:val="hybridMultilevel"/>
    <w:tmpl w:val="F440D6A2"/>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637F4ADC"/>
    <w:multiLevelType w:val="hybridMultilevel"/>
    <w:tmpl w:val="99164A70"/>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7E217BB"/>
    <w:multiLevelType w:val="multilevel"/>
    <w:tmpl w:val="EAE8740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C7D3F9F"/>
    <w:multiLevelType w:val="hybridMultilevel"/>
    <w:tmpl w:val="00F4F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786042"/>
    <w:multiLevelType w:val="hybridMultilevel"/>
    <w:tmpl w:val="FF109870"/>
    <w:lvl w:ilvl="0" w:tplc="04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6" w15:restartNumberingAfterBreak="0">
    <w:nsid w:val="71E70572"/>
    <w:multiLevelType w:val="hybridMultilevel"/>
    <w:tmpl w:val="055AC240"/>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decimal"/>
      <w:lvlText w:val="%5)"/>
      <w:lvlJc w:val="left"/>
      <w:pPr>
        <w:ind w:left="3240" w:hanging="360"/>
      </w:pPr>
      <w:rPr>
        <w:rFonts w:hint="default"/>
      </w:r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753A1696"/>
    <w:multiLevelType w:val="hybridMultilevel"/>
    <w:tmpl w:val="D9343958"/>
    <w:lvl w:ilvl="0" w:tplc="04090019">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8" w15:restartNumberingAfterBreak="0">
    <w:nsid w:val="77C648BB"/>
    <w:multiLevelType w:val="hybridMultilevel"/>
    <w:tmpl w:val="54C2025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4E054B"/>
    <w:multiLevelType w:val="hybridMultilevel"/>
    <w:tmpl w:val="5C1887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798383152">
    <w:abstractNumId w:val="22"/>
  </w:num>
  <w:num w:numId="2" w16cid:durableId="536820276">
    <w:abstractNumId w:val="39"/>
  </w:num>
  <w:num w:numId="3" w16cid:durableId="1994482388">
    <w:abstractNumId w:val="17"/>
  </w:num>
  <w:num w:numId="4" w16cid:durableId="1879463136">
    <w:abstractNumId w:val="8"/>
  </w:num>
  <w:num w:numId="5" w16cid:durableId="1218862711">
    <w:abstractNumId w:val="6"/>
  </w:num>
  <w:num w:numId="6" w16cid:durableId="259417851">
    <w:abstractNumId w:val="11"/>
  </w:num>
  <w:num w:numId="7" w16cid:durableId="923221365">
    <w:abstractNumId w:val="14"/>
  </w:num>
  <w:num w:numId="8" w16cid:durableId="33234953">
    <w:abstractNumId w:val="3"/>
  </w:num>
  <w:num w:numId="9" w16cid:durableId="1392728673">
    <w:abstractNumId w:val="9"/>
  </w:num>
  <w:num w:numId="10" w16cid:durableId="547188641">
    <w:abstractNumId w:val="16"/>
  </w:num>
  <w:num w:numId="11" w16cid:durableId="899555689">
    <w:abstractNumId w:val="2"/>
  </w:num>
  <w:num w:numId="12" w16cid:durableId="181751768">
    <w:abstractNumId w:val="33"/>
  </w:num>
  <w:num w:numId="13" w16cid:durableId="1623461217">
    <w:abstractNumId w:val="38"/>
  </w:num>
  <w:num w:numId="14" w16cid:durableId="1480610852">
    <w:abstractNumId w:val="28"/>
  </w:num>
  <w:num w:numId="15" w16cid:durableId="14622993">
    <w:abstractNumId w:val="35"/>
  </w:num>
  <w:num w:numId="16" w16cid:durableId="2091809940">
    <w:abstractNumId w:val="19"/>
  </w:num>
  <w:num w:numId="17" w16cid:durableId="361707074">
    <w:abstractNumId w:val="26"/>
  </w:num>
  <w:num w:numId="18" w16cid:durableId="561840545">
    <w:abstractNumId w:val="30"/>
  </w:num>
  <w:num w:numId="19" w16cid:durableId="462621074">
    <w:abstractNumId w:val="29"/>
  </w:num>
  <w:num w:numId="20" w16cid:durableId="1300109580">
    <w:abstractNumId w:val="5"/>
  </w:num>
  <w:num w:numId="21" w16cid:durableId="1881746515">
    <w:abstractNumId w:val="10"/>
  </w:num>
  <w:num w:numId="22" w16cid:durableId="598684579">
    <w:abstractNumId w:val="27"/>
  </w:num>
  <w:num w:numId="23" w16cid:durableId="353460242">
    <w:abstractNumId w:val="4"/>
  </w:num>
  <w:num w:numId="24" w16cid:durableId="1050345827">
    <w:abstractNumId w:val="34"/>
  </w:num>
  <w:num w:numId="25" w16cid:durableId="1381321007">
    <w:abstractNumId w:val="15"/>
  </w:num>
  <w:num w:numId="26" w16cid:durableId="616184877">
    <w:abstractNumId w:val="32"/>
  </w:num>
  <w:num w:numId="27" w16cid:durableId="70198110">
    <w:abstractNumId w:val="24"/>
  </w:num>
  <w:num w:numId="28" w16cid:durableId="11806439">
    <w:abstractNumId w:val="21"/>
  </w:num>
  <w:num w:numId="29" w16cid:durableId="2025982076">
    <w:abstractNumId w:val="18"/>
  </w:num>
  <w:num w:numId="30" w16cid:durableId="287518213">
    <w:abstractNumId w:val="25"/>
  </w:num>
  <w:num w:numId="31" w16cid:durableId="206531956">
    <w:abstractNumId w:val="36"/>
  </w:num>
  <w:num w:numId="32" w16cid:durableId="1356809430">
    <w:abstractNumId w:val="12"/>
  </w:num>
  <w:num w:numId="33" w16cid:durableId="539519296">
    <w:abstractNumId w:val="1"/>
  </w:num>
  <w:num w:numId="34" w16cid:durableId="2025671920">
    <w:abstractNumId w:val="13"/>
  </w:num>
  <w:num w:numId="35" w16cid:durableId="823081683">
    <w:abstractNumId w:val="31"/>
  </w:num>
  <w:num w:numId="36" w16cid:durableId="2048599655">
    <w:abstractNumId w:val="7"/>
  </w:num>
  <w:num w:numId="37" w16cid:durableId="784619356">
    <w:abstractNumId w:val="20"/>
  </w:num>
  <w:num w:numId="38" w16cid:durableId="743988529">
    <w:abstractNumId w:val="37"/>
  </w:num>
  <w:num w:numId="39" w16cid:durableId="1831173826">
    <w:abstractNumId w:val="2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02EE"/>
    <w:rsid w:val="000008DA"/>
    <w:rsid w:val="00000A48"/>
    <w:rsid w:val="000020C5"/>
    <w:rsid w:val="00002A40"/>
    <w:rsid w:val="000038CB"/>
    <w:rsid w:val="000055DA"/>
    <w:rsid w:val="00007B8B"/>
    <w:rsid w:val="00014732"/>
    <w:rsid w:val="00014A2F"/>
    <w:rsid w:val="00014AAD"/>
    <w:rsid w:val="00016767"/>
    <w:rsid w:val="00016E97"/>
    <w:rsid w:val="00021067"/>
    <w:rsid w:val="00021513"/>
    <w:rsid w:val="00022DAF"/>
    <w:rsid w:val="00023502"/>
    <w:rsid w:val="00023C24"/>
    <w:rsid w:val="000252AC"/>
    <w:rsid w:val="00026213"/>
    <w:rsid w:val="000263DD"/>
    <w:rsid w:val="00026415"/>
    <w:rsid w:val="0003011A"/>
    <w:rsid w:val="00030F43"/>
    <w:rsid w:val="00031EFF"/>
    <w:rsid w:val="000330F2"/>
    <w:rsid w:val="000332EA"/>
    <w:rsid w:val="000339A4"/>
    <w:rsid w:val="000342C6"/>
    <w:rsid w:val="000358EA"/>
    <w:rsid w:val="000359EB"/>
    <w:rsid w:val="0003600E"/>
    <w:rsid w:val="0003636C"/>
    <w:rsid w:val="00037C94"/>
    <w:rsid w:val="00041331"/>
    <w:rsid w:val="000417E5"/>
    <w:rsid w:val="0004209D"/>
    <w:rsid w:val="0004248A"/>
    <w:rsid w:val="00042AE7"/>
    <w:rsid w:val="00043433"/>
    <w:rsid w:val="00043E59"/>
    <w:rsid w:val="000458B6"/>
    <w:rsid w:val="00045BD5"/>
    <w:rsid w:val="0004720E"/>
    <w:rsid w:val="00050781"/>
    <w:rsid w:val="000514C1"/>
    <w:rsid w:val="00051AD0"/>
    <w:rsid w:val="00052082"/>
    <w:rsid w:val="0005307E"/>
    <w:rsid w:val="00055431"/>
    <w:rsid w:val="00056297"/>
    <w:rsid w:val="00056454"/>
    <w:rsid w:val="00056C00"/>
    <w:rsid w:val="00056C79"/>
    <w:rsid w:val="00056E91"/>
    <w:rsid w:val="00057721"/>
    <w:rsid w:val="00057B0C"/>
    <w:rsid w:val="00060679"/>
    <w:rsid w:val="00061157"/>
    <w:rsid w:val="000626DA"/>
    <w:rsid w:val="00062812"/>
    <w:rsid w:val="000652FB"/>
    <w:rsid w:val="00065F42"/>
    <w:rsid w:val="0006606D"/>
    <w:rsid w:val="00066924"/>
    <w:rsid w:val="000678E6"/>
    <w:rsid w:val="00072624"/>
    <w:rsid w:val="00073185"/>
    <w:rsid w:val="000759ED"/>
    <w:rsid w:val="00075C3B"/>
    <w:rsid w:val="000770EC"/>
    <w:rsid w:val="00080AFA"/>
    <w:rsid w:val="00081CD5"/>
    <w:rsid w:val="000827B4"/>
    <w:rsid w:val="0008295A"/>
    <w:rsid w:val="000831F1"/>
    <w:rsid w:val="00083B45"/>
    <w:rsid w:val="00084CA2"/>
    <w:rsid w:val="0008508E"/>
    <w:rsid w:val="000879B4"/>
    <w:rsid w:val="00090272"/>
    <w:rsid w:val="00090286"/>
    <w:rsid w:val="00090460"/>
    <w:rsid w:val="00090DDD"/>
    <w:rsid w:val="00091347"/>
    <w:rsid w:val="00091FE5"/>
    <w:rsid w:val="000923FA"/>
    <w:rsid w:val="000937E0"/>
    <w:rsid w:val="00093BA4"/>
    <w:rsid w:val="00094042"/>
    <w:rsid w:val="00094B73"/>
    <w:rsid w:val="00094BCF"/>
    <w:rsid w:val="000A07B1"/>
    <w:rsid w:val="000A17D2"/>
    <w:rsid w:val="000A1C1A"/>
    <w:rsid w:val="000A200D"/>
    <w:rsid w:val="000A30DF"/>
    <w:rsid w:val="000A3384"/>
    <w:rsid w:val="000A3706"/>
    <w:rsid w:val="000A42E3"/>
    <w:rsid w:val="000A4565"/>
    <w:rsid w:val="000A47ED"/>
    <w:rsid w:val="000A4B92"/>
    <w:rsid w:val="000A4C7C"/>
    <w:rsid w:val="000A6687"/>
    <w:rsid w:val="000A6EC3"/>
    <w:rsid w:val="000A7EF8"/>
    <w:rsid w:val="000B1F35"/>
    <w:rsid w:val="000B27F7"/>
    <w:rsid w:val="000B342C"/>
    <w:rsid w:val="000B4C49"/>
    <w:rsid w:val="000B4DDE"/>
    <w:rsid w:val="000B61AA"/>
    <w:rsid w:val="000B66CC"/>
    <w:rsid w:val="000B7EEF"/>
    <w:rsid w:val="000C1873"/>
    <w:rsid w:val="000C1D21"/>
    <w:rsid w:val="000C2B55"/>
    <w:rsid w:val="000C37B7"/>
    <w:rsid w:val="000C4EE4"/>
    <w:rsid w:val="000C6EE3"/>
    <w:rsid w:val="000C78F2"/>
    <w:rsid w:val="000D0EAE"/>
    <w:rsid w:val="000D4EA2"/>
    <w:rsid w:val="000D561D"/>
    <w:rsid w:val="000D597E"/>
    <w:rsid w:val="000D737C"/>
    <w:rsid w:val="000D78FF"/>
    <w:rsid w:val="000E1BF0"/>
    <w:rsid w:val="000E3752"/>
    <w:rsid w:val="000E4776"/>
    <w:rsid w:val="000E5C5C"/>
    <w:rsid w:val="000E62AA"/>
    <w:rsid w:val="000F269A"/>
    <w:rsid w:val="000F32D2"/>
    <w:rsid w:val="000F3621"/>
    <w:rsid w:val="000F4669"/>
    <w:rsid w:val="000F4EA3"/>
    <w:rsid w:val="000F507B"/>
    <w:rsid w:val="000F756C"/>
    <w:rsid w:val="0010293D"/>
    <w:rsid w:val="00103E14"/>
    <w:rsid w:val="001070DA"/>
    <w:rsid w:val="00110CD1"/>
    <w:rsid w:val="001120A0"/>
    <w:rsid w:val="001120FE"/>
    <w:rsid w:val="00112AD5"/>
    <w:rsid w:val="00113014"/>
    <w:rsid w:val="00117100"/>
    <w:rsid w:val="001178E0"/>
    <w:rsid w:val="001179A2"/>
    <w:rsid w:val="00117E43"/>
    <w:rsid w:val="00120728"/>
    <w:rsid w:val="0012077A"/>
    <w:rsid w:val="00122497"/>
    <w:rsid w:val="00122E29"/>
    <w:rsid w:val="00122EBF"/>
    <w:rsid w:val="001241F0"/>
    <w:rsid w:val="0012533F"/>
    <w:rsid w:val="00125AD3"/>
    <w:rsid w:val="00125D38"/>
    <w:rsid w:val="00126A25"/>
    <w:rsid w:val="001307EB"/>
    <w:rsid w:val="00130827"/>
    <w:rsid w:val="00131A54"/>
    <w:rsid w:val="00132409"/>
    <w:rsid w:val="001332B7"/>
    <w:rsid w:val="00133CA0"/>
    <w:rsid w:val="00136395"/>
    <w:rsid w:val="00136E26"/>
    <w:rsid w:val="0013777D"/>
    <w:rsid w:val="001409E9"/>
    <w:rsid w:val="0014389E"/>
    <w:rsid w:val="00144228"/>
    <w:rsid w:val="001444C9"/>
    <w:rsid w:val="001444FD"/>
    <w:rsid w:val="00144EC2"/>
    <w:rsid w:val="0014529C"/>
    <w:rsid w:val="001464CD"/>
    <w:rsid w:val="001466B8"/>
    <w:rsid w:val="00146B04"/>
    <w:rsid w:val="0015068A"/>
    <w:rsid w:val="00151EFF"/>
    <w:rsid w:val="001532B4"/>
    <w:rsid w:val="0015433F"/>
    <w:rsid w:val="00154492"/>
    <w:rsid w:val="00155076"/>
    <w:rsid w:val="0015698E"/>
    <w:rsid w:val="00157145"/>
    <w:rsid w:val="001571AC"/>
    <w:rsid w:val="00157474"/>
    <w:rsid w:val="0015798D"/>
    <w:rsid w:val="001601D5"/>
    <w:rsid w:val="00160873"/>
    <w:rsid w:val="00160FA8"/>
    <w:rsid w:val="00161065"/>
    <w:rsid w:val="001633D7"/>
    <w:rsid w:val="00163898"/>
    <w:rsid w:val="00167A14"/>
    <w:rsid w:val="00170F41"/>
    <w:rsid w:val="00171095"/>
    <w:rsid w:val="00171822"/>
    <w:rsid w:val="00171D88"/>
    <w:rsid w:val="00171FBE"/>
    <w:rsid w:val="00172AD4"/>
    <w:rsid w:val="00172B6F"/>
    <w:rsid w:val="00172F4C"/>
    <w:rsid w:val="001733AA"/>
    <w:rsid w:val="00174356"/>
    <w:rsid w:val="00181B5D"/>
    <w:rsid w:val="00182CED"/>
    <w:rsid w:val="0018328A"/>
    <w:rsid w:val="0018372A"/>
    <w:rsid w:val="00183C02"/>
    <w:rsid w:val="00184FEC"/>
    <w:rsid w:val="0018638A"/>
    <w:rsid w:val="0018747A"/>
    <w:rsid w:val="001875CB"/>
    <w:rsid w:val="001901AC"/>
    <w:rsid w:val="00192C81"/>
    <w:rsid w:val="0019359D"/>
    <w:rsid w:val="00195CE0"/>
    <w:rsid w:val="00196740"/>
    <w:rsid w:val="00197286"/>
    <w:rsid w:val="00197B33"/>
    <w:rsid w:val="00197B59"/>
    <w:rsid w:val="00197FAD"/>
    <w:rsid w:val="001A072B"/>
    <w:rsid w:val="001A072D"/>
    <w:rsid w:val="001A08FF"/>
    <w:rsid w:val="001A0946"/>
    <w:rsid w:val="001A0CA5"/>
    <w:rsid w:val="001A0DC1"/>
    <w:rsid w:val="001A1ADB"/>
    <w:rsid w:val="001A5382"/>
    <w:rsid w:val="001A6523"/>
    <w:rsid w:val="001A77CF"/>
    <w:rsid w:val="001A7FA1"/>
    <w:rsid w:val="001B0E69"/>
    <w:rsid w:val="001B1DF1"/>
    <w:rsid w:val="001B2167"/>
    <w:rsid w:val="001B2433"/>
    <w:rsid w:val="001B2F67"/>
    <w:rsid w:val="001B3225"/>
    <w:rsid w:val="001B41C7"/>
    <w:rsid w:val="001B4387"/>
    <w:rsid w:val="001B59E9"/>
    <w:rsid w:val="001B7136"/>
    <w:rsid w:val="001B7828"/>
    <w:rsid w:val="001B7D45"/>
    <w:rsid w:val="001C1574"/>
    <w:rsid w:val="001C1785"/>
    <w:rsid w:val="001C1AF4"/>
    <w:rsid w:val="001C230C"/>
    <w:rsid w:val="001C34EE"/>
    <w:rsid w:val="001C45B2"/>
    <w:rsid w:val="001C4BB3"/>
    <w:rsid w:val="001C6152"/>
    <w:rsid w:val="001C6279"/>
    <w:rsid w:val="001C66E4"/>
    <w:rsid w:val="001D0E4F"/>
    <w:rsid w:val="001D1E94"/>
    <w:rsid w:val="001D3309"/>
    <w:rsid w:val="001D38B7"/>
    <w:rsid w:val="001D3E18"/>
    <w:rsid w:val="001D641F"/>
    <w:rsid w:val="001D6B0C"/>
    <w:rsid w:val="001D7337"/>
    <w:rsid w:val="001E01AB"/>
    <w:rsid w:val="001E05A4"/>
    <w:rsid w:val="001E1882"/>
    <w:rsid w:val="001E1B48"/>
    <w:rsid w:val="001E1CD1"/>
    <w:rsid w:val="001E29AE"/>
    <w:rsid w:val="001E29C0"/>
    <w:rsid w:val="001E4688"/>
    <w:rsid w:val="001E52EB"/>
    <w:rsid w:val="001E6756"/>
    <w:rsid w:val="001E6DE1"/>
    <w:rsid w:val="001E748D"/>
    <w:rsid w:val="001F0314"/>
    <w:rsid w:val="001F1139"/>
    <w:rsid w:val="001F1396"/>
    <w:rsid w:val="001F1D40"/>
    <w:rsid w:val="001F21AB"/>
    <w:rsid w:val="001F2492"/>
    <w:rsid w:val="001F278B"/>
    <w:rsid w:val="001F3DA9"/>
    <w:rsid w:val="001F483A"/>
    <w:rsid w:val="001F4D21"/>
    <w:rsid w:val="001F57A9"/>
    <w:rsid w:val="001F7505"/>
    <w:rsid w:val="001F77E4"/>
    <w:rsid w:val="001F7A8A"/>
    <w:rsid w:val="002008C6"/>
    <w:rsid w:val="002010FD"/>
    <w:rsid w:val="002013E8"/>
    <w:rsid w:val="00201569"/>
    <w:rsid w:val="00201631"/>
    <w:rsid w:val="00201E86"/>
    <w:rsid w:val="00202039"/>
    <w:rsid w:val="00204EE8"/>
    <w:rsid w:val="00205EBD"/>
    <w:rsid w:val="0020638F"/>
    <w:rsid w:val="00207209"/>
    <w:rsid w:val="00207563"/>
    <w:rsid w:val="00213052"/>
    <w:rsid w:val="00213711"/>
    <w:rsid w:val="00214A4E"/>
    <w:rsid w:val="00214DB7"/>
    <w:rsid w:val="0022010F"/>
    <w:rsid w:val="0022078B"/>
    <w:rsid w:val="002212D6"/>
    <w:rsid w:val="00221D75"/>
    <w:rsid w:val="00221DD6"/>
    <w:rsid w:val="0022225E"/>
    <w:rsid w:val="002227A6"/>
    <w:rsid w:val="002258F4"/>
    <w:rsid w:val="002313DE"/>
    <w:rsid w:val="00231C69"/>
    <w:rsid w:val="00232A71"/>
    <w:rsid w:val="00232AED"/>
    <w:rsid w:val="00233F8A"/>
    <w:rsid w:val="00233F94"/>
    <w:rsid w:val="00234DBF"/>
    <w:rsid w:val="002363EC"/>
    <w:rsid w:val="00237319"/>
    <w:rsid w:val="00237A53"/>
    <w:rsid w:val="002405BC"/>
    <w:rsid w:val="002416E2"/>
    <w:rsid w:val="00241F0E"/>
    <w:rsid w:val="00242161"/>
    <w:rsid w:val="00242CE5"/>
    <w:rsid w:val="0024301B"/>
    <w:rsid w:val="00243CF3"/>
    <w:rsid w:val="00243E41"/>
    <w:rsid w:val="0024453B"/>
    <w:rsid w:val="00245071"/>
    <w:rsid w:val="00245F8B"/>
    <w:rsid w:val="00246A95"/>
    <w:rsid w:val="00247ACE"/>
    <w:rsid w:val="00250072"/>
    <w:rsid w:val="002506B2"/>
    <w:rsid w:val="0025176F"/>
    <w:rsid w:val="00251BEE"/>
    <w:rsid w:val="002524A6"/>
    <w:rsid w:val="00253531"/>
    <w:rsid w:val="002541CF"/>
    <w:rsid w:val="00255593"/>
    <w:rsid w:val="00255A88"/>
    <w:rsid w:val="00256943"/>
    <w:rsid w:val="00256A0A"/>
    <w:rsid w:val="002579C7"/>
    <w:rsid w:val="00257E80"/>
    <w:rsid w:val="00260F7B"/>
    <w:rsid w:val="00261625"/>
    <w:rsid w:val="00261FD3"/>
    <w:rsid w:val="0026209A"/>
    <w:rsid w:val="00262257"/>
    <w:rsid w:val="0026247B"/>
    <w:rsid w:val="002630EB"/>
    <w:rsid w:val="002637FB"/>
    <w:rsid w:val="002672B0"/>
    <w:rsid w:val="00271885"/>
    <w:rsid w:val="00271E4B"/>
    <w:rsid w:val="002731AA"/>
    <w:rsid w:val="00276F16"/>
    <w:rsid w:val="00280236"/>
    <w:rsid w:val="002810C2"/>
    <w:rsid w:val="00282912"/>
    <w:rsid w:val="002838AE"/>
    <w:rsid w:val="002844BA"/>
    <w:rsid w:val="00284F56"/>
    <w:rsid w:val="00286FC0"/>
    <w:rsid w:val="00290E3C"/>
    <w:rsid w:val="002919FD"/>
    <w:rsid w:val="002923B7"/>
    <w:rsid w:val="00292914"/>
    <w:rsid w:val="00292A05"/>
    <w:rsid w:val="00292F9F"/>
    <w:rsid w:val="002967A4"/>
    <w:rsid w:val="002976EC"/>
    <w:rsid w:val="002978E1"/>
    <w:rsid w:val="002A008B"/>
    <w:rsid w:val="002A1C8B"/>
    <w:rsid w:val="002A1E25"/>
    <w:rsid w:val="002A23FD"/>
    <w:rsid w:val="002A266F"/>
    <w:rsid w:val="002A3741"/>
    <w:rsid w:val="002A3EDF"/>
    <w:rsid w:val="002A4847"/>
    <w:rsid w:val="002A56DA"/>
    <w:rsid w:val="002A60C5"/>
    <w:rsid w:val="002B059F"/>
    <w:rsid w:val="002B093A"/>
    <w:rsid w:val="002B0FAC"/>
    <w:rsid w:val="002B2233"/>
    <w:rsid w:val="002B2C03"/>
    <w:rsid w:val="002B4065"/>
    <w:rsid w:val="002B5ED7"/>
    <w:rsid w:val="002B7455"/>
    <w:rsid w:val="002B7BB3"/>
    <w:rsid w:val="002B7EF9"/>
    <w:rsid w:val="002C0741"/>
    <w:rsid w:val="002C11FD"/>
    <w:rsid w:val="002C187F"/>
    <w:rsid w:val="002C4786"/>
    <w:rsid w:val="002C4AD2"/>
    <w:rsid w:val="002C4CEB"/>
    <w:rsid w:val="002C4E52"/>
    <w:rsid w:val="002C4E6F"/>
    <w:rsid w:val="002C67B4"/>
    <w:rsid w:val="002C74F1"/>
    <w:rsid w:val="002D0B3C"/>
    <w:rsid w:val="002D1348"/>
    <w:rsid w:val="002D15C8"/>
    <w:rsid w:val="002D3157"/>
    <w:rsid w:val="002D39C0"/>
    <w:rsid w:val="002D3E2B"/>
    <w:rsid w:val="002D42DB"/>
    <w:rsid w:val="002D478E"/>
    <w:rsid w:val="002D49D9"/>
    <w:rsid w:val="002D539F"/>
    <w:rsid w:val="002D53C7"/>
    <w:rsid w:val="002D55BE"/>
    <w:rsid w:val="002D599F"/>
    <w:rsid w:val="002D65E5"/>
    <w:rsid w:val="002D6B27"/>
    <w:rsid w:val="002D789F"/>
    <w:rsid w:val="002E0A9D"/>
    <w:rsid w:val="002E1562"/>
    <w:rsid w:val="002E1B30"/>
    <w:rsid w:val="002E1E99"/>
    <w:rsid w:val="002E24EF"/>
    <w:rsid w:val="002E28A7"/>
    <w:rsid w:val="002E3565"/>
    <w:rsid w:val="002E5CA0"/>
    <w:rsid w:val="002E616C"/>
    <w:rsid w:val="002E6FFE"/>
    <w:rsid w:val="002F1271"/>
    <w:rsid w:val="002F2E6F"/>
    <w:rsid w:val="002F2FF2"/>
    <w:rsid w:val="002F31C3"/>
    <w:rsid w:val="002F456C"/>
    <w:rsid w:val="002F7776"/>
    <w:rsid w:val="00301AD8"/>
    <w:rsid w:val="00301B7C"/>
    <w:rsid w:val="00301EF9"/>
    <w:rsid w:val="00302F40"/>
    <w:rsid w:val="0030325D"/>
    <w:rsid w:val="003044DC"/>
    <w:rsid w:val="003047EC"/>
    <w:rsid w:val="00305429"/>
    <w:rsid w:val="00305944"/>
    <w:rsid w:val="00306643"/>
    <w:rsid w:val="0030668A"/>
    <w:rsid w:val="00307781"/>
    <w:rsid w:val="003102EE"/>
    <w:rsid w:val="00312598"/>
    <w:rsid w:val="00314ED0"/>
    <w:rsid w:val="00315028"/>
    <w:rsid w:val="0031622A"/>
    <w:rsid w:val="0031649B"/>
    <w:rsid w:val="00316F1B"/>
    <w:rsid w:val="003176A2"/>
    <w:rsid w:val="00321B1B"/>
    <w:rsid w:val="0032288E"/>
    <w:rsid w:val="00324080"/>
    <w:rsid w:val="003244BC"/>
    <w:rsid w:val="00325762"/>
    <w:rsid w:val="0032721C"/>
    <w:rsid w:val="003275F6"/>
    <w:rsid w:val="00327F6C"/>
    <w:rsid w:val="00330245"/>
    <w:rsid w:val="003307B9"/>
    <w:rsid w:val="00330EC0"/>
    <w:rsid w:val="00331F68"/>
    <w:rsid w:val="0033375E"/>
    <w:rsid w:val="00333FD4"/>
    <w:rsid w:val="00334669"/>
    <w:rsid w:val="00335851"/>
    <w:rsid w:val="003358E2"/>
    <w:rsid w:val="00336BA0"/>
    <w:rsid w:val="00336C90"/>
    <w:rsid w:val="0033748B"/>
    <w:rsid w:val="00341A2A"/>
    <w:rsid w:val="0034248B"/>
    <w:rsid w:val="00342740"/>
    <w:rsid w:val="00343705"/>
    <w:rsid w:val="0034380E"/>
    <w:rsid w:val="00344A9C"/>
    <w:rsid w:val="00346C21"/>
    <w:rsid w:val="00347FCD"/>
    <w:rsid w:val="00350C16"/>
    <w:rsid w:val="00351599"/>
    <w:rsid w:val="0035301F"/>
    <w:rsid w:val="00354B28"/>
    <w:rsid w:val="0035571B"/>
    <w:rsid w:val="00355BC7"/>
    <w:rsid w:val="003565E0"/>
    <w:rsid w:val="00357D52"/>
    <w:rsid w:val="003612DC"/>
    <w:rsid w:val="003614C7"/>
    <w:rsid w:val="00361C5E"/>
    <w:rsid w:val="00363347"/>
    <w:rsid w:val="00363E1E"/>
    <w:rsid w:val="003649B2"/>
    <w:rsid w:val="00365466"/>
    <w:rsid w:val="00365786"/>
    <w:rsid w:val="0036581F"/>
    <w:rsid w:val="0036747D"/>
    <w:rsid w:val="00370128"/>
    <w:rsid w:val="00372039"/>
    <w:rsid w:val="0037443A"/>
    <w:rsid w:val="00375ADF"/>
    <w:rsid w:val="00376076"/>
    <w:rsid w:val="00376458"/>
    <w:rsid w:val="0037695B"/>
    <w:rsid w:val="00376AB8"/>
    <w:rsid w:val="00376FA5"/>
    <w:rsid w:val="0037761C"/>
    <w:rsid w:val="00377ABC"/>
    <w:rsid w:val="00380AB2"/>
    <w:rsid w:val="0038477B"/>
    <w:rsid w:val="00384CED"/>
    <w:rsid w:val="00386AB2"/>
    <w:rsid w:val="00390182"/>
    <w:rsid w:val="00390F5A"/>
    <w:rsid w:val="00391F61"/>
    <w:rsid w:val="0039280A"/>
    <w:rsid w:val="00392CB8"/>
    <w:rsid w:val="00392E66"/>
    <w:rsid w:val="003939A6"/>
    <w:rsid w:val="003A0518"/>
    <w:rsid w:val="003A1A97"/>
    <w:rsid w:val="003A4C9E"/>
    <w:rsid w:val="003A586C"/>
    <w:rsid w:val="003A5C05"/>
    <w:rsid w:val="003A5F7F"/>
    <w:rsid w:val="003A6422"/>
    <w:rsid w:val="003A6F9B"/>
    <w:rsid w:val="003A7BAD"/>
    <w:rsid w:val="003A7BC0"/>
    <w:rsid w:val="003B07D7"/>
    <w:rsid w:val="003B1993"/>
    <w:rsid w:val="003B1C15"/>
    <w:rsid w:val="003B2AD0"/>
    <w:rsid w:val="003B38B3"/>
    <w:rsid w:val="003B410E"/>
    <w:rsid w:val="003B5A46"/>
    <w:rsid w:val="003B70E0"/>
    <w:rsid w:val="003B7314"/>
    <w:rsid w:val="003B7372"/>
    <w:rsid w:val="003B779D"/>
    <w:rsid w:val="003C2351"/>
    <w:rsid w:val="003C263F"/>
    <w:rsid w:val="003C30BD"/>
    <w:rsid w:val="003C65C7"/>
    <w:rsid w:val="003C67EB"/>
    <w:rsid w:val="003C69B1"/>
    <w:rsid w:val="003C6C08"/>
    <w:rsid w:val="003C780B"/>
    <w:rsid w:val="003C7B49"/>
    <w:rsid w:val="003D04DA"/>
    <w:rsid w:val="003D1DB4"/>
    <w:rsid w:val="003D1E46"/>
    <w:rsid w:val="003D38C4"/>
    <w:rsid w:val="003D3DCC"/>
    <w:rsid w:val="003D4302"/>
    <w:rsid w:val="003D5270"/>
    <w:rsid w:val="003D5A99"/>
    <w:rsid w:val="003D5EB2"/>
    <w:rsid w:val="003D6425"/>
    <w:rsid w:val="003D7DA2"/>
    <w:rsid w:val="003E00DF"/>
    <w:rsid w:val="003E0121"/>
    <w:rsid w:val="003E0B74"/>
    <w:rsid w:val="003E28E8"/>
    <w:rsid w:val="003E2964"/>
    <w:rsid w:val="003E2BE0"/>
    <w:rsid w:val="003E6770"/>
    <w:rsid w:val="003F004D"/>
    <w:rsid w:val="003F04A4"/>
    <w:rsid w:val="003F0BFE"/>
    <w:rsid w:val="003F1ABD"/>
    <w:rsid w:val="003F1C6C"/>
    <w:rsid w:val="003F382E"/>
    <w:rsid w:val="003F383B"/>
    <w:rsid w:val="003F3AA8"/>
    <w:rsid w:val="003F7925"/>
    <w:rsid w:val="00400948"/>
    <w:rsid w:val="004014D9"/>
    <w:rsid w:val="00401CA8"/>
    <w:rsid w:val="00401CB4"/>
    <w:rsid w:val="004024A8"/>
    <w:rsid w:val="004033B0"/>
    <w:rsid w:val="00403FB2"/>
    <w:rsid w:val="0040548C"/>
    <w:rsid w:val="00406C6F"/>
    <w:rsid w:val="00406FD8"/>
    <w:rsid w:val="00407204"/>
    <w:rsid w:val="00412CB9"/>
    <w:rsid w:val="00414535"/>
    <w:rsid w:val="00414771"/>
    <w:rsid w:val="00414997"/>
    <w:rsid w:val="0041576D"/>
    <w:rsid w:val="00416C1D"/>
    <w:rsid w:val="00417541"/>
    <w:rsid w:val="00417FD8"/>
    <w:rsid w:val="00420F91"/>
    <w:rsid w:val="00421001"/>
    <w:rsid w:val="004212BF"/>
    <w:rsid w:val="00422515"/>
    <w:rsid w:val="00423433"/>
    <w:rsid w:val="00423FC0"/>
    <w:rsid w:val="00425BDA"/>
    <w:rsid w:val="00426D4F"/>
    <w:rsid w:val="00427A81"/>
    <w:rsid w:val="00431422"/>
    <w:rsid w:val="00431556"/>
    <w:rsid w:val="00431B3B"/>
    <w:rsid w:val="0043385C"/>
    <w:rsid w:val="00434E19"/>
    <w:rsid w:val="00436F6E"/>
    <w:rsid w:val="004375C4"/>
    <w:rsid w:val="004377FC"/>
    <w:rsid w:val="00437C2C"/>
    <w:rsid w:val="00440013"/>
    <w:rsid w:val="00441AFD"/>
    <w:rsid w:val="00441C6E"/>
    <w:rsid w:val="004426EC"/>
    <w:rsid w:val="00442994"/>
    <w:rsid w:val="004433BA"/>
    <w:rsid w:val="00444EEA"/>
    <w:rsid w:val="00446178"/>
    <w:rsid w:val="00446B52"/>
    <w:rsid w:val="00446F7C"/>
    <w:rsid w:val="004477B5"/>
    <w:rsid w:val="00447ACF"/>
    <w:rsid w:val="00450C14"/>
    <w:rsid w:val="004516C7"/>
    <w:rsid w:val="004528C8"/>
    <w:rsid w:val="00453434"/>
    <w:rsid w:val="004538EC"/>
    <w:rsid w:val="00454402"/>
    <w:rsid w:val="00456718"/>
    <w:rsid w:val="00456DAE"/>
    <w:rsid w:val="0046086C"/>
    <w:rsid w:val="00461CFA"/>
    <w:rsid w:val="00462068"/>
    <w:rsid w:val="00462E7A"/>
    <w:rsid w:val="00462ED2"/>
    <w:rsid w:val="00464A31"/>
    <w:rsid w:val="00465173"/>
    <w:rsid w:val="004656CD"/>
    <w:rsid w:val="004657F6"/>
    <w:rsid w:val="00466C57"/>
    <w:rsid w:val="004670A9"/>
    <w:rsid w:val="00467FAB"/>
    <w:rsid w:val="00470A6C"/>
    <w:rsid w:val="004719EB"/>
    <w:rsid w:val="00472B02"/>
    <w:rsid w:val="00472CFE"/>
    <w:rsid w:val="00474608"/>
    <w:rsid w:val="00474CD4"/>
    <w:rsid w:val="004763A4"/>
    <w:rsid w:val="004804CF"/>
    <w:rsid w:val="00481405"/>
    <w:rsid w:val="00481670"/>
    <w:rsid w:val="004820A8"/>
    <w:rsid w:val="00483C63"/>
    <w:rsid w:val="004846A2"/>
    <w:rsid w:val="00484AF1"/>
    <w:rsid w:val="00487696"/>
    <w:rsid w:val="004879D7"/>
    <w:rsid w:val="00491490"/>
    <w:rsid w:val="00491893"/>
    <w:rsid w:val="004918AA"/>
    <w:rsid w:val="0049290F"/>
    <w:rsid w:val="0049361D"/>
    <w:rsid w:val="00493D64"/>
    <w:rsid w:val="00494FED"/>
    <w:rsid w:val="00495409"/>
    <w:rsid w:val="0049553F"/>
    <w:rsid w:val="00495DD8"/>
    <w:rsid w:val="004964F2"/>
    <w:rsid w:val="004A02F5"/>
    <w:rsid w:val="004A033D"/>
    <w:rsid w:val="004A04F0"/>
    <w:rsid w:val="004A05BF"/>
    <w:rsid w:val="004A0E2A"/>
    <w:rsid w:val="004A13C9"/>
    <w:rsid w:val="004A23DD"/>
    <w:rsid w:val="004A4C71"/>
    <w:rsid w:val="004A5939"/>
    <w:rsid w:val="004A5DBC"/>
    <w:rsid w:val="004A76E1"/>
    <w:rsid w:val="004B0636"/>
    <w:rsid w:val="004B096D"/>
    <w:rsid w:val="004B5037"/>
    <w:rsid w:val="004B541B"/>
    <w:rsid w:val="004B5CA9"/>
    <w:rsid w:val="004C1B01"/>
    <w:rsid w:val="004C1CFB"/>
    <w:rsid w:val="004C4935"/>
    <w:rsid w:val="004C4B3A"/>
    <w:rsid w:val="004C4FEE"/>
    <w:rsid w:val="004D0982"/>
    <w:rsid w:val="004D0A9F"/>
    <w:rsid w:val="004D0F04"/>
    <w:rsid w:val="004D2510"/>
    <w:rsid w:val="004D2DBA"/>
    <w:rsid w:val="004D353C"/>
    <w:rsid w:val="004D4CBA"/>
    <w:rsid w:val="004D6E11"/>
    <w:rsid w:val="004D7584"/>
    <w:rsid w:val="004D7685"/>
    <w:rsid w:val="004E0272"/>
    <w:rsid w:val="004E06D2"/>
    <w:rsid w:val="004E1140"/>
    <w:rsid w:val="004E1AD7"/>
    <w:rsid w:val="004E1F85"/>
    <w:rsid w:val="004E26DB"/>
    <w:rsid w:val="004E2BDA"/>
    <w:rsid w:val="004E33B9"/>
    <w:rsid w:val="004E409D"/>
    <w:rsid w:val="004E45C0"/>
    <w:rsid w:val="004E4DBD"/>
    <w:rsid w:val="004E6876"/>
    <w:rsid w:val="004F01B3"/>
    <w:rsid w:val="004F09AB"/>
    <w:rsid w:val="004F0E85"/>
    <w:rsid w:val="004F0E89"/>
    <w:rsid w:val="004F19FE"/>
    <w:rsid w:val="004F1CFF"/>
    <w:rsid w:val="004F1E94"/>
    <w:rsid w:val="004F23D5"/>
    <w:rsid w:val="004F2951"/>
    <w:rsid w:val="004F3A05"/>
    <w:rsid w:val="004F3ADD"/>
    <w:rsid w:val="004F3D38"/>
    <w:rsid w:val="004F4B5B"/>
    <w:rsid w:val="004F7CC9"/>
    <w:rsid w:val="004F7DEB"/>
    <w:rsid w:val="00500980"/>
    <w:rsid w:val="00501235"/>
    <w:rsid w:val="005013E9"/>
    <w:rsid w:val="0050187E"/>
    <w:rsid w:val="00501E9E"/>
    <w:rsid w:val="00504B1E"/>
    <w:rsid w:val="00504F09"/>
    <w:rsid w:val="005052C6"/>
    <w:rsid w:val="00506054"/>
    <w:rsid w:val="005068D5"/>
    <w:rsid w:val="00507C70"/>
    <w:rsid w:val="005105EC"/>
    <w:rsid w:val="00510DDD"/>
    <w:rsid w:val="00512CFF"/>
    <w:rsid w:val="005134C5"/>
    <w:rsid w:val="005148E6"/>
    <w:rsid w:val="005153C5"/>
    <w:rsid w:val="00517D6F"/>
    <w:rsid w:val="00520886"/>
    <w:rsid w:val="005222B3"/>
    <w:rsid w:val="0052393B"/>
    <w:rsid w:val="0052574D"/>
    <w:rsid w:val="00525BB2"/>
    <w:rsid w:val="00526528"/>
    <w:rsid w:val="00526A8C"/>
    <w:rsid w:val="0052748C"/>
    <w:rsid w:val="005277CE"/>
    <w:rsid w:val="005315C2"/>
    <w:rsid w:val="0053240D"/>
    <w:rsid w:val="00532E92"/>
    <w:rsid w:val="00535092"/>
    <w:rsid w:val="00537DE7"/>
    <w:rsid w:val="00540BE3"/>
    <w:rsid w:val="00540C58"/>
    <w:rsid w:val="005412FD"/>
    <w:rsid w:val="00542AA2"/>
    <w:rsid w:val="005460B8"/>
    <w:rsid w:val="005467BA"/>
    <w:rsid w:val="00550B77"/>
    <w:rsid w:val="0055109D"/>
    <w:rsid w:val="005510E1"/>
    <w:rsid w:val="00551114"/>
    <w:rsid w:val="00551CAD"/>
    <w:rsid w:val="005521FD"/>
    <w:rsid w:val="005525AB"/>
    <w:rsid w:val="00552B51"/>
    <w:rsid w:val="005538E3"/>
    <w:rsid w:val="005539F0"/>
    <w:rsid w:val="00554114"/>
    <w:rsid w:val="005561E6"/>
    <w:rsid w:val="005578BC"/>
    <w:rsid w:val="005625F0"/>
    <w:rsid w:val="00562F68"/>
    <w:rsid w:val="005631F2"/>
    <w:rsid w:val="005651BE"/>
    <w:rsid w:val="00565683"/>
    <w:rsid w:val="0056771D"/>
    <w:rsid w:val="005677C0"/>
    <w:rsid w:val="00571714"/>
    <w:rsid w:val="005717BE"/>
    <w:rsid w:val="00571BD8"/>
    <w:rsid w:val="005725D1"/>
    <w:rsid w:val="00581109"/>
    <w:rsid w:val="0058120C"/>
    <w:rsid w:val="0058286E"/>
    <w:rsid w:val="00582DE2"/>
    <w:rsid w:val="00584CB3"/>
    <w:rsid w:val="00585C60"/>
    <w:rsid w:val="005868B8"/>
    <w:rsid w:val="00586EA8"/>
    <w:rsid w:val="00587044"/>
    <w:rsid w:val="005874BA"/>
    <w:rsid w:val="00590167"/>
    <w:rsid w:val="005906D5"/>
    <w:rsid w:val="00592F47"/>
    <w:rsid w:val="00593532"/>
    <w:rsid w:val="00595473"/>
    <w:rsid w:val="00595CFD"/>
    <w:rsid w:val="00596E66"/>
    <w:rsid w:val="0059772C"/>
    <w:rsid w:val="005A01BE"/>
    <w:rsid w:val="005A2441"/>
    <w:rsid w:val="005A2893"/>
    <w:rsid w:val="005A3D4F"/>
    <w:rsid w:val="005A3E92"/>
    <w:rsid w:val="005A4BFF"/>
    <w:rsid w:val="005A68EA"/>
    <w:rsid w:val="005B05EC"/>
    <w:rsid w:val="005B0688"/>
    <w:rsid w:val="005B2F80"/>
    <w:rsid w:val="005B368F"/>
    <w:rsid w:val="005B47E7"/>
    <w:rsid w:val="005B5D44"/>
    <w:rsid w:val="005B5FCF"/>
    <w:rsid w:val="005B63B0"/>
    <w:rsid w:val="005C033E"/>
    <w:rsid w:val="005C3C8B"/>
    <w:rsid w:val="005C4328"/>
    <w:rsid w:val="005C45DB"/>
    <w:rsid w:val="005C4AA1"/>
    <w:rsid w:val="005C6299"/>
    <w:rsid w:val="005C639E"/>
    <w:rsid w:val="005C6ACC"/>
    <w:rsid w:val="005D0A2A"/>
    <w:rsid w:val="005D0EB3"/>
    <w:rsid w:val="005D17D3"/>
    <w:rsid w:val="005D18EF"/>
    <w:rsid w:val="005D1E5B"/>
    <w:rsid w:val="005D2F98"/>
    <w:rsid w:val="005D31CA"/>
    <w:rsid w:val="005D4131"/>
    <w:rsid w:val="005D4462"/>
    <w:rsid w:val="005D56B3"/>
    <w:rsid w:val="005D61CC"/>
    <w:rsid w:val="005D666B"/>
    <w:rsid w:val="005D6751"/>
    <w:rsid w:val="005E13C9"/>
    <w:rsid w:val="005E3DC4"/>
    <w:rsid w:val="005E3DF3"/>
    <w:rsid w:val="005E4B24"/>
    <w:rsid w:val="005E50E7"/>
    <w:rsid w:val="005E587A"/>
    <w:rsid w:val="005E6240"/>
    <w:rsid w:val="005E6301"/>
    <w:rsid w:val="005E6BBB"/>
    <w:rsid w:val="005E6ED3"/>
    <w:rsid w:val="005E6FE6"/>
    <w:rsid w:val="005E711B"/>
    <w:rsid w:val="005F03D4"/>
    <w:rsid w:val="005F1F14"/>
    <w:rsid w:val="005F2166"/>
    <w:rsid w:val="005F2805"/>
    <w:rsid w:val="005F2DA0"/>
    <w:rsid w:val="005F32A4"/>
    <w:rsid w:val="005F342F"/>
    <w:rsid w:val="005F52C5"/>
    <w:rsid w:val="005F5321"/>
    <w:rsid w:val="005F7171"/>
    <w:rsid w:val="0060112B"/>
    <w:rsid w:val="006016D8"/>
    <w:rsid w:val="00604223"/>
    <w:rsid w:val="00604B8E"/>
    <w:rsid w:val="00605378"/>
    <w:rsid w:val="0060589F"/>
    <w:rsid w:val="00606363"/>
    <w:rsid w:val="00607E81"/>
    <w:rsid w:val="0061074E"/>
    <w:rsid w:val="00611D46"/>
    <w:rsid w:val="00612626"/>
    <w:rsid w:val="0061308E"/>
    <w:rsid w:val="0061321C"/>
    <w:rsid w:val="006148CC"/>
    <w:rsid w:val="0061582A"/>
    <w:rsid w:val="00616435"/>
    <w:rsid w:val="0061685A"/>
    <w:rsid w:val="00616A42"/>
    <w:rsid w:val="00616B73"/>
    <w:rsid w:val="006203FF"/>
    <w:rsid w:val="00620C9A"/>
    <w:rsid w:val="0062124C"/>
    <w:rsid w:val="00621402"/>
    <w:rsid w:val="0062320F"/>
    <w:rsid w:val="00623B0B"/>
    <w:rsid w:val="0062650F"/>
    <w:rsid w:val="00626D52"/>
    <w:rsid w:val="0062767F"/>
    <w:rsid w:val="006277A1"/>
    <w:rsid w:val="00627DF6"/>
    <w:rsid w:val="00630C98"/>
    <w:rsid w:val="00632803"/>
    <w:rsid w:val="0063345A"/>
    <w:rsid w:val="00634BFA"/>
    <w:rsid w:val="00636684"/>
    <w:rsid w:val="00636EDC"/>
    <w:rsid w:val="0064008E"/>
    <w:rsid w:val="0064075B"/>
    <w:rsid w:val="006413D2"/>
    <w:rsid w:val="0064250A"/>
    <w:rsid w:val="006433E4"/>
    <w:rsid w:val="0064473E"/>
    <w:rsid w:val="00644AE5"/>
    <w:rsid w:val="00647656"/>
    <w:rsid w:val="00650491"/>
    <w:rsid w:val="00651831"/>
    <w:rsid w:val="00652533"/>
    <w:rsid w:val="00652854"/>
    <w:rsid w:val="00652FCB"/>
    <w:rsid w:val="00654E9E"/>
    <w:rsid w:val="006567D0"/>
    <w:rsid w:val="00657A0B"/>
    <w:rsid w:val="00662943"/>
    <w:rsid w:val="0066338F"/>
    <w:rsid w:val="00663D99"/>
    <w:rsid w:val="00663DC3"/>
    <w:rsid w:val="00663DF0"/>
    <w:rsid w:val="00663F6F"/>
    <w:rsid w:val="00665EFF"/>
    <w:rsid w:val="0066658B"/>
    <w:rsid w:val="00666D2C"/>
    <w:rsid w:val="00666FD2"/>
    <w:rsid w:val="006704C0"/>
    <w:rsid w:val="00670795"/>
    <w:rsid w:val="006717DF"/>
    <w:rsid w:val="0067222B"/>
    <w:rsid w:val="00672E54"/>
    <w:rsid w:val="006737A2"/>
    <w:rsid w:val="00673B8D"/>
    <w:rsid w:val="00673F85"/>
    <w:rsid w:val="00675C0A"/>
    <w:rsid w:val="006811CF"/>
    <w:rsid w:val="00681D87"/>
    <w:rsid w:val="00685023"/>
    <w:rsid w:val="00685F87"/>
    <w:rsid w:val="00686A0F"/>
    <w:rsid w:val="006916D7"/>
    <w:rsid w:val="00695533"/>
    <w:rsid w:val="00695D04"/>
    <w:rsid w:val="00696BB6"/>
    <w:rsid w:val="00697CE1"/>
    <w:rsid w:val="006A046D"/>
    <w:rsid w:val="006A0E52"/>
    <w:rsid w:val="006A1372"/>
    <w:rsid w:val="006A367F"/>
    <w:rsid w:val="006A4765"/>
    <w:rsid w:val="006A5D88"/>
    <w:rsid w:val="006A73EC"/>
    <w:rsid w:val="006A7461"/>
    <w:rsid w:val="006A7702"/>
    <w:rsid w:val="006B0AF8"/>
    <w:rsid w:val="006B265C"/>
    <w:rsid w:val="006B4DA4"/>
    <w:rsid w:val="006B5DC3"/>
    <w:rsid w:val="006B687C"/>
    <w:rsid w:val="006B6AFE"/>
    <w:rsid w:val="006C0586"/>
    <w:rsid w:val="006C1082"/>
    <w:rsid w:val="006C1FBA"/>
    <w:rsid w:val="006C4F36"/>
    <w:rsid w:val="006C52C0"/>
    <w:rsid w:val="006C55BD"/>
    <w:rsid w:val="006C6184"/>
    <w:rsid w:val="006C6559"/>
    <w:rsid w:val="006C6777"/>
    <w:rsid w:val="006C689E"/>
    <w:rsid w:val="006C7F1D"/>
    <w:rsid w:val="006D0351"/>
    <w:rsid w:val="006D06DF"/>
    <w:rsid w:val="006D1E98"/>
    <w:rsid w:val="006D42A4"/>
    <w:rsid w:val="006D54F1"/>
    <w:rsid w:val="006D6169"/>
    <w:rsid w:val="006D7086"/>
    <w:rsid w:val="006D7A20"/>
    <w:rsid w:val="006E0533"/>
    <w:rsid w:val="006E1514"/>
    <w:rsid w:val="006E3B0A"/>
    <w:rsid w:val="006E54EA"/>
    <w:rsid w:val="006E55F9"/>
    <w:rsid w:val="006E56FC"/>
    <w:rsid w:val="006E62FC"/>
    <w:rsid w:val="006E648A"/>
    <w:rsid w:val="006E6AA0"/>
    <w:rsid w:val="006F2452"/>
    <w:rsid w:val="006F2EBB"/>
    <w:rsid w:val="006F330F"/>
    <w:rsid w:val="006F5FCC"/>
    <w:rsid w:val="006F6463"/>
    <w:rsid w:val="006F72DC"/>
    <w:rsid w:val="006F7C0E"/>
    <w:rsid w:val="00701B38"/>
    <w:rsid w:val="007039B3"/>
    <w:rsid w:val="00704D9E"/>
    <w:rsid w:val="007054A1"/>
    <w:rsid w:val="00705780"/>
    <w:rsid w:val="007057B7"/>
    <w:rsid w:val="0070603F"/>
    <w:rsid w:val="007064A1"/>
    <w:rsid w:val="00706A09"/>
    <w:rsid w:val="007073D9"/>
    <w:rsid w:val="00707751"/>
    <w:rsid w:val="00710543"/>
    <w:rsid w:val="00713551"/>
    <w:rsid w:val="00713C21"/>
    <w:rsid w:val="007147D1"/>
    <w:rsid w:val="00716808"/>
    <w:rsid w:val="00720155"/>
    <w:rsid w:val="00721253"/>
    <w:rsid w:val="00721C56"/>
    <w:rsid w:val="0072237C"/>
    <w:rsid w:val="00723AE0"/>
    <w:rsid w:val="00724315"/>
    <w:rsid w:val="007247CC"/>
    <w:rsid w:val="00724AE7"/>
    <w:rsid w:val="0072537F"/>
    <w:rsid w:val="0073031C"/>
    <w:rsid w:val="00731370"/>
    <w:rsid w:val="00731564"/>
    <w:rsid w:val="00731ADB"/>
    <w:rsid w:val="00731D36"/>
    <w:rsid w:val="00732AF8"/>
    <w:rsid w:val="00733714"/>
    <w:rsid w:val="00734193"/>
    <w:rsid w:val="007341C3"/>
    <w:rsid w:val="00734C73"/>
    <w:rsid w:val="0073500E"/>
    <w:rsid w:val="007361B5"/>
    <w:rsid w:val="00737880"/>
    <w:rsid w:val="00742FFC"/>
    <w:rsid w:val="007443D4"/>
    <w:rsid w:val="00744862"/>
    <w:rsid w:val="00745010"/>
    <w:rsid w:val="007461FA"/>
    <w:rsid w:val="007469AE"/>
    <w:rsid w:val="00747FF3"/>
    <w:rsid w:val="007509AB"/>
    <w:rsid w:val="0075143B"/>
    <w:rsid w:val="00751BF1"/>
    <w:rsid w:val="007536FE"/>
    <w:rsid w:val="00753FA5"/>
    <w:rsid w:val="00754E9A"/>
    <w:rsid w:val="00756856"/>
    <w:rsid w:val="00757297"/>
    <w:rsid w:val="007579AD"/>
    <w:rsid w:val="00757A23"/>
    <w:rsid w:val="00761CD3"/>
    <w:rsid w:val="00762C37"/>
    <w:rsid w:val="00762F83"/>
    <w:rsid w:val="007632F0"/>
    <w:rsid w:val="007638C5"/>
    <w:rsid w:val="00763A3A"/>
    <w:rsid w:val="0076470E"/>
    <w:rsid w:val="00764BB8"/>
    <w:rsid w:val="007666D0"/>
    <w:rsid w:val="00766F32"/>
    <w:rsid w:val="0077057D"/>
    <w:rsid w:val="0077177A"/>
    <w:rsid w:val="00771A69"/>
    <w:rsid w:val="00771D71"/>
    <w:rsid w:val="00773819"/>
    <w:rsid w:val="007747D6"/>
    <w:rsid w:val="00774A0F"/>
    <w:rsid w:val="00774D5B"/>
    <w:rsid w:val="00774F8C"/>
    <w:rsid w:val="007750B1"/>
    <w:rsid w:val="00775A4C"/>
    <w:rsid w:val="00781F28"/>
    <w:rsid w:val="00786034"/>
    <w:rsid w:val="007861EC"/>
    <w:rsid w:val="00786C4B"/>
    <w:rsid w:val="00791074"/>
    <w:rsid w:val="00791DA8"/>
    <w:rsid w:val="00792B49"/>
    <w:rsid w:val="007932CC"/>
    <w:rsid w:val="00794921"/>
    <w:rsid w:val="00794F5D"/>
    <w:rsid w:val="007951D3"/>
    <w:rsid w:val="00795A67"/>
    <w:rsid w:val="00795B71"/>
    <w:rsid w:val="00795C6D"/>
    <w:rsid w:val="00796286"/>
    <w:rsid w:val="0079667D"/>
    <w:rsid w:val="007A06FF"/>
    <w:rsid w:val="007A1790"/>
    <w:rsid w:val="007A2700"/>
    <w:rsid w:val="007A2B08"/>
    <w:rsid w:val="007A3165"/>
    <w:rsid w:val="007A3FFF"/>
    <w:rsid w:val="007A53D2"/>
    <w:rsid w:val="007A68FC"/>
    <w:rsid w:val="007A799D"/>
    <w:rsid w:val="007A7F82"/>
    <w:rsid w:val="007B0F29"/>
    <w:rsid w:val="007B1992"/>
    <w:rsid w:val="007B20FC"/>
    <w:rsid w:val="007B3A55"/>
    <w:rsid w:val="007B458A"/>
    <w:rsid w:val="007B5967"/>
    <w:rsid w:val="007B5C2F"/>
    <w:rsid w:val="007B7DA7"/>
    <w:rsid w:val="007B7E5F"/>
    <w:rsid w:val="007C090C"/>
    <w:rsid w:val="007C0B63"/>
    <w:rsid w:val="007C1767"/>
    <w:rsid w:val="007C183F"/>
    <w:rsid w:val="007C2308"/>
    <w:rsid w:val="007C3922"/>
    <w:rsid w:val="007C4427"/>
    <w:rsid w:val="007C4619"/>
    <w:rsid w:val="007C4AA6"/>
    <w:rsid w:val="007C5C53"/>
    <w:rsid w:val="007C623E"/>
    <w:rsid w:val="007D0635"/>
    <w:rsid w:val="007D0796"/>
    <w:rsid w:val="007D2655"/>
    <w:rsid w:val="007D47B1"/>
    <w:rsid w:val="007D6320"/>
    <w:rsid w:val="007E0484"/>
    <w:rsid w:val="007E1B9A"/>
    <w:rsid w:val="007E2396"/>
    <w:rsid w:val="007E28C3"/>
    <w:rsid w:val="007E2C80"/>
    <w:rsid w:val="007E2D8C"/>
    <w:rsid w:val="007E327A"/>
    <w:rsid w:val="007E470E"/>
    <w:rsid w:val="007E6579"/>
    <w:rsid w:val="007E6C55"/>
    <w:rsid w:val="007E7EC8"/>
    <w:rsid w:val="007F0BD0"/>
    <w:rsid w:val="007F0E2F"/>
    <w:rsid w:val="007F2493"/>
    <w:rsid w:val="007F28E8"/>
    <w:rsid w:val="007F378C"/>
    <w:rsid w:val="007F5DFC"/>
    <w:rsid w:val="007F6226"/>
    <w:rsid w:val="007F6FB6"/>
    <w:rsid w:val="007F787C"/>
    <w:rsid w:val="007F7ABB"/>
    <w:rsid w:val="008013FD"/>
    <w:rsid w:val="008016F2"/>
    <w:rsid w:val="0080215E"/>
    <w:rsid w:val="00803B4B"/>
    <w:rsid w:val="00805133"/>
    <w:rsid w:val="0080748F"/>
    <w:rsid w:val="008075CC"/>
    <w:rsid w:val="0080773A"/>
    <w:rsid w:val="008105F6"/>
    <w:rsid w:val="00810A4A"/>
    <w:rsid w:val="00811429"/>
    <w:rsid w:val="00812A44"/>
    <w:rsid w:val="008166B3"/>
    <w:rsid w:val="00816888"/>
    <w:rsid w:val="00816F94"/>
    <w:rsid w:val="00820892"/>
    <w:rsid w:val="00822659"/>
    <w:rsid w:val="0082268D"/>
    <w:rsid w:val="00822C93"/>
    <w:rsid w:val="00822D2A"/>
    <w:rsid w:val="008250C2"/>
    <w:rsid w:val="00825446"/>
    <w:rsid w:val="0082616F"/>
    <w:rsid w:val="00827D27"/>
    <w:rsid w:val="00830493"/>
    <w:rsid w:val="008307ED"/>
    <w:rsid w:val="00830DAD"/>
    <w:rsid w:val="00830E4C"/>
    <w:rsid w:val="00831D76"/>
    <w:rsid w:val="00832448"/>
    <w:rsid w:val="0083249C"/>
    <w:rsid w:val="00833870"/>
    <w:rsid w:val="0083388A"/>
    <w:rsid w:val="00835D02"/>
    <w:rsid w:val="008360C5"/>
    <w:rsid w:val="00836298"/>
    <w:rsid w:val="00841271"/>
    <w:rsid w:val="0084407A"/>
    <w:rsid w:val="00844297"/>
    <w:rsid w:val="008454B1"/>
    <w:rsid w:val="00846562"/>
    <w:rsid w:val="00846B6C"/>
    <w:rsid w:val="00850B90"/>
    <w:rsid w:val="0085138F"/>
    <w:rsid w:val="0085161B"/>
    <w:rsid w:val="00851D93"/>
    <w:rsid w:val="00853CB0"/>
    <w:rsid w:val="00854FAF"/>
    <w:rsid w:val="00855672"/>
    <w:rsid w:val="0086133E"/>
    <w:rsid w:val="00864D8C"/>
    <w:rsid w:val="00865261"/>
    <w:rsid w:val="00867AEB"/>
    <w:rsid w:val="00867DBC"/>
    <w:rsid w:val="008700D5"/>
    <w:rsid w:val="00870AC9"/>
    <w:rsid w:val="008763CA"/>
    <w:rsid w:val="008763E7"/>
    <w:rsid w:val="00876D48"/>
    <w:rsid w:val="008819BB"/>
    <w:rsid w:val="008833F4"/>
    <w:rsid w:val="008841A0"/>
    <w:rsid w:val="0088431E"/>
    <w:rsid w:val="008856B3"/>
    <w:rsid w:val="008865FD"/>
    <w:rsid w:val="00886AAC"/>
    <w:rsid w:val="008906A9"/>
    <w:rsid w:val="008906EA"/>
    <w:rsid w:val="00890B15"/>
    <w:rsid w:val="00890E35"/>
    <w:rsid w:val="008920D1"/>
    <w:rsid w:val="00893E4B"/>
    <w:rsid w:val="008945FE"/>
    <w:rsid w:val="00895638"/>
    <w:rsid w:val="00895B44"/>
    <w:rsid w:val="00895B65"/>
    <w:rsid w:val="008968C9"/>
    <w:rsid w:val="008A105C"/>
    <w:rsid w:val="008A39B0"/>
    <w:rsid w:val="008A3F5A"/>
    <w:rsid w:val="008A5A4F"/>
    <w:rsid w:val="008A64D0"/>
    <w:rsid w:val="008B0DCA"/>
    <w:rsid w:val="008B2584"/>
    <w:rsid w:val="008B3EE1"/>
    <w:rsid w:val="008B5910"/>
    <w:rsid w:val="008B59AD"/>
    <w:rsid w:val="008B7CB1"/>
    <w:rsid w:val="008C019B"/>
    <w:rsid w:val="008C1046"/>
    <w:rsid w:val="008C1197"/>
    <w:rsid w:val="008C29F9"/>
    <w:rsid w:val="008C3154"/>
    <w:rsid w:val="008C3810"/>
    <w:rsid w:val="008C5F10"/>
    <w:rsid w:val="008C6C48"/>
    <w:rsid w:val="008D00D5"/>
    <w:rsid w:val="008D0321"/>
    <w:rsid w:val="008D18E5"/>
    <w:rsid w:val="008D2D80"/>
    <w:rsid w:val="008D3F70"/>
    <w:rsid w:val="008D416D"/>
    <w:rsid w:val="008D5E9D"/>
    <w:rsid w:val="008D764F"/>
    <w:rsid w:val="008E0FF3"/>
    <w:rsid w:val="008E1045"/>
    <w:rsid w:val="008E10B9"/>
    <w:rsid w:val="008E2006"/>
    <w:rsid w:val="008E3FAF"/>
    <w:rsid w:val="008E42BA"/>
    <w:rsid w:val="008E47E3"/>
    <w:rsid w:val="008E500A"/>
    <w:rsid w:val="008E596B"/>
    <w:rsid w:val="008E5B48"/>
    <w:rsid w:val="008E6175"/>
    <w:rsid w:val="008E674D"/>
    <w:rsid w:val="008E7B46"/>
    <w:rsid w:val="008F0FF3"/>
    <w:rsid w:val="008F6607"/>
    <w:rsid w:val="00900752"/>
    <w:rsid w:val="00900AF0"/>
    <w:rsid w:val="00900D46"/>
    <w:rsid w:val="00903887"/>
    <w:rsid w:val="00903C69"/>
    <w:rsid w:val="009044F0"/>
    <w:rsid w:val="00905BA6"/>
    <w:rsid w:val="00906026"/>
    <w:rsid w:val="00906284"/>
    <w:rsid w:val="00906297"/>
    <w:rsid w:val="0091139A"/>
    <w:rsid w:val="00913F7B"/>
    <w:rsid w:val="00915D1E"/>
    <w:rsid w:val="0091645D"/>
    <w:rsid w:val="00917567"/>
    <w:rsid w:val="00917E72"/>
    <w:rsid w:val="0092156B"/>
    <w:rsid w:val="00921624"/>
    <w:rsid w:val="009234A1"/>
    <w:rsid w:val="00923C38"/>
    <w:rsid w:val="00924440"/>
    <w:rsid w:val="00925922"/>
    <w:rsid w:val="00925981"/>
    <w:rsid w:val="00925DB9"/>
    <w:rsid w:val="009302CF"/>
    <w:rsid w:val="009305D9"/>
    <w:rsid w:val="00932D76"/>
    <w:rsid w:val="00933E13"/>
    <w:rsid w:val="0093424E"/>
    <w:rsid w:val="009344E9"/>
    <w:rsid w:val="00934AC4"/>
    <w:rsid w:val="00934B3B"/>
    <w:rsid w:val="00936E27"/>
    <w:rsid w:val="00937B4D"/>
    <w:rsid w:val="00940EC2"/>
    <w:rsid w:val="0094158F"/>
    <w:rsid w:val="00944ADD"/>
    <w:rsid w:val="00944CC9"/>
    <w:rsid w:val="00945C7E"/>
    <w:rsid w:val="00945C8C"/>
    <w:rsid w:val="00945D0B"/>
    <w:rsid w:val="0094743A"/>
    <w:rsid w:val="009478A6"/>
    <w:rsid w:val="00953276"/>
    <w:rsid w:val="0095487C"/>
    <w:rsid w:val="009572B3"/>
    <w:rsid w:val="00957A1A"/>
    <w:rsid w:val="00960F53"/>
    <w:rsid w:val="00965415"/>
    <w:rsid w:val="00965666"/>
    <w:rsid w:val="00965774"/>
    <w:rsid w:val="00966009"/>
    <w:rsid w:val="0096613F"/>
    <w:rsid w:val="00966478"/>
    <w:rsid w:val="0096665F"/>
    <w:rsid w:val="009667E2"/>
    <w:rsid w:val="009668EA"/>
    <w:rsid w:val="00966AF1"/>
    <w:rsid w:val="00970420"/>
    <w:rsid w:val="009710DF"/>
    <w:rsid w:val="0097176D"/>
    <w:rsid w:val="009717BD"/>
    <w:rsid w:val="009718E1"/>
    <w:rsid w:val="00972278"/>
    <w:rsid w:val="00972540"/>
    <w:rsid w:val="00972A9E"/>
    <w:rsid w:val="00973E62"/>
    <w:rsid w:val="00974254"/>
    <w:rsid w:val="00974301"/>
    <w:rsid w:val="00975DB8"/>
    <w:rsid w:val="00976C91"/>
    <w:rsid w:val="009842FA"/>
    <w:rsid w:val="009864D7"/>
    <w:rsid w:val="009868DF"/>
    <w:rsid w:val="00987869"/>
    <w:rsid w:val="00990571"/>
    <w:rsid w:val="00990DFA"/>
    <w:rsid w:val="00991D63"/>
    <w:rsid w:val="00992121"/>
    <w:rsid w:val="0099433F"/>
    <w:rsid w:val="00995791"/>
    <w:rsid w:val="00996030"/>
    <w:rsid w:val="00997B4B"/>
    <w:rsid w:val="009A0E9A"/>
    <w:rsid w:val="009A2256"/>
    <w:rsid w:val="009A4ABD"/>
    <w:rsid w:val="009A548F"/>
    <w:rsid w:val="009A7272"/>
    <w:rsid w:val="009A7AAA"/>
    <w:rsid w:val="009A7B07"/>
    <w:rsid w:val="009B0BEA"/>
    <w:rsid w:val="009B1820"/>
    <w:rsid w:val="009B1911"/>
    <w:rsid w:val="009B1C9C"/>
    <w:rsid w:val="009B208E"/>
    <w:rsid w:val="009B26DD"/>
    <w:rsid w:val="009B4E52"/>
    <w:rsid w:val="009B504E"/>
    <w:rsid w:val="009B6F75"/>
    <w:rsid w:val="009B7802"/>
    <w:rsid w:val="009C1740"/>
    <w:rsid w:val="009C1EA3"/>
    <w:rsid w:val="009C4BCA"/>
    <w:rsid w:val="009C530E"/>
    <w:rsid w:val="009C566A"/>
    <w:rsid w:val="009C568F"/>
    <w:rsid w:val="009C5E74"/>
    <w:rsid w:val="009C6A74"/>
    <w:rsid w:val="009D062D"/>
    <w:rsid w:val="009D2C9B"/>
    <w:rsid w:val="009D3052"/>
    <w:rsid w:val="009D3E50"/>
    <w:rsid w:val="009D4214"/>
    <w:rsid w:val="009D5C45"/>
    <w:rsid w:val="009D60C1"/>
    <w:rsid w:val="009D7DD3"/>
    <w:rsid w:val="009E082A"/>
    <w:rsid w:val="009E2208"/>
    <w:rsid w:val="009E3D9F"/>
    <w:rsid w:val="009E7BD7"/>
    <w:rsid w:val="009F01B7"/>
    <w:rsid w:val="009F0EC0"/>
    <w:rsid w:val="009F1165"/>
    <w:rsid w:val="009F2310"/>
    <w:rsid w:val="009F2884"/>
    <w:rsid w:val="009F2A9F"/>
    <w:rsid w:val="009F44A3"/>
    <w:rsid w:val="009F46AC"/>
    <w:rsid w:val="009F4B98"/>
    <w:rsid w:val="009F4BDC"/>
    <w:rsid w:val="009F5C65"/>
    <w:rsid w:val="009F6571"/>
    <w:rsid w:val="009F6E87"/>
    <w:rsid w:val="009F7B44"/>
    <w:rsid w:val="009F7F75"/>
    <w:rsid w:val="00A008F6"/>
    <w:rsid w:val="00A01C71"/>
    <w:rsid w:val="00A0226C"/>
    <w:rsid w:val="00A02E1A"/>
    <w:rsid w:val="00A030F8"/>
    <w:rsid w:val="00A0323C"/>
    <w:rsid w:val="00A04CC0"/>
    <w:rsid w:val="00A05CBB"/>
    <w:rsid w:val="00A10928"/>
    <w:rsid w:val="00A10EAD"/>
    <w:rsid w:val="00A11C8D"/>
    <w:rsid w:val="00A11E36"/>
    <w:rsid w:val="00A11F12"/>
    <w:rsid w:val="00A1250B"/>
    <w:rsid w:val="00A13255"/>
    <w:rsid w:val="00A1375E"/>
    <w:rsid w:val="00A13EF6"/>
    <w:rsid w:val="00A17A64"/>
    <w:rsid w:val="00A20B73"/>
    <w:rsid w:val="00A21687"/>
    <w:rsid w:val="00A22FC8"/>
    <w:rsid w:val="00A232E1"/>
    <w:rsid w:val="00A2375E"/>
    <w:rsid w:val="00A23F35"/>
    <w:rsid w:val="00A24165"/>
    <w:rsid w:val="00A245CE"/>
    <w:rsid w:val="00A24BE8"/>
    <w:rsid w:val="00A2548A"/>
    <w:rsid w:val="00A25814"/>
    <w:rsid w:val="00A26625"/>
    <w:rsid w:val="00A26787"/>
    <w:rsid w:val="00A269A8"/>
    <w:rsid w:val="00A27A16"/>
    <w:rsid w:val="00A27E38"/>
    <w:rsid w:val="00A31B6E"/>
    <w:rsid w:val="00A331A9"/>
    <w:rsid w:val="00A3346B"/>
    <w:rsid w:val="00A34C9B"/>
    <w:rsid w:val="00A351E3"/>
    <w:rsid w:val="00A35294"/>
    <w:rsid w:val="00A35C3F"/>
    <w:rsid w:val="00A3708B"/>
    <w:rsid w:val="00A37477"/>
    <w:rsid w:val="00A37757"/>
    <w:rsid w:val="00A37A5D"/>
    <w:rsid w:val="00A425E7"/>
    <w:rsid w:val="00A42710"/>
    <w:rsid w:val="00A42E39"/>
    <w:rsid w:val="00A44241"/>
    <w:rsid w:val="00A45D8B"/>
    <w:rsid w:val="00A45EA3"/>
    <w:rsid w:val="00A47704"/>
    <w:rsid w:val="00A47DCD"/>
    <w:rsid w:val="00A506F7"/>
    <w:rsid w:val="00A5262F"/>
    <w:rsid w:val="00A54524"/>
    <w:rsid w:val="00A612AB"/>
    <w:rsid w:val="00A61C91"/>
    <w:rsid w:val="00A61E0C"/>
    <w:rsid w:val="00A62B4F"/>
    <w:rsid w:val="00A642F8"/>
    <w:rsid w:val="00A664BE"/>
    <w:rsid w:val="00A66A52"/>
    <w:rsid w:val="00A674F0"/>
    <w:rsid w:val="00A701F9"/>
    <w:rsid w:val="00A7108D"/>
    <w:rsid w:val="00A71355"/>
    <w:rsid w:val="00A71935"/>
    <w:rsid w:val="00A7295F"/>
    <w:rsid w:val="00A73E45"/>
    <w:rsid w:val="00A73F4F"/>
    <w:rsid w:val="00A7468E"/>
    <w:rsid w:val="00A75369"/>
    <w:rsid w:val="00A7583A"/>
    <w:rsid w:val="00A768AA"/>
    <w:rsid w:val="00A76BD4"/>
    <w:rsid w:val="00A777AB"/>
    <w:rsid w:val="00A801D5"/>
    <w:rsid w:val="00A81094"/>
    <w:rsid w:val="00A82439"/>
    <w:rsid w:val="00A83CAB"/>
    <w:rsid w:val="00A83D1F"/>
    <w:rsid w:val="00A8406B"/>
    <w:rsid w:val="00A8700F"/>
    <w:rsid w:val="00A87B3B"/>
    <w:rsid w:val="00A90E55"/>
    <w:rsid w:val="00A92852"/>
    <w:rsid w:val="00A930B6"/>
    <w:rsid w:val="00A943C6"/>
    <w:rsid w:val="00A94C57"/>
    <w:rsid w:val="00A957B4"/>
    <w:rsid w:val="00A958A7"/>
    <w:rsid w:val="00A96FF9"/>
    <w:rsid w:val="00A97B00"/>
    <w:rsid w:val="00AA05DF"/>
    <w:rsid w:val="00AA2644"/>
    <w:rsid w:val="00AA2FBA"/>
    <w:rsid w:val="00AA34AA"/>
    <w:rsid w:val="00AA3791"/>
    <w:rsid w:val="00AA5A39"/>
    <w:rsid w:val="00AA7F0B"/>
    <w:rsid w:val="00AB0D89"/>
    <w:rsid w:val="00AB6312"/>
    <w:rsid w:val="00AB7520"/>
    <w:rsid w:val="00AB7F8A"/>
    <w:rsid w:val="00AC04E8"/>
    <w:rsid w:val="00AC1379"/>
    <w:rsid w:val="00AC4D13"/>
    <w:rsid w:val="00AC4ED0"/>
    <w:rsid w:val="00AC637E"/>
    <w:rsid w:val="00AC7822"/>
    <w:rsid w:val="00AC7DD2"/>
    <w:rsid w:val="00AD17C5"/>
    <w:rsid w:val="00AD25D4"/>
    <w:rsid w:val="00AD298A"/>
    <w:rsid w:val="00AD38D9"/>
    <w:rsid w:val="00AD3A01"/>
    <w:rsid w:val="00AD3EFD"/>
    <w:rsid w:val="00AD4EC1"/>
    <w:rsid w:val="00AD5689"/>
    <w:rsid w:val="00AD576C"/>
    <w:rsid w:val="00AD5E0A"/>
    <w:rsid w:val="00AD5EF9"/>
    <w:rsid w:val="00AE0B1A"/>
    <w:rsid w:val="00AE3F09"/>
    <w:rsid w:val="00AE694E"/>
    <w:rsid w:val="00AE7C7A"/>
    <w:rsid w:val="00AE7C9E"/>
    <w:rsid w:val="00AF1672"/>
    <w:rsid w:val="00AF18AB"/>
    <w:rsid w:val="00AF2154"/>
    <w:rsid w:val="00AF505E"/>
    <w:rsid w:val="00AF5F33"/>
    <w:rsid w:val="00AF5F47"/>
    <w:rsid w:val="00AF6129"/>
    <w:rsid w:val="00AF6345"/>
    <w:rsid w:val="00AF660B"/>
    <w:rsid w:val="00AF7419"/>
    <w:rsid w:val="00B019AA"/>
    <w:rsid w:val="00B03479"/>
    <w:rsid w:val="00B04F22"/>
    <w:rsid w:val="00B0511B"/>
    <w:rsid w:val="00B06479"/>
    <w:rsid w:val="00B06758"/>
    <w:rsid w:val="00B115EE"/>
    <w:rsid w:val="00B11689"/>
    <w:rsid w:val="00B1171A"/>
    <w:rsid w:val="00B11729"/>
    <w:rsid w:val="00B11E9C"/>
    <w:rsid w:val="00B121C5"/>
    <w:rsid w:val="00B13614"/>
    <w:rsid w:val="00B1374B"/>
    <w:rsid w:val="00B14DDA"/>
    <w:rsid w:val="00B15855"/>
    <w:rsid w:val="00B16ED0"/>
    <w:rsid w:val="00B201B1"/>
    <w:rsid w:val="00B226F7"/>
    <w:rsid w:val="00B2294E"/>
    <w:rsid w:val="00B231FC"/>
    <w:rsid w:val="00B2323F"/>
    <w:rsid w:val="00B23302"/>
    <w:rsid w:val="00B23F97"/>
    <w:rsid w:val="00B248CB"/>
    <w:rsid w:val="00B259E3"/>
    <w:rsid w:val="00B268E5"/>
    <w:rsid w:val="00B26DA6"/>
    <w:rsid w:val="00B277A5"/>
    <w:rsid w:val="00B31A4C"/>
    <w:rsid w:val="00B32CF4"/>
    <w:rsid w:val="00B343D9"/>
    <w:rsid w:val="00B34B38"/>
    <w:rsid w:val="00B3500B"/>
    <w:rsid w:val="00B35B03"/>
    <w:rsid w:val="00B36A6A"/>
    <w:rsid w:val="00B408A6"/>
    <w:rsid w:val="00B411CF"/>
    <w:rsid w:val="00B41671"/>
    <w:rsid w:val="00B41D5D"/>
    <w:rsid w:val="00B427C8"/>
    <w:rsid w:val="00B43036"/>
    <w:rsid w:val="00B44385"/>
    <w:rsid w:val="00B450EA"/>
    <w:rsid w:val="00B4587D"/>
    <w:rsid w:val="00B46B75"/>
    <w:rsid w:val="00B50C36"/>
    <w:rsid w:val="00B51F0C"/>
    <w:rsid w:val="00B5248A"/>
    <w:rsid w:val="00B526B5"/>
    <w:rsid w:val="00B52FA8"/>
    <w:rsid w:val="00B55C0C"/>
    <w:rsid w:val="00B565A0"/>
    <w:rsid w:val="00B56A19"/>
    <w:rsid w:val="00B57A7A"/>
    <w:rsid w:val="00B57C7B"/>
    <w:rsid w:val="00B602B4"/>
    <w:rsid w:val="00B60B12"/>
    <w:rsid w:val="00B60DB6"/>
    <w:rsid w:val="00B631F5"/>
    <w:rsid w:val="00B63307"/>
    <w:rsid w:val="00B6389E"/>
    <w:rsid w:val="00B6627C"/>
    <w:rsid w:val="00B66E62"/>
    <w:rsid w:val="00B70C09"/>
    <w:rsid w:val="00B71237"/>
    <w:rsid w:val="00B7169A"/>
    <w:rsid w:val="00B74E65"/>
    <w:rsid w:val="00B74EB7"/>
    <w:rsid w:val="00B76B0A"/>
    <w:rsid w:val="00B77616"/>
    <w:rsid w:val="00B81625"/>
    <w:rsid w:val="00B81A6F"/>
    <w:rsid w:val="00B8474F"/>
    <w:rsid w:val="00B85002"/>
    <w:rsid w:val="00B85AD6"/>
    <w:rsid w:val="00B85E5B"/>
    <w:rsid w:val="00B87984"/>
    <w:rsid w:val="00B91128"/>
    <w:rsid w:val="00B91492"/>
    <w:rsid w:val="00B9168C"/>
    <w:rsid w:val="00B92041"/>
    <w:rsid w:val="00B94502"/>
    <w:rsid w:val="00B9609C"/>
    <w:rsid w:val="00B960CF"/>
    <w:rsid w:val="00BA0B5D"/>
    <w:rsid w:val="00BA26B2"/>
    <w:rsid w:val="00BA27F8"/>
    <w:rsid w:val="00BA3387"/>
    <w:rsid w:val="00BA341B"/>
    <w:rsid w:val="00BA408F"/>
    <w:rsid w:val="00BA4259"/>
    <w:rsid w:val="00BA73AA"/>
    <w:rsid w:val="00BB0243"/>
    <w:rsid w:val="00BB0D50"/>
    <w:rsid w:val="00BB1C8D"/>
    <w:rsid w:val="00BB2C3C"/>
    <w:rsid w:val="00BB34A9"/>
    <w:rsid w:val="00BB3CAA"/>
    <w:rsid w:val="00BB421C"/>
    <w:rsid w:val="00BB551B"/>
    <w:rsid w:val="00BB5542"/>
    <w:rsid w:val="00BB59C5"/>
    <w:rsid w:val="00BB63E4"/>
    <w:rsid w:val="00BB7E01"/>
    <w:rsid w:val="00BC0910"/>
    <w:rsid w:val="00BC0D78"/>
    <w:rsid w:val="00BC17B9"/>
    <w:rsid w:val="00BC2F15"/>
    <w:rsid w:val="00BC3C20"/>
    <w:rsid w:val="00BC3D2C"/>
    <w:rsid w:val="00BC4208"/>
    <w:rsid w:val="00BC435B"/>
    <w:rsid w:val="00BC54F1"/>
    <w:rsid w:val="00BC561E"/>
    <w:rsid w:val="00BC5F2C"/>
    <w:rsid w:val="00BD0807"/>
    <w:rsid w:val="00BD0A68"/>
    <w:rsid w:val="00BD0AA3"/>
    <w:rsid w:val="00BD14FB"/>
    <w:rsid w:val="00BD1B0C"/>
    <w:rsid w:val="00BD5179"/>
    <w:rsid w:val="00BD5479"/>
    <w:rsid w:val="00BD5D75"/>
    <w:rsid w:val="00BD7AFF"/>
    <w:rsid w:val="00BE22B8"/>
    <w:rsid w:val="00BE2FB5"/>
    <w:rsid w:val="00BE3DB8"/>
    <w:rsid w:val="00BE678D"/>
    <w:rsid w:val="00BE7452"/>
    <w:rsid w:val="00BE78C6"/>
    <w:rsid w:val="00BF1064"/>
    <w:rsid w:val="00BF4748"/>
    <w:rsid w:val="00BF4B44"/>
    <w:rsid w:val="00BF547B"/>
    <w:rsid w:val="00BF5EAE"/>
    <w:rsid w:val="00BF6351"/>
    <w:rsid w:val="00BF7928"/>
    <w:rsid w:val="00C00372"/>
    <w:rsid w:val="00C00E68"/>
    <w:rsid w:val="00C011C0"/>
    <w:rsid w:val="00C02B22"/>
    <w:rsid w:val="00C0460B"/>
    <w:rsid w:val="00C04A4A"/>
    <w:rsid w:val="00C05AE2"/>
    <w:rsid w:val="00C06C80"/>
    <w:rsid w:val="00C0752B"/>
    <w:rsid w:val="00C0779C"/>
    <w:rsid w:val="00C0782C"/>
    <w:rsid w:val="00C10C43"/>
    <w:rsid w:val="00C110F7"/>
    <w:rsid w:val="00C132D4"/>
    <w:rsid w:val="00C13EB4"/>
    <w:rsid w:val="00C14AE0"/>
    <w:rsid w:val="00C151F2"/>
    <w:rsid w:val="00C15DEE"/>
    <w:rsid w:val="00C16A96"/>
    <w:rsid w:val="00C16D65"/>
    <w:rsid w:val="00C179A0"/>
    <w:rsid w:val="00C20B3F"/>
    <w:rsid w:val="00C212A2"/>
    <w:rsid w:val="00C21805"/>
    <w:rsid w:val="00C21959"/>
    <w:rsid w:val="00C21F6A"/>
    <w:rsid w:val="00C2530D"/>
    <w:rsid w:val="00C2648B"/>
    <w:rsid w:val="00C2773C"/>
    <w:rsid w:val="00C30201"/>
    <w:rsid w:val="00C30655"/>
    <w:rsid w:val="00C31A44"/>
    <w:rsid w:val="00C31E49"/>
    <w:rsid w:val="00C32ADD"/>
    <w:rsid w:val="00C32C7A"/>
    <w:rsid w:val="00C32E6E"/>
    <w:rsid w:val="00C35718"/>
    <w:rsid w:val="00C357FA"/>
    <w:rsid w:val="00C35882"/>
    <w:rsid w:val="00C35C17"/>
    <w:rsid w:val="00C35C78"/>
    <w:rsid w:val="00C362F3"/>
    <w:rsid w:val="00C41516"/>
    <w:rsid w:val="00C41A6B"/>
    <w:rsid w:val="00C433DF"/>
    <w:rsid w:val="00C434B4"/>
    <w:rsid w:val="00C44CA2"/>
    <w:rsid w:val="00C47957"/>
    <w:rsid w:val="00C47A13"/>
    <w:rsid w:val="00C47C3B"/>
    <w:rsid w:val="00C51818"/>
    <w:rsid w:val="00C51A7C"/>
    <w:rsid w:val="00C53655"/>
    <w:rsid w:val="00C5398F"/>
    <w:rsid w:val="00C55E52"/>
    <w:rsid w:val="00C55ED5"/>
    <w:rsid w:val="00C5661A"/>
    <w:rsid w:val="00C577BB"/>
    <w:rsid w:val="00C602A5"/>
    <w:rsid w:val="00C60413"/>
    <w:rsid w:val="00C62F7D"/>
    <w:rsid w:val="00C63DFD"/>
    <w:rsid w:val="00C64D81"/>
    <w:rsid w:val="00C65114"/>
    <w:rsid w:val="00C65CFF"/>
    <w:rsid w:val="00C664B8"/>
    <w:rsid w:val="00C66BC4"/>
    <w:rsid w:val="00C67B25"/>
    <w:rsid w:val="00C715F0"/>
    <w:rsid w:val="00C71AB0"/>
    <w:rsid w:val="00C72446"/>
    <w:rsid w:val="00C72CDA"/>
    <w:rsid w:val="00C731B5"/>
    <w:rsid w:val="00C735C3"/>
    <w:rsid w:val="00C76884"/>
    <w:rsid w:val="00C76EDE"/>
    <w:rsid w:val="00C77A91"/>
    <w:rsid w:val="00C77A93"/>
    <w:rsid w:val="00C77BB7"/>
    <w:rsid w:val="00C807DD"/>
    <w:rsid w:val="00C8086B"/>
    <w:rsid w:val="00C82FE3"/>
    <w:rsid w:val="00C8385E"/>
    <w:rsid w:val="00C839AC"/>
    <w:rsid w:val="00C85BD2"/>
    <w:rsid w:val="00C86508"/>
    <w:rsid w:val="00C86B1A"/>
    <w:rsid w:val="00C87376"/>
    <w:rsid w:val="00C87DCD"/>
    <w:rsid w:val="00C90242"/>
    <w:rsid w:val="00C9085C"/>
    <w:rsid w:val="00C90E5F"/>
    <w:rsid w:val="00C916FC"/>
    <w:rsid w:val="00C91ACB"/>
    <w:rsid w:val="00C92146"/>
    <w:rsid w:val="00C94CFD"/>
    <w:rsid w:val="00C97177"/>
    <w:rsid w:val="00C97794"/>
    <w:rsid w:val="00CA3523"/>
    <w:rsid w:val="00CA381D"/>
    <w:rsid w:val="00CA540A"/>
    <w:rsid w:val="00CB06F6"/>
    <w:rsid w:val="00CB0ADE"/>
    <w:rsid w:val="00CB0DA5"/>
    <w:rsid w:val="00CB1973"/>
    <w:rsid w:val="00CB1FC2"/>
    <w:rsid w:val="00CB2347"/>
    <w:rsid w:val="00CB4CCC"/>
    <w:rsid w:val="00CB4F3F"/>
    <w:rsid w:val="00CB52EF"/>
    <w:rsid w:val="00CB5C8B"/>
    <w:rsid w:val="00CB5DE8"/>
    <w:rsid w:val="00CB7CC2"/>
    <w:rsid w:val="00CB7F06"/>
    <w:rsid w:val="00CB7F21"/>
    <w:rsid w:val="00CC0FD4"/>
    <w:rsid w:val="00CC1A91"/>
    <w:rsid w:val="00CC3F85"/>
    <w:rsid w:val="00CC5618"/>
    <w:rsid w:val="00CC5786"/>
    <w:rsid w:val="00CC59C4"/>
    <w:rsid w:val="00CC5A65"/>
    <w:rsid w:val="00CC6AD8"/>
    <w:rsid w:val="00CC74BB"/>
    <w:rsid w:val="00CD0E48"/>
    <w:rsid w:val="00CD0EAC"/>
    <w:rsid w:val="00CD19EE"/>
    <w:rsid w:val="00CD1CF7"/>
    <w:rsid w:val="00CD2132"/>
    <w:rsid w:val="00CD510C"/>
    <w:rsid w:val="00CD609A"/>
    <w:rsid w:val="00CD6A32"/>
    <w:rsid w:val="00CD7544"/>
    <w:rsid w:val="00CE0905"/>
    <w:rsid w:val="00CE12AF"/>
    <w:rsid w:val="00CE1A61"/>
    <w:rsid w:val="00CE3275"/>
    <w:rsid w:val="00CE36AD"/>
    <w:rsid w:val="00CE49A3"/>
    <w:rsid w:val="00CE4B28"/>
    <w:rsid w:val="00CE560D"/>
    <w:rsid w:val="00CE5AC5"/>
    <w:rsid w:val="00CE6466"/>
    <w:rsid w:val="00CE690A"/>
    <w:rsid w:val="00CE7648"/>
    <w:rsid w:val="00CE7E4E"/>
    <w:rsid w:val="00CF0144"/>
    <w:rsid w:val="00CF13CC"/>
    <w:rsid w:val="00CF1D68"/>
    <w:rsid w:val="00CF34D0"/>
    <w:rsid w:val="00CF3864"/>
    <w:rsid w:val="00CF3B9A"/>
    <w:rsid w:val="00CF46C0"/>
    <w:rsid w:val="00CF4CF8"/>
    <w:rsid w:val="00CF5F66"/>
    <w:rsid w:val="00CF6A0E"/>
    <w:rsid w:val="00CF6DE5"/>
    <w:rsid w:val="00D06B1B"/>
    <w:rsid w:val="00D07317"/>
    <w:rsid w:val="00D07F7D"/>
    <w:rsid w:val="00D10D87"/>
    <w:rsid w:val="00D11FE5"/>
    <w:rsid w:val="00D12032"/>
    <w:rsid w:val="00D1285F"/>
    <w:rsid w:val="00D156F4"/>
    <w:rsid w:val="00D15868"/>
    <w:rsid w:val="00D1628F"/>
    <w:rsid w:val="00D174FB"/>
    <w:rsid w:val="00D2059E"/>
    <w:rsid w:val="00D217B6"/>
    <w:rsid w:val="00D21D59"/>
    <w:rsid w:val="00D21DCC"/>
    <w:rsid w:val="00D228F6"/>
    <w:rsid w:val="00D22C4E"/>
    <w:rsid w:val="00D23165"/>
    <w:rsid w:val="00D2322C"/>
    <w:rsid w:val="00D232E1"/>
    <w:rsid w:val="00D23C36"/>
    <w:rsid w:val="00D25B77"/>
    <w:rsid w:val="00D267AD"/>
    <w:rsid w:val="00D26E5D"/>
    <w:rsid w:val="00D301BB"/>
    <w:rsid w:val="00D3039D"/>
    <w:rsid w:val="00D309A8"/>
    <w:rsid w:val="00D30C60"/>
    <w:rsid w:val="00D30D1B"/>
    <w:rsid w:val="00D31483"/>
    <w:rsid w:val="00D31A01"/>
    <w:rsid w:val="00D3278C"/>
    <w:rsid w:val="00D33EB6"/>
    <w:rsid w:val="00D348C2"/>
    <w:rsid w:val="00D35B78"/>
    <w:rsid w:val="00D36C95"/>
    <w:rsid w:val="00D40401"/>
    <w:rsid w:val="00D41EB3"/>
    <w:rsid w:val="00D421CB"/>
    <w:rsid w:val="00D4224C"/>
    <w:rsid w:val="00D4272D"/>
    <w:rsid w:val="00D4291C"/>
    <w:rsid w:val="00D4454F"/>
    <w:rsid w:val="00D4733D"/>
    <w:rsid w:val="00D4792B"/>
    <w:rsid w:val="00D47EB0"/>
    <w:rsid w:val="00D50074"/>
    <w:rsid w:val="00D5011E"/>
    <w:rsid w:val="00D50DFC"/>
    <w:rsid w:val="00D50F6F"/>
    <w:rsid w:val="00D518B9"/>
    <w:rsid w:val="00D53880"/>
    <w:rsid w:val="00D53D86"/>
    <w:rsid w:val="00D54E90"/>
    <w:rsid w:val="00D54FBA"/>
    <w:rsid w:val="00D570CF"/>
    <w:rsid w:val="00D57223"/>
    <w:rsid w:val="00D622B2"/>
    <w:rsid w:val="00D6380D"/>
    <w:rsid w:val="00D65DA5"/>
    <w:rsid w:val="00D65EC2"/>
    <w:rsid w:val="00D6738B"/>
    <w:rsid w:val="00D67397"/>
    <w:rsid w:val="00D679A5"/>
    <w:rsid w:val="00D67FBD"/>
    <w:rsid w:val="00D70BC3"/>
    <w:rsid w:val="00D71596"/>
    <w:rsid w:val="00D72973"/>
    <w:rsid w:val="00D7302F"/>
    <w:rsid w:val="00D737D0"/>
    <w:rsid w:val="00D74197"/>
    <w:rsid w:val="00D748B9"/>
    <w:rsid w:val="00D7600A"/>
    <w:rsid w:val="00D77302"/>
    <w:rsid w:val="00D77350"/>
    <w:rsid w:val="00D778E7"/>
    <w:rsid w:val="00D85B1A"/>
    <w:rsid w:val="00D865F9"/>
    <w:rsid w:val="00D86D9B"/>
    <w:rsid w:val="00D87269"/>
    <w:rsid w:val="00D91C73"/>
    <w:rsid w:val="00D93D2D"/>
    <w:rsid w:val="00D94070"/>
    <w:rsid w:val="00D948FD"/>
    <w:rsid w:val="00D96513"/>
    <w:rsid w:val="00D96F64"/>
    <w:rsid w:val="00DA1E74"/>
    <w:rsid w:val="00DA2401"/>
    <w:rsid w:val="00DA2A54"/>
    <w:rsid w:val="00DA2C16"/>
    <w:rsid w:val="00DA380C"/>
    <w:rsid w:val="00DA4E0E"/>
    <w:rsid w:val="00DA62A9"/>
    <w:rsid w:val="00DA7729"/>
    <w:rsid w:val="00DA789F"/>
    <w:rsid w:val="00DA7AC5"/>
    <w:rsid w:val="00DB1262"/>
    <w:rsid w:val="00DB2143"/>
    <w:rsid w:val="00DB36D9"/>
    <w:rsid w:val="00DB46AA"/>
    <w:rsid w:val="00DB47BF"/>
    <w:rsid w:val="00DB7C6C"/>
    <w:rsid w:val="00DB7E8F"/>
    <w:rsid w:val="00DC01B0"/>
    <w:rsid w:val="00DC08E3"/>
    <w:rsid w:val="00DC1161"/>
    <w:rsid w:val="00DC14F7"/>
    <w:rsid w:val="00DC37B0"/>
    <w:rsid w:val="00DC498A"/>
    <w:rsid w:val="00DC61FC"/>
    <w:rsid w:val="00DC72DD"/>
    <w:rsid w:val="00DC7997"/>
    <w:rsid w:val="00DC79E7"/>
    <w:rsid w:val="00DC7C92"/>
    <w:rsid w:val="00DD0F40"/>
    <w:rsid w:val="00DD12E2"/>
    <w:rsid w:val="00DD2300"/>
    <w:rsid w:val="00DD394D"/>
    <w:rsid w:val="00DD65FF"/>
    <w:rsid w:val="00DD724F"/>
    <w:rsid w:val="00DE0DC3"/>
    <w:rsid w:val="00DE1A28"/>
    <w:rsid w:val="00DE1D40"/>
    <w:rsid w:val="00DE4744"/>
    <w:rsid w:val="00DE4917"/>
    <w:rsid w:val="00DE52F2"/>
    <w:rsid w:val="00DE593F"/>
    <w:rsid w:val="00DE649C"/>
    <w:rsid w:val="00DE7A69"/>
    <w:rsid w:val="00DF00B8"/>
    <w:rsid w:val="00DF0223"/>
    <w:rsid w:val="00DF12C1"/>
    <w:rsid w:val="00DF13DA"/>
    <w:rsid w:val="00DF1413"/>
    <w:rsid w:val="00DF28B0"/>
    <w:rsid w:val="00DF29F4"/>
    <w:rsid w:val="00DF2E61"/>
    <w:rsid w:val="00DF30FA"/>
    <w:rsid w:val="00DF3E33"/>
    <w:rsid w:val="00DF4BF0"/>
    <w:rsid w:val="00DF4DD0"/>
    <w:rsid w:val="00DF4DF1"/>
    <w:rsid w:val="00DF59A4"/>
    <w:rsid w:val="00DF697E"/>
    <w:rsid w:val="00DF6AEB"/>
    <w:rsid w:val="00DF6C2A"/>
    <w:rsid w:val="00DF77C0"/>
    <w:rsid w:val="00DF7BF9"/>
    <w:rsid w:val="00DF7E70"/>
    <w:rsid w:val="00E00507"/>
    <w:rsid w:val="00E028CF"/>
    <w:rsid w:val="00E028D9"/>
    <w:rsid w:val="00E0321A"/>
    <w:rsid w:val="00E0321F"/>
    <w:rsid w:val="00E03691"/>
    <w:rsid w:val="00E0462A"/>
    <w:rsid w:val="00E05175"/>
    <w:rsid w:val="00E059D6"/>
    <w:rsid w:val="00E10B56"/>
    <w:rsid w:val="00E12F17"/>
    <w:rsid w:val="00E14326"/>
    <w:rsid w:val="00E173F8"/>
    <w:rsid w:val="00E17F4D"/>
    <w:rsid w:val="00E2231A"/>
    <w:rsid w:val="00E22731"/>
    <w:rsid w:val="00E2285F"/>
    <w:rsid w:val="00E22DA1"/>
    <w:rsid w:val="00E246C3"/>
    <w:rsid w:val="00E2499A"/>
    <w:rsid w:val="00E24DD0"/>
    <w:rsid w:val="00E255B4"/>
    <w:rsid w:val="00E25CE0"/>
    <w:rsid w:val="00E2698B"/>
    <w:rsid w:val="00E27F67"/>
    <w:rsid w:val="00E3010E"/>
    <w:rsid w:val="00E3185D"/>
    <w:rsid w:val="00E333B6"/>
    <w:rsid w:val="00E3576E"/>
    <w:rsid w:val="00E3638A"/>
    <w:rsid w:val="00E36AB9"/>
    <w:rsid w:val="00E36CAC"/>
    <w:rsid w:val="00E4073A"/>
    <w:rsid w:val="00E42635"/>
    <w:rsid w:val="00E4267D"/>
    <w:rsid w:val="00E428DC"/>
    <w:rsid w:val="00E42E33"/>
    <w:rsid w:val="00E44A67"/>
    <w:rsid w:val="00E4545D"/>
    <w:rsid w:val="00E4600F"/>
    <w:rsid w:val="00E461A0"/>
    <w:rsid w:val="00E464F0"/>
    <w:rsid w:val="00E4680B"/>
    <w:rsid w:val="00E46E59"/>
    <w:rsid w:val="00E50FED"/>
    <w:rsid w:val="00E510B7"/>
    <w:rsid w:val="00E51777"/>
    <w:rsid w:val="00E538FD"/>
    <w:rsid w:val="00E5638F"/>
    <w:rsid w:val="00E56C0A"/>
    <w:rsid w:val="00E6002C"/>
    <w:rsid w:val="00E62397"/>
    <w:rsid w:val="00E62A36"/>
    <w:rsid w:val="00E62D05"/>
    <w:rsid w:val="00E63046"/>
    <w:rsid w:val="00E63096"/>
    <w:rsid w:val="00E63313"/>
    <w:rsid w:val="00E6341E"/>
    <w:rsid w:val="00E639C3"/>
    <w:rsid w:val="00E63D7C"/>
    <w:rsid w:val="00E70A8F"/>
    <w:rsid w:val="00E75177"/>
    <w:rsid w:val="00E75F8C"/>
    <w:rsid w:val="00E76077"/>
    <w:rsid w:val="00E76FC1"/>
    <w:rsid w:val="00E81958"/>
    <w:rsid w:val="00E81C97"/>
    <w:rsid w:val="00E82C10"/>
    <w:rsid w:val="00E84A1F"/>
    <w:rsid w:val="00E850A4"/>
    <w:rsid w:val="00E857FD"/>
    <w:rsid w:val="00E85970"/>
    <w:rsid w:val="00E85A65"/>
    <w:rsid w:val="00E85ED6"/>
    <w:rsid w:val="00E85F3B"/>
    <w:rsid w:val="00E8722A"/>
    <w:rsid w:val="00E87346"/>
    <w:rsid w:val="00E90097"/>
    <w:rsid w:val="00E90372"/>
    <w:rsid w:val="00E9193E"/>
    <w:rsid w:val="00E921E5"/>
    <w:rsid w:val="00E92AD6"/>
    <w:rsid w:val="00E93793"/>
    <w:rsid w:val="00E93F76"/>
    <w:rsid w:val="00E94FA7"/>
    <w:rsid w:val="00E95212"/>
    <w:rsid w:val="00E957E9"/>
    <w:rsid w:val="00E962A6"/>
    <w:rsid w:val="00EA0AF0"/>
    <w:rsid w:val="00EA0C05"/>
    <w:rsid w:val="00EA1798"/>
    <w:rsid w:val="00EA3739"/>
    <w:rsid w:val="00EA3C26"/>
    <w:rsid w:val="00EA6796"/>
    <w:rsid w:val="00EA71B9"/>
    <w:rsid w:val="00EB01F3"/>
    <w:rsid w:val="00EB02FB"/>
    <w:rsid w:val="00EB13C6"/>
    <w:rsid w:val="00EB19B2"/>
    <w:rsid w:val="00EB2CDB"/>
    <w:rsid w:val="00EB3B51"/>
    <w:rsid w:val="00EB66EE"/>
    <w:rsid w:val="00EB6978"/>
    <w:rsid w:val="00EB7303"/>
    <w:rsid w:val="00EC00D7"/>
    <w:rsid w:val="00EC1246"/>
    <w:rsid w:val="00EC1DCC"/>
    <w:rsid w:val="00EC274E"/>
    <w:rsid w:val="00EC30DC"/>
    <w:rsid w:val="00EC3A60"/>
    <w:rsid w:val="00EC3D48"/>
    <w:rsid w:val="00EC5340"/>
    <w:rsid w:val="00EC587A"/>
    <w:rsid w:val="00EC63A9"/>
    <w:rsid w:val="00EC6BF0"/>
    <w:rsid w:val="00EC6E22"/>
    <w:rsid w:val="00EC7130"/>
    <w:rsid w:val="00EC7D06"/>
    <w:rsid w:val="00ED0F53"/>
    <w:rsid w:val="00ED12EE"/>
    <w:rsid w:val="00ED2997"/>
    <w:rsid w:val="00ED2AA2"/>
    <w:rsid w:val="00ED420A"/>
    <w:rsid w:val="00ED583E"/>
    <w:rsid w:val="00ED5860"/>
    <w:rsid w:val="00ED599F"/>
    <w:rsid w:val="00ED6EC9"/>
    <w:rsid w:val="00ED7FB0"/>
    <w:rsid w:val="00EE08B1"/>
    <w:rsid w:val="00EE2C88"/>
    <w:rsid w:val="00EE38AF"/>
    <w:rsid w:val="00EE5B22"/>
    <w:rsid w:val="00EE7942"/>
    <w:rsid w:val="00EE79CC"/>
    <w:rsid w:val="00EE7C2D"/>
    <w:rsid w:val="00EF0527"/>
    <w:rsid w:val="00EF54A2"/>
    <w:rsid w:val="00EF5DF6"/>
    <w:rsid w:val="00EF5FE7"/>
    <w:rsid w:val="00EF71DE"/>
    <w:rsid w:val="00EF787D"/>
    <w:rsid w:val="00F00D1B"/>
    <w:rsid w:val="00F01992"/>
    <w:rsid w:val="00F01DA2"/>
    <w:rsid w:val="00F02305"/>
    <w:rsid w:val="00F02445"/>
    <w:rsid w:val="00F02B15"/>
    <w:rsid w:val="00F03884"/>
    <w:rsid w:val="00F050BC"/>
    <w:rsid w:val="00F052C5"/>
    <w:rsid w:val="00F1229B"/>
    <w:rsid w:val="00F139D1"/>
    <w:rsid w:val="00F13D85"/>
    <w:rsid w:val="00F144EB"/>
    <w:rsid w:val="00F15564"/>
    <w:rsid w:val="00F15B84"/>
    <w:rsid w:val="00F172A0"/>
    <w:rsid w:val="00F174D7"/>
    <w:rsid w:val="00F20131"/>
    <w:rsid w:val="00F2123A"/>
    <w:rsid w:val="00F217AD"/>
    <w:rsid w:val="00F2390F"/>
    <w:rsid w:val="00F242F5"/>
    <w:rsid w:val="00F243FB"/>
    <w:rsid w:val="00F24503"/>
    <w:rsid w:val="00F273EA"/>
    <w:rsid w:val="00F27C21"/>
    <w:rsid w:val="00F304E5"/>
    <w:rsid w:val="00F310BB"/>
    <w:rsid w:val="00F314D9"/>
    <w:rsid w:val="00F331CD"/>
    <w:rsid w:val="00F34009"/>
    <w:rsid w:val="00F344DA"/>
    <w:rsid w:val="00F35BEE"/>
    <w:rsid w:val="00F36C80"/>
    <w:rsid w:val="00F36F63"/>
    <w:rsid w:val="00F37D88"/>
    <w:rsid w:val="00F41157"/>
    <w:rsid w:val="00F414DE"/>
    <w:rsid w:val="00F41910"/>
    <w:rsid w:val="00F430D8"/>
    <w:rsid w:val="00F44108"/>
    <w:rsid w:val="00F5352B"/>
    <w:rsid w:val="00F53A67"/>
    <w:rsid w:val="00F54A12"/>
    <w:rsid w:val="00F558D1"/>
    <w:rsid w:val="00F56AB3"/>
    <w:rsid w:val="00F56E53"/>
    <w:rsid w:val="00F56E70"/>
    <w:rsid w:val="00F57113"/>
    <w:rsid w:val="00F57719"/>
    <w:rsid w:val="00F57944"/>
    <w:rsid w:val="00F6008F"/>
    <w:rsid w:val="00F60F32"/>
    <w:rsid w:val="00F63636"/>
    <w:rsid w:val="00F6408A"/>
    <w:rsid w:val="00F65867"/>
    <w:rsid w:val="00F65A52"/>
    <w:rsid w:val="00F65BA2"/>
    <w:rsid w:val="00F65BEB"/>
    <w:rsid w:val="00F6616E"/>
    <w:rsid w:val="00F7037B"/>
    <w:rsid w:val="00F7100C"/>
    <w:rsid w:val="00F7116A"/>
    <w:rsid w:val="00F71D40"/>
    <w:rsid w:val="00F7276F"/>
    <w:rsid w:val="00F72C97"/>
    <w:rsid w:val="00F7385F"/>
    <w:rsid w:val="00F739F2"/>
    <w:rsid w:val="00F74E41"/>
    <w:rsid w:val="00F75D00"/>
    <w:rsid w:val="00F7701B"/>
    <w:rsid w:val="00F80784"/>
    <w:rsid w:val="00F811AD"/>
    <w:rsid w:val="00F81F9E"/>
    <w:rsid w:val="00F8301B"/>
    <w:rsid w:val="00F849B0"/>
    <w:rsid w:val="00F8575B"/>
    <w:rsid w:val="00F866E8"/>
    <w:rsid w:val="00F8676B"/>
    <w:rsid w:val="00F9506D"/>
    <w:rsid w:val="00F959F3"/>
    <w:rsid w:val="00F9626B"/>
    <w:rsid w:val="00FA2E5B"/>
    <w:rsid w:val="00FA386C"/>
    <w:rsid w:val="00FA4186"/>
    <w:rsid w:val="00FA5893"/>
    <w:rsid w:val="00FA6652"/>
    <w:rsid w:val="00FA6EC8"/>
    <w:rsid w:val="00FA703D"/>
    <w:rsid w:val="00FA7C18"/>
    <w:rsid w:val="00FB0691"/>
    <w:rsid w:val="00FB09A0"/>
    <w:rsid w:val="00FB166F"/>
    <w:rsid w:val="00FB1B4A"/>
    <w:rsid w:val="00FB1CFF"/>
    <w:rsid w:val="00FB278E"/>
    <w:rsid w:val="00FB2FDE"/>
    <w:rsid w:val="00FB3A41"/>
    <w:rsid w:val="00FB3C34"/>
    <w:rsid w:val="00FB44EB"/>
    <w:rsid w:val="00FB45A2"/>
    <w:rsid w:val="00FB4D40"/>
    <w:rsid w:val="00FB5202"/>
    <w:rsid w:val="00FB5A60"/>
    <w:rsid w:val="00FB5C09"/>
    <w:rsid w:val="00FB6961"/>
    <w:rsid w:val="00FB6A24"/>
    <w:rsid w:val="00FB7B43"/>
    <w:rsid w:val="00FC011F"/>
    <w:rsid w:val="00FC0C12"/>
    <w:rsid w:val="00FC1FF2"/>
    <w:rsid w:val="00FC28C4"/>
    <w:rsid w:val="00FC2934"/>
    <w:rsid w:val="00FC38B5"/>
    <w:rsid w:val="00FC3998"/>
    <w:rsid w:val="00FC5038"/>
    <w:rsid w:val="00FC5D64"/>
    <w:rsid w:val="00FC5D87"/>
    <w:rsid w:val="00FC662A"/>
    <w:rsid w:val="00FC68FB"/>
    <w:rsid w:val="00FC69AE"/>
    <w:rsid w:val="00FC7224"/>
    <w:rsid w:val="00FC7ADB"/>
    <w:rsid w:val="00FD04AE"/>
    <w:rsid w:val="00FD0A40"/>
    <w:rsid w:val="00FD0F7B"/>
    <w:rsid w:val="00FD36BC"/>
    <w:rsid w:val="00FD3CCA"/>
    <w:rsid w:val="00FD3EA9"/>
    <w:rsid w:val="00FD48A4"/>
    <w:rsid w:val="00FD5076"/>
    <w:rsid w:val="00FD5CDD"/>
    <w:rsid w:val="00FD65DC"/>
    <w:rsid w:val="00FE0119"/>
    <w:rsid w:val="00FE1354"/>
    <w:rsid w:val="00FE1F22"/>
    <w:rsid w:val="00FE2413"/>
    <w:rsid w:val="00FE36B1"/>
    <w:rsid w:val="00FE3916"/>
    <w:rsid w:val="00FE4630"/>
    <w:rsid w:val="00FE51D6"/>
    <w:rsid w:val="00FE5E19"/>
    <w:rsid w:val="00FF0462"/>
    <w:rsid w:val="00FF0753"/>
    <w:rsid w:val="00FF0B78"/>
    <w:rsid w:val="00FF16DB"/>
    <w:rsid w:val="00FF1CB0"/>
    <w:rsid w:val="00FF245F"/>
    <w:rsid w:val="00FF4012"/>
    <w:rsid w:val="00FF423E"/>
    <w:rsid w:val="00FF4B3B"/>
    <w:rsid w:val="00FF6699"/>
    <w:rsid w:val="00FF7033"/>
    <w:rsid w:val="00FF79A5"/>
    <w:rsid w:val="00FF7E23"/>
    <w:rsid w:val="045CFF0F"/>
    <w:rsid w:val="0492CA87"/>
    <w:rsid w:val="08CEEAAD"/>
    <w:rsid w:val="0B1B26AD"/>
    <w:rsid w:val="0C89480F"/>
    <w:rsid w:val="18DDB49D"/>
    <w:rsid w:val="193F0D4F"/>
    <w:rsid w:val="2077A647"/>
    <w:rsid w:val="22634D42"/>
    <w:rsid w:val="26198565"/>
    <w:rsid w:val="275476D8"/>
    <w:rsid w:val="2AC0C34F"/>
    <w:rsid w:val="2EE118FC"/>
    <w:rsid w:val="34DA3ACB"/>
    <w:rsid w:val="3B366A47"/>
    <w:rsid w:val="3C98D93C"/>
    <w:rsid w:val="4159B6E9"/>
    <w:rsid w:val="455EC82E"/>
    <w:rsid w:val="4611B06A"/>
    <w:rsid w:val="4D97C9F6"/>
    <w:rsid w:val="4F3505AB"/>
    <w:rsid w:val="528B8106"/>
    <w:rsid w:val="553AD090"/>
    <w:rsid w:val="60AD45D5"/>
    <w:rsid w:val="62ED4659"/>
    <w:rsid w:val="6720795E"/>
    <w:rsid w:val="6A6BB52C"/>
    <w:rsid w:val="6C0BD4A8"/>
    <w:rsid w:val="6CB284CA"/>
    <w:rsid w:val="6DF92081"/>
    <w:rsid w:val="6FD41594"/>
    <w:rsid w:val="72EBF846"/>
    <w:rsid w:val="74E1CF27"/>
    <w:rsid w:val="79950A6F"/>
    <w:rsid w:val="7CDA3E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B61CF58"/>
  <w15:docId w15:val="{145908F6-7746-4A94-9C4C-ED59DAE38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2951"/>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006F2B"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00953A" w:themeColor="accent1"/>
      <w:sz w:val="26"/>
      <w:szCs w:val="26"/>
    </w:rPr>
  </w:style>
  <w:style w:type="paragraph" w:styleId="Heading3">
    <w:name w:val="heading 3"/>
    <w:basedOn w:val="Normal"/>
    <w:next w:val="Normal"/>
    <w:link w:val="Heading3Char"/>
    <w:uiPriority w:val="9"/>
    <w:semiHidden/>
    <w:unhideWhenUsed/>
    <w:qFormat/>
    <w:rsid w:val="001C230C"/>
    <w:pPr>
      <w:keepNext/>
      <w:keepLines/>
      <w:spacing w:before="40" w:after="0"/>
      <w:outlineLvl w:val="2"/>
    </w:pPr>
    <w:rPr>
      <w:rFonts w:asciiTheme="majorHAnsi" w:eastAsiaTheme="majorEastAsia" w:hAnsiTheme="majorHAnsi" w:cstheme="majorBidi"/>
      <w:color w:val="004A1C"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table" w:styleId="TableGrid">
    <w:name w:val="Table Grid"/>
    <w:basedOn w:val="TableNormal"/>
    <w:uiPriority w:val="59"/>
    <w:rsid w:val="003D04DA"/>
    <w:pPr>
      <w:spacing w:after="0" w:line="240" w:lineRule="auto"/>
    </w:pPr>
    <w:rPr>
      <w:rFonts w:ascii="Arial" w:hAnsi="Arial"/>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cPr>
        <w:shd w:val="clear" w:color="auto" w:fill="E7E6E6" w:themeFill="background2"/>
      </w:tcPr>
    </w:tblStylePr>
    <w:tblStylePr w:type="band2Horz">
      <w:rPr>
        <w:rFonts w:ascii="Arial" w:hAnsi="Arial"/>
        <w:sz w:val="22"/>
      </w:rPr>
      <w:tblPr/>
      <w:tcPr>
        <w:shd w:val="clear" w:color="auto" w:fill="E2F0D9"/>
      </w:tcPr>
    </w:tblStyle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NoSpacing">
    <w:name w:val="No Spacing"/>
    <w:uiPriority w:val="1"/>
    <w:qFormat/>
    <w:pPr>
      <w:spacing w:after="0" w:line="240" w:lineRule="auto"/>
    </w:p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006F2B" w:themeColor="accent1" w:themeShade="BF"/>
      <w:sz w:val="28"/>
      <w:szCs w:val="28"/>
    </w:rPr>
  </w:style>
  <w:style w:type="character" w:styleId="FootnoteReference">
    <w:name w:val="footnote reference"/>
    <w:basedOn w:val="DefaultParagraphFont"/>
    <w:unhideWhenUsed/>
    <w:rPr>
      <w:vertAlign w:val="superscript"/>
    </w:rPr>
  </w:style>
  <w:style w:type="paragraph" w:customStyle="1" w:styleId="2LObjective">
    <w:name w:val="2 L.Objective"/>
    <w:basedOn w:val="Normal"/>
    <w:pPr>
      <w:numPr>
        <w:ilvl w:val="1"/>
        <w:numId w:val="1"/>
      </w:numPr>
      <w:suppressAutoHyphens/>
      <w:spacing w:after="0" w:line="240" w:lineRule="auto"/>
      <w:outlineLvl w:val="1"/>
    </w:pPr>
    <w:rPr>
      <w:rFonts w:ascii="Arial" w:eastAsia="Times New Roman" w:hAnsi="Arial" w:cs="Arial"/>
      <w:sz w:val="24"/>
      <w:szCs w:val="24"/>
      <w:lang w:eastAsia="ar-SA"/>
    </w:rPr>
  </w:style>
  <w:style w:type="paragraph" w:styleId="Revision">
    <w:name w:val="Revision"/>
    <w:hidden/>
    <w:uiPriority w:val="99"/>
    <w:semiHidden/>
    <w:pPr>
      <w:spacing w:after="0" w:line="240" w:lineRule="auto"/>
    </w:p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00953A" w:themeColor="accent1"/>
      <w:sz w:val="26"/>
      <w:szCs w:val="26"/>
    </w:rPr>
  </w:style>
  <w:style w:type="paragraph" w:styleId="TOCHeading">
    <w:name w:val="TOC Heading"/>
    <w:basedOn w:val="Heading1"/>
    <w:next w:val="Normal"/>
    <w:uiPriority w:val="39"/>
    <w:unhideWhenUsed/>
    <w:qFormat/>
    <w:pPr>
      <w:outlineLvl w:val="9"/>
    </w:pPr>
    <w:rPr>
      <w:lang w:eastAsia="ja-JP"/>
    </w:rPr>
  </w:style>
  <w:style w:type="paragraph" w:styleId="TOC1">
    <w:name w:val="toc 1"/>
    <w:basedOn w:val="Normal"/>
    <w:next w:val="Normal"/>
    <w:autoRedefine/>
    <w:uiPriority w:val="39"/>
    <w:unhideWhenUsed/>
    <w:qFormat/>
    <w:rsid w:val="00D309A8"/>
    <w:pPr>
      <w:tabs>
        <w:tab w:val="right" w:leader="dot" w:pos="10790"/>
      </w:tabs>
      <w:spacing w:after="100"/>
    </w:pPr>
    <w:rPr>
      <w:rFonts w:ascii="Arial" w:eastAsiaTheme="majorEastAsia" w:hAnsi="Arial" w:cstheme="minorHAnsi"/>
      <w:b/>
      <w:bCs/>
      <w:noProof/>
    </w:rPr>
  </w:style>
  <w:style w:type="character" w:styleId="Hyperlink">
    <w:name w:val="Hyperlink"/>
    <w:basedOn w:val="DefaultParagraphFont"/>
    <w:uiPriority w:val="99"/>
    <w:unhideWhenUsed/>
    <w:rPr>
      <w:color w:val="0065A4" w:themeColor="hyperlink"/>
      <w:u w:val="single"/>
    </w:rPr>
  </w:style>
  <w:style w:type="paragraph" w:styleId="TOC2">
    <w:name w:val="toc 2"/>
    <w:basedOn w:val="Normal"/>
    <w:next w:val="Normal"/>
    <w:autoRedefine/>
    <w:uiPriority w:val="39"/>
    <w:unhideWhenUsed/>
    <w:qFormat/>
    <w:pPr>
      <w:spacing w:after="100"/>
      <w:ind w:left="220"/>
    </w:pPr>
    <w:rPr>
      <w:rFonts w:eastAsiaTheme="minorEastAsia"/>
      <w:lang w:eastAsia="ja-JP"/>
    </w:rPr>
  </w:style>
  <w:style w:type="paragraph" w:styleId="TOC3">
    <w:name w:val="toc 3"/>
    <w:basedOn w:val="Normal"/>
    <w:next w:val="Normal"/>
    <w:autoRedefine/>
    <w:uiPriority w:val="39"/>
    <w:unhideWhenUsed/>
    <w:qFormat/>
    <w:pPr>
      <w:spacing w:after="100"/>
      <w:ind w:left="440"/>
    </w:pPr>
    <w:rPr>
      <w:rFonts w:eastAsiaTheme="minorEastAsia"/>
      <w:lang w:eastAsia="ja-JP"/>
    </w:rPr>
  </w:style>
  <w:style w:type="paragraph" w:styleId="FootnoteText">
    <w:name w:val="footnote text"/>
    <w:basedOn w:val="Normal"/>
    <w:link w:val="FootnoteTextChar"/>
    <w:semiHidden/>
    <w:pPr>
      <w:spacing w:after="0" w:line="240" w:lineRule="auto"/>
    </w:pPr>
    <w:rPr>
      <w:rFonts w:ascii="Times New Roman" w:eastAsia="Times New Roman" w:hAnsi="Times New Roman" w:cs="Times New Roman"/>
      <w:noProof/>
      <w:sz w:val="20"/>
      <w:szCs w:val="20"/>
      <w:lang w:val="en-GB"/>
    </w:rPr>
  </w:style>
  <w:style w:type="character" w:customStyle="1" w:styleId="FootnoteTextChar">
    <w:name w:val="Footnote Text Char"/>
    <w:basedOn w:val="DefaultParagraphFont"/>
    <w:link w:val="FootnoteText"/>
    <w:semiHidden/>
    <w:rPr>
      <w:rFonts w:ascii="Times New Roman" w:eastAsia="Times New Roman" w:hAnsi="Times New Roman" w:cs="Times New Roman"/>
      <w:noProof/>
      <w:sz w:val="20"/>
      <w:szCs w:val="20"/>
      <w:lang w:val="en-GB"/>
    </w:r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GridTable1Light-Accent11">
    <w:name w:val="Grid Table 1 Light - Accent 11"/>
    <w:basedOn w:val="TableNormal"/>
    <w:next w:val="GridTable1Light-Accent1"/>
    <w:uiPriority w:val="46"/>
    <w:rsid w:val="005C6ACC"/>
    <w:pPr>
      <w:spacing w:after="0" w:line="240" w:lineRule="auto"/>
    </w:pPr>
    <w:rPr>
      <w:kern w:val="2"/>
      <w14:ligatures w14:val="standardContextual"/>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5C6ACC"/>
    <w:pPr>
      <w:spacing w:after="0" w:line="240" w:lineRule="auto"/>
    </w:pPr>
    <w:tblPr>
      <w:tblStyleRowBandSize w:val="1"/>
      <w:tblStyleColBandSize w:val="1"/>
      <w:tblBorders>
        <w:top w:val="single" w:sz="4" w:space="0" w:color="6EFFA6" w:themeColor="accent1" w:themeTint="66"/>
        <w:left w:val="single" w:sz="4" w:space="0" w:color="6EFFA6" w:themeColor="accent1" w:themeTint="66"/>
        <w:bottom w:val="single" w:sz="4" w:space="0" w:color="6EFFA6" w:themeColor="accent1" w:themeTint="66"/>
        <w:right w:val="single" w:sz="4" w:space="0" w:color="6EFFA6" w:themeColor="accent1" w:themeTint="66"/>
        <w:insideH w:val="single" w:sz="4" w:space="0" w:color="6EFFA6" w:themeColor="accent1" w:themeTint="66"/>
        <w:insideV w:val="single" w:sz="4" w:space="0" w:color="6EFFA6" w:themeColor="accent1" w:themeTint="66"/>
      </w:tblBorders>
    </w:tblPr>
    <w:tblStylePr w:type="firstRow">
      <w:rPr>
        <w:b/>
        <w:bCs/>
      </w:rPr>
      <w:tblPr/>
      <w:tcPr>
        <w:tcBorders>
          <w:bottom w:val="single" w:sz="12" w:space="0" w:color="26FF7A" w:themeColor="accent1" w:themeTint="99"/>
        </w:tcBorders>
      </w:tcPr>
    </w:tblStylePr>
    <w:tblStylePr w:type="lastRow">
      <w:rPr>
        <w:b/>
        <w:bCs/>
      </w:rPr>
      <w:tblPr/>
      <w:tcPr>
        <w:tcBorders>
          <w:top w:val="double" w:sz="2" w:space="0" w:color="26FF7A" w:themeColor="accent1" w:themeTint="99"/>
        </w:tcBorders>
      </w:tcPr>
    </w:tblStylePr>
    <w:tblStylePr w:type="firstCol">
      <w:rPr>
        <w:b/>
        <w:bCs/>
      </w:rPr>
    </w:tblStylePr>
    <w:tblStylePr w:type="lastCol">
      <w:rPr>
        <w:b/>
        <w:bCs/>
      </w:rPr>
    </w:tblStylePr>
  </w:style>
  <w:style w:type="paragraph" w:customStyle="1" w:styleId="Style1">
    <w:name w:val="Style1"/>
    <w:basedOn w:val="Normal"/>
    <w:link w:val="Style1Char"/>
    <w:qFormat/>
    <w:rsid w:val="00FC0C12"/>
    <w:pPr>
      <w:pBdr>
        <w:bottom w:val="single" w:sz="48" w:space="1" w:color="006600"/>
      </w:pBdr>
      <w:spacing w:after="0"/>
      <w:jc w:val="center"/>
    </w:pPr>
    <w:rPr>
      <w:rFonts w:ascii="Calibri" w:eastAsia="Calibri" w:hAnsi="Calibri" w:cs="Arial"/>
      <w:b/>
      <w:sz w:val="28"/>
      <w:szCs w:val="28"/>
    </w:rPr>
  </w:style>
  <w:style w:type="character" w:customStyle="1" w:styleId="Style1Char">
    <w:name w:val="Style1 Char"/>
    <w:basedOn w:val="DefaultParagraphFont"/>
    <w:link w:val="Style1"/>
    <w:rsid w:val="00FC0C12"/>
    <w:rPr>
      <w:rFonts w:ascii="Calibri" w:eastAsia="Calibri" w:hAnsi="Calibri" w:cs="Arial"/>
      <w:b/>
      <w:sz w:val="28"/>
      <w:szCs w:val="28"/>
    </w:rPr>
  </w:style>
  <w:style w:type="paragraph" w:customStyle="1" w:styleId="1Titles">
    <w:name w:val="1. Titles"/>
    <w:basedOn w:val="Heading1"/>
    <w:link w:val="1TitlesChar"/>
    <w:qFormat/>
    <w:rsid w:val="00B11729"/>
    <w:rPr>
      <w:rFonts w:ascii="Arial" w:hAnsi="Arial"/>
      <w:color w:val="auto"/>
    </w:rPr>
  </w:style>
  <w:style w:type="character" w:customStyle="1" w:styleId="1TitlesChar">
    <w:name w:val="1. Titles Char"/>
    <w:basedOn w:val="Heading1Char"/>
    <w:link w:val="1Titles"/>
    <w:rsid w:val="00B11729"/>
    <w:rPr>
      <w:rFonts w:ascii="Arial" w:eastAsiaTheme="majorEastAsia" w:hAnsi="Arial" w:cstheme="majorBidi"/>
      <w:b/>
      <w:bCs/>
      <w:color w:val="006F2B" w:themeColor="accent1" w:themeShade="BF"/>
      <w:sz w:val="28"/>
      <w:szCs w:val="28"/>
    </w:rPr>
  </w:style>
  <w:style w:type="table" w:customStyle="1" w:styleId="Style3">
    <w:name w:val="Style3"/>
    <w:basedOn w:val="TableNormal"/>
    <w:uiPriority w:val="99"/>
    <w:rsid w:val="002A56DA"/>
    <w:pPr>
      <w:spacing w:after="0" w:line="240" w:lineRule="auto"/>
    </w:pPr>
    <w:rPr>
      <w:rFonts w:ascii="Arial" w:hAnsi="Arial"/>
    </w:rPr>
    <w:tblPr>
      <w:tblStyleRowBandSize w:val="1"/>
    </w:tblPr>
    <w:tblStylePr w:type="band1Horz">
      <w:rPr>
        <w:rFonts w:ascii="Arial" w:hAnsi="Arial"/>
        <w:sz w:val="22"/>
      </w:rPr>
      <w:tblPr/>
      <w:tcPr>
        <w:shd w:val="clear" w:color="auto" w:fill="A2D086"/>
      </w:tcPr>
    </w:tblStylePr>
  </w:style>
  <w:style w:type="table" w:customStyle="1" w:styleId="FETPF">
    <w:name w:val="FETPF"/>
    <w:basedOn w:val="TableNormal"/>
    <w:uiPriority w:val="99"/>
    <w:rsid w:val="005D4131"/>
    <w:pPr>
      <w:spacing w:after="0" w:line="240" w:lineRule="auto"/>
    </w:pPr>
    <w:rPr>
      <w:rFonts w:ascii="Arial" w:hAnsi="Arial"/>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E2F0D9"/>
    </w:tcPr>
    <w:tblStylePr w:type="firstRow">
      <w:rPr>
        <w:rFonts w:ascii="Arial" w:hAnsi="Arial"/>
        <w:b/>
        <w:sz w:val="22"/>
      </w:rPr>
      <w:tblPr/>
      <w:tcPr>
        <w:shd w:val="clear" w:color="auto" w:fill="E7E6E6" w:themeFill="background2"/>
      </w:tcPr>
    </w:tblStylePr>
    <w:tblStylePr w:type="band1Horz">
      <w:tblPr/>
      <w:tcPr>
        <w:shd w:val="clear" w:color="auto" w:fill="FFFFFF" w:themeFill="background1"/>
      </w:tcPr>
    </w:tblStylePr>
    <w:tblStylePr w:type="band2Horz">
      <w:rPr>
        <w:rFonts w:ascii="Arial" w:hAnsi="Arial"/>
        <w:sz w:val="22"/>
      </w:rPr>
      <w:tblPr/>
      <w:tcPr>
        <w:shd w:val="clear" w:color="auto" w:fill="E2F0D9"/>
      </w:tcPr>
    </w:tblStylePr>
  </w:style>
  <w:style w:type="paragraph" w:customStyle="1" w:styleId="2Body">
    <w:name w:val="2. Body"/>
    <w:basedOn w:val="1Titles"/>
    <w:link w:val="2BodyChar"/>
    <w:qFormat/>
    <w:rsid w:val="00FA386C"/>
    <w:pPr>
      <w:spacing w:before="100" w:after="100" w:line="240" w:lineRule="auto"/>
    </w:pPr>
    <w:rPr>
      <w:b w:val="0"/>
      <w:sz w:val="22"/>
    </w:rPr>
  </w:style>
  <w:style w:type="character" w:customStyle="1" w:styleId="2BodyChar">
    <w:name w:val="2. Body Char"/>
    <w:basedOn w:val="1TitlesChar"/>
    <w:link w:val="2Body"/>
    <w:rsid w:val="00FA386C"/>
    <w:rPr>
      <w:rFonts w:ascii="Arial" w:eastAsiaTheme="majorEastAsia" w:hAnsi="Arial" w:cstheme="majorBidi"/>
      <w:b w:val="0"/>
      <w:bCs/>
      <w:color w:val="006F2B" w:themeColor="accent1" w:themeShade="BF"/>
      <w:sz w:val="28"/>
      <w:szCs w:val="28"/>
    </w:rPr>
  </w:style>
  <w:style w:type="table" w:customStyle="1" w:styleId="Style2">
    <w:name w:val="Style2"/>
    <w:basedOn w:val="TableNormal"/>
    <w:uiPriority w:val="99"/>
    <w:rsid w:val="00526528"/>
    <w:pPr>
      <w:spacing w:after="0" w:line="240" w:lineRule="auto"/>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val="0"/>
        <w:sz w:val="22"/>
      </w:rPr>
      <w:tblPr/>
      <w:tcPr>
        <w:shd w:val="clear" w:color="auto" w:fill="E7E6E6" w:themeFill="background2"/>
      </w:tcPr>
    </w:tblStylePr>
    <w:tblStylePr w:type="band1Horz">
      <w:rPr>
        <w:rFonts w:ascii="Arial" w:hAnsi="Arial"/>
        <w:sz w:val="22"/>
      </w:rPr>
      <w:tblPr/>
      <w:tcPr>
        <w:shd w:val="clear" w:color="auto" w:fill="E2F0D9"/>
      </w:tcPr>
    </w:tblStylePr>
  </w:style>
  <w:style w:type="paragraph" w:customStyle="1" w:styleId="Worksheets">
    <w:name w:val="Worksheets"/>
    <w:basedOn w:val="Heading2"/>
    <w:link w:val="WorksheetsChar"/>
    <w:qFormat/>
    <w:rsid w:val="008920D1"/>
    <w:pPr>
      <w:spacing w:line="240" w:lineRule="auto"/>
      <w:jc w:val="center"/>
    </w:pPr>
    <w:rPr>
      <w:rFonts w:ascii="Arial" w:eastAsia="Calibri" w:hAnsi="Arial" w:cs="Arial"/>
      <w:noProof/>
      <w:color w:val="auto"/>
      <w:sz w:val="28"/>
      <w:szCs w:val="28"/>
      <w:lang w:val="fr-FR" w:eastAsia="fr-FR"/>
    </w:rPr>
  </w:style>
  <w:style w:type="character" w:customStyle="1" w:styleId="WorksheetsChar">
    <w:name w:val="Worksheets Char"/>
    <w:basedOn w:val="Heading2Char"/>
    <w:link w:val="Worksheets"/>
    <w:rsid w:val="008920D1"/>
    <w:rPr>
      <w:rFonts w:ascii="Arial" w:eastAsia="Calibri" w:hAnsi="Arial" w:cs="Arial"/>
      <w:b/>
      <w:bCs/>
      <w:noProof/>
      <w:color w:val="00953A" w:themeColor="accent1"/>
      <w:sz w:val="28"/>
      <w:szCs w:val="28"/>
      <w:lang w:val="fr-FR" w:eastAsia="fr-FR"/>
    </w:rPr>
  </w:style>
  <w:style w:type="character" w:customStyle="1" w:styleId="Heading3Char">
    <w:name w:val="Heading 3 Char"/>
    <w:basedOn w:val="DefaultParagraphFont"/>
    <w:link w:val="Heading3"/>
    <w:uiPriority w:val="9"/>
    <w:semiHidden/>
    <w:rsid w:val="001C230C"/>
    <w:rPr>
      <w:rFonts w:asciiTheme="majorHAnsi" w:eastAsiaTheme="majorEastAsia" w:hAnsiTheme="majorHAnsi" w:cstheme="majorBidi"/>
      <w:color w:val="004A1C"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43001">
      <w:bodyDiv w:val="1"/>
      <w:marLeft w:val="0"/>
      <w:marRight w:val="0"/>
      <w:marTop w:val="0"/>
      <w:marBottom w:val="0"/>
      <w:divBdr>
        <w:top w:val="none" w:sz="0" w:space="0" w:color="auto"/>
        <w:left w:val="none" w:sz="0" w:space="0" w:color="auto"/>
        <w:bottom w:val="none" w:sz="0" w:space="0" w:color="auto"/>
        <w:right w:val="none" w:sz="0" w:space="0" w:color="auto"/>
      </w:divBdr>
    </w:div>
    <w:div w:id="162479453">
      <w:bodyDiv w:val="1"/>
      <w:marLeft w:val="0"/>
      <w:marRight w:val="0"/>
      <w:marTop w:val="0"/>
      <w:marBottom w:val="0"/>
      <w:divBdr>
        <w:top w:val="none" w:sz="0" w:space="0" w:color="auto"/>
        <w:left w:val="none" w:sz="0" w:space="0" w:color="auto"/>
        <w:bottom w:val="none" w:sz="0" w:space="0" w:color="auto"/>
        <w:right w:val="none" w:sz="0" w:space="0" w:color="auto"/>
      </w:divBdr>
    </w:div>
    <w:div w:id="257375515">
      <w:bodyDiv w:val="1"/>
      <w:marLeft w:val="0"/>
      <w:marRight w:val="0"/>
      <w:marTop w:val="0"/>
      <w:marBottom w:val="0"/>
      <w:divBdr>
        <w:top w:val="none" w:sz="0" w:space="0" w:color="auto"/>
        <w:left w:val="none" w:sz="0" w:space="0" w:color="auto"/>
        <w:bottom w:val="none" w:sz="0" w:space="0" w:color="auto"/>
        <w:right w:val="none" w:sz="0" w:space="0" w:color="auto"/>
      </w:divBdr>
    </w:div>
    <w:div w:id="272134144">
      <w:bodyDiv w:val="1"/>
      <w:marLeft w:val="0"/>
      <w:marRight w:val="0"/>
      <w:marTop w:val="0"/>
      <w:marBottom w:val="0"/>
      <w:divBdr>
        <w:top w:val="none" w:sz="0" w:space="0" w:color="auto"/>
        <w:left w:val="none" w:sz="0" w:space="0" w:color="auto"/>
        <w:bottom w:val="none" w:sz="0" w:space="0" w:color="auto"/>
        <w:right w:val="none" w:sz="0" w:space="0" w:color="auto"/>
      </w:divBdr>
      <w:divsChild>
        <w:div w:id="293294555">
          <w:marLeft w:val="1080"/>
          <w:marRight w:val="0"/>
          <w:marTop w:val="100"/>
          <w:marBottom w:val="100"/>
          <w:divBdr>
            <w:top w:val="none" w:sz="0" w:space="0" w:color="auto"/>
            <w:left w:val="none" w:sz="0" w:space="0" w:color="auto"/>
            <w:bottom w:val="none" w:sz="0" w:space="0" w:color="auto"/>
            <w:right w:val="none" w:sz="0" w:space="0" w:color="auto"/>
          </w:divBdr>
        </w:div>
        <w:div w:id="832841077">
          <w:marLeft w:val="1080"/>
          <w:marRight w:val="0"/>
          <w:marTop w:val="100"/>
          <w:marBottom w:val="100"/>
          <w:divBdr>
            <w:top w:val="none" w:sz="0" w:space="0" w:color="auto"/>
            <w:left w:val="none" w:sz="0" w:space="0" w:color="auto"/>
            <w:bottom w:val="none" w:sz="0" w:space="0" w:color="auto"/>
            <w:right w:val="none" w:sz="0" w:space="0" w:color="auto"/>
          </w:divBdr>
        </w:div>
      </w:divsChild>
    </w:div>
    <w:div w:id="418603284">
      <w:bodyDiv w:val="1"/>
      <w:marLeft w:val="0"/>
      <w:marRight w:val="0"/>
      <w:marTop w:val="0"/>
      <w:marBottom w:val="0"/>
      <w:divBdr>
        <w:top w:val="none" w:sz="0" w:space="0" w:color="auto"/>
        <w:left w:val="none" w:sz="0" w:space="0" w:color="auto"/>
        <w:bottom w:val="none" w:sz="0" w:space="0" w:color="auto"/>
        <w:right w:val="none" w:sz="0" w:space="0" w:color="auto"/>
      </w:divBdr>
    </w:div>
    <w:div w:id="461995646">
      <w:bodyDiv w:val="1"/>
      <w:marLeft w:val="0"/>
      <w:marRight w:val="0"/>
      <w:marTop w:val="0"/>
      <w:marBottom w:val="0"/>
      <w:divBdr>
        <w:top w:val="none" w:sz="0" w:space="0" w:color="auto"/>
        <w:left w:val="none" w:sz="0" w:space="0" w:color="auto"/>
        <w:bottom w:val="none" w:sz="0" w:space="0" w:color="auto"/>
        <w:right w:val="none" w:sz="0" w:space="0" w:color="auto"/>
      </w:divBdr>
    </w:div>
    <w:div w:id="608198976">
      <w:bodyDiv w:val="1"/>
      <w:marLeft w:val="0"/>
      <w:marRight w:val="0"/>
      <w:marTop w:val="0"/>
      <w:marBottom w:val="0"/>
      <w:divBdr>
        <w:top w:val="none" w:sz="0" w:space="0" w:color="auto"/>
        <w:left w:val="none" w:sz="0" w:space="0" w:color="auto"/>
        <w:bottom w:val="none" w:sz="0" w:space="0" w:color="auto"/>
        <w:right w:val="none" w:sz="0" w:space="0" w:color="auto"/>
      </w:divBdr>
      <w:divsChild>
        <w:div w:id="219363394">
          <w:marLeft w:val="274"/>
          <w:marRight w:val="0"/>
          <w:marTop w:val="86"/>
          <w:marBottom w:val="0"/>
          <w:divBdr>
            <w:top w:val="none" w:sz="0" w:space="0" w:color="auto"/>
            <w:left w:val="none" w:sz="0" w:space="0" w:color="auto"/>
            <w:bottom w:val="none" w:sz="0" w:space="0" w:color="auto"/>
            <w:right w:val="none" w:sz="0" w:space="0" w:color="auto"/>
          </w:divBdr>
        </w:div>
        <w:div w:id="300307321">
          <w:marLeft w:val="994"/>
          <w:marRight w:val="0"/>
          <w:marTop w:val="86"/>
          <w:marBottom w:val="0"/>
          <w:divBdr>
            <w:top w:val="none" w:sz="0" w:space="0" w:color="auto"/>
            <w:left w:val="none" w:sz="0" w:space="0" w:color="auto"/>
            <w:bottom w:val="none" w:sz="0" w:space="0" w:color="auto"/>
            <w:right w:val="none" w:sz="0" w:space="0" w:color="auto"/>
          </w:divBdr>
        </w:div>
        <w:div w:id="407460973">
          <w:marLeft w:val="994"/>
          <w:marRight w:val="0"/>
          <w:marTop w:val="86"/>
          <w:marBottom w:val="0"/>
          <w:divBdr>
            <w:top w:val="none" w:sz="0" w:space="0" w:color="auto"/>
            <w:left w:val="none" w:sz="0" w:space="0" w:color="auto"/>
            <w:bottom w:val="none" w:sz="0" w:space="0" w:color="auto"/>
            <w:right w:val="none" w:sz="0" w:space="0" w:color="auto"/>
          </w:divBdr>
        </w:div>
        <w:div w:id="418989469">
          <w:marLeft w:val="994"/>
          <w:marRight w:val="0"/>
          <w:marTop w:val="86"/>
          <w:marBottom w:val="0"/>
          <w:divBdr>
            <w:top w:val="none" w:sz="0" w:space="0" w:color="auto"/>
            <w:left w:val="none" w:sz="0" w:space="0" w:color="auto"/>
            <w:bottom w:val="none" w:sz="0" w:space="0" w:color="auto"/>
            <w:right w:val="none" w:sz="0" w:space="0" w:color="auto"/>
          </w:divBdr>
        </w:div>
        <w:div w:id="439374298">
          <w:marLeft w:val="994"/>
          <w:marRight w:val="0"/>
          <w:marTop w:val="86"/>
          <w:marBottom w:val="0"/>
          <w:divBdr>
            <w:top w:val="none" w:sz="0" w:space="0" w:color="auto"/>
            <w:left w:val="none" w:sz="0" w:space="0" w:color="auto"/>
            <w:bottom w:val="none" w:sz="0" w:space="0" w:color="auto"/>
            <w:right w:val="none" w:sz="0" w:space="0" w:color="auto"/>
          </w:divBdr>
        </w:div>
        <w:div w:id="538054675">
          <w:marLeft w:val="274"/>
          <w:marRight w:val="0"/>
          <w:marTop w:val="86"/>
          <w:marBottom w:val="0"/>
          <w:divBdr>
            <w:top w:val="none" w:sz="0" w:space="0" w:color="auto"/>
            <w:left w:val="none" w:sz="0" w:space="0" w:color="auto"/>
            <w:bottom w:val="none" w:sz="0" w:space="0" w:color="auto"/>
            <w:right w:val="none" w:sz="0" w:space="0" w:color="auto"/>
          </w:divBdr>
        </w:div>
        <w:div w:id="648020400">
          <w:marLeft w:val="994"/>
          <w:marRight w:val="0"/>
          <w:marTop w:val="86"/>
          <w:marBottom w:val="0"/>
          <w:divBdr>
            <w:top w:val="none" w:sz="0" w:space="0" w:color="auto"/>
            <w:left w:val="none" w:sz="0" w:space="0" w:color="auto"/>
            <w:bottom w:val="none" w:sz="0" w:space="0" w:color="auto"/>
            <w:right w:val="none" w:sz="0" w:space="0" w:color="auto"/>
          </w:divBdr>
        </w:div>
        <w:div w:id="802239384">
          <w:marLeft w:val="994"/>
          <w:marRight w:val="0"/>
          <w:marTop w:val="86"/>
          <w:marBottom w:val="0"/>
          <w:divBdr>
            <w:top w:val="none" w:sz="0" w:space="0" w:color="auto"/>
            <w:left w:val="none" w:sz="0" w:space="0" w:color="auto"/>
            <w:bottom w:val="none" w:sz="0" w:space="0" w:color="auto"/>
            <w:right w:val="none" w:sz="0" w:space="0" w:color="auto"/>
          </w:divBdr>
        </w:div>
        <w:div w:id="821851839">
          <w:marLeft w:val="994"/>
          <w:marRight w:val="0"/>
          <w:marTop w:val="86"/>
          <w:marBottom w:val="0"/>
          <w:divBdr>
            <w:top w:val="none" w:sz="0" w:space="0" w:color="auto"/>
            <w:left w:val="none" w:sz="0" w:space="0" w:color="auto"/>
            <w:bottom w:val="none" w:sz="0" w:space="0" w:color="auto"/>
            <w:right w:val="none" w:sz="0" w:space="0" w:color="auto"/>
          </w:divBdr>
        </w:div>
        <w:div w:id="908199681">
          <w:marLeft w:val="994"/>
          <w:marRight w:val="0"/>
          <w:marTop w:val="86"/>
          <w:marBottom w:val="0"/>
          <w:divBdr>
            <w:top w:val="none" w:sz="0" w:space="0" w:color="auto"/>
            <w:left w:val="none" w:sz="0" w:space="0" w:color="auto"/>
            <w:bottom w:val="none" w:sz="0" w:space="0" w:color="auto"/>
            <w:right w:val="none" w:sz="0" w:space="0" w:color="auto"/>
          </w:divBdr>
        </w:div>
        <w:div w:id="1449936907">
          <w:marLeft w:val="994"/>
          <w:marRight w:val="0"/>
          <w:marTop w:val="86"/>
          <w:marBottom w:val="0"/>
          <w:divBdr>
            <w:top w:val="none" w:sz="0" w:space="0" w:color="auto"/>
            <w:left w:val="none" w:sz="0" w:space="0" w:color="auto"/>
            <w:bottom w:val="none" w:sz="0" w:space="0" w:color="auto"/>
            <w:right w:val="none" w:sz="0" w:space="0" w:color="auto"/>
          </w:divBdr>
        </w:div>
        <w:div w:id="1851986066">
          <w:marLeft w:val="274"/>
          <w:marRight w:val="0"/>
          <w:marTop w:val="86"/>
          <w:marBottom w:val="0"/>
          <w:divBdr>
            <w:top w:val="none" w:sz="0" w:space="0" w:color="auto"/>
            <w:left w:val="none" w:sz="0" w:space="0" w:color="auto"/>
            <w:bottom w:val="none" w:sz="0" w:space="0" w:color="auto"/>
            <w:right w:val="none" w:sz="0" w:space="0" w:color="auto"/>
          </w:divBdr>
        </w:div>
        <w:div w:id="1898079965">
          <w:marLeft w:val="274"/>
          <w:marRight w:val="0"/>
          <w:marTop w:val="86"/>
          <w:marBottom w:val="0"/>
          <w:divBdr>
            <w:top w:val="none" w:sz="0" w:space="0" w:color="auto"/>
            <w:left w:val="none" w:sz="0" w:space="0" w:color="auto"/>
            <w:bottom w:val="none" w:sz="0" w:space="0" w:color="auto"/>
            <w:right w:val="none" w:sz="0" w:space="0" w:color="auto"/>
          </w:divBdr>
        </w:div>
        <w:div w:id="1971861286">
          <w:marLeft w:val="274"/>
          <w:marRight w:val="0"/>
          <w:marTop w:val="86"/>
          <w:marBottom w:val="0"/>
          <w:divBdr>
            <w:top w:val="none" w:sz="0" w:space="0" w:color="auto"/>
            <w:left w:val="none" w:sz="0" w:space="0" w:color="auto"/>
            <w:bottom w:val="none" w:sz="0" w:space="0" w:color="auto"/>
            <w:right w:val="none" w:sz="0" w:space="0" w:color="auto"/>
          </w:divBdr>
        </w:div>
      </w:divsChild>
    </w:div>
    <w:div w:id="671762512">
      <w:bodyDiv w:val="1"/>
      <w:marLeft w:val="0"/>
      <w:marRight w:val="0"/>
      <w:marTop w:val="0"/>
      <w:marBottom w:val="0"/>
      <w:divBdr>
        <w:top w:val="none" w:sz="0" w:space="0" w:color="auto"/>
        <w:left w:val="none" w:sz="0" w:space="0" w:color="auto"/>
        <w:bottom w:val="none" w:sz="0" w:space="0" w:color="auto"/>
        <w:right w:val="none" w:sz="0" w:space="0" w:color="auto"/>
      </w:divBdr>
    </w:div>
    <w:div w:id="709064465">
      <w:bodyDiv w:val="1"/>
      <w:marLeft w:val="0"/>
      <w:marRight w:val="0"/>
      <w:marTop w:val="0"/>
      <w:marBottom w:val="0"/>
      <w:divBdr>
        <w:top w:val="none" w:sz="0" w:space="0" w:color="auto"/>
        <w:left w:val="none" w:sz="0" w:space="0" w:color="auto"/>
        <w:bottom w:val="none" w:sz="0" w:space="0" w:color="auto"/>
        <w:right w:val="none" w:sz="0" w:space="0" w:color="auto"/>
      </w:divBdr>
    </w:div>
    <w:div w:id="721560911">
      <w:bodyDiv w:val="1"/>
      <w:marLeft w:val="0"/>
      <w:marRight w:val="0"/>
      <w:marTop w:val="0"/>
      <w:marBottom w:val="0"/>
      <w:divBdr>
        <w:top w:val="none" w:sz="0" w:space="0" w:color="auto"/>
        <w:left w:val="none" w:sz="0" w:space="0" w:color="auto"/>
        <w:bottom w:val="none" w:sz="0" w:space="0" w:color="auto"/>
        <w:right w:val="none" w:sz="0" w:space="0" w:color="auto"/>
      </w:divBdr>
    </w:div>
    <w:div w:id="842013646">
      <w:bodyDiv w:val="1"/>
      <w:marLeft w:val="0"/>
      <w:marRight w:val="0"/>
      <w:marTop w:val="0"/>
      <w:marBottom w:val="0"/>
      <w:divBdr>
        <w:top w:val="none" w:sz="0" w:space="0" w:color="auto"/>
        <w:left w:val="none" w:sz="0" w:space="0" w:color="auto"/>
        <w:bottom w:val="none" w:sz="0" w:space="0" w:color="auto"/>
        <w:right w:val="none" w:sz="0" w:space="0" w:color="auto"/>
      </w:divBdr>
    </w:div>
    <w:div w:id="885801850">
      <w:bodyDiv w:val="1"/>
      <w:marLeft w:val="0"/>
      <w:marRight w:val="0"/>
      <w:marTop w:val="0"/>
      <w:marBottom w:val="0"/>
      <w:divBdr>
        <w:top w:val="none" w:sz="0" w:space="0" w:color="auto"/>
        <w:left w:val="none" w:sz="0" w:space="0" w:color="auto"/>
        <w:bottom w:val="none" w:sz="0" w:space="0" w:color="auto"/>
        <w:right w:val="none" w:sz="0" w:space="0" w:color="auto"/>
      </w:divBdr>
      <w:divsChild>
        <w:div w:id="315690210">
          <w:marLeft w:val="446"/>
          <w:marRight w:val="0"/>
          <w:marTop w:val="180"/>
          <w:marBottom w:val="0"/>
          <w:divBdr>
            <w:top w:val="none" w:sz="0" w:space="0" w:color="auto"/>
            <w:left w:val="none" w:sz="0" w:space="0" w:color="auto"/>
            <w:bottom w:val="none" w:sz="0" w:space="0" w:color="auto"/>
            <w:right w:val="none" w:sz="0" w:space="0" w:color="auto"/>
          </w:divBdr>
        </w:div>
        <w:div w:id="771630073">
          <w:marLeft w:val="446"/>
          <w:marRight w:val="0"/>
          <w:marTop w:val="180"/>
          <w:marBottom w:val="0"/>
          <w:divBdr>
            <w:top w:val="none" w:sz="0" w:space="0" w:color="auto"/>
            <w:left w:val="none" w:sz="0" w:space="0" w:color="auto"/>
            <w:bottom w:val="none" w:sz="0" w:space="0" w:color="auto"/>
            <w:right w:val="none" w:sz="0" w:space="0" w:color="auto"/>
          </w:divBdr>
        </w:div>
        <w:div w:id="1206143974">
          <w:marLeft w:val="446"/>
          <w:marRight w:val="0"/>
          <w:marTop w:val="180"/>
          <w:marBottom w:val="0"/>
          <w:divBdr>
            <w:top w:val="none" w:sz="0" w:space="0" w:color="auto"/>
            <w:left w:val="none" w:sz="0" w:space="0" w:color="auto"/>
            <w:bottom w:val="none" w:sz="0" w:space="0" w:color="auto"/>
            <w:right w:val="none" w:sz="0" w:space="0" w:color="auto"/>
          </w:divBdr>
        </w:div>
      </w:divsChild>
    </w:div>
    <w:div w:id="981345881">
      <w:bodyDiv w:val="1"/>
      <w:marLeft w:val="0"/>
      <w:marRight w:val="0"/>
      <w:marTop w:val="0"/>
      <w:marBottom w:val="0"/>
      <w:divBdr>
        <w:top w:val="none" w:sz="0" w:space="0" w:color="auto"/>
        <w:left w:val="none" w:sz="0" w:space="0" w:color="auto"/>
        <w:bottom w:val="none" w:sz="0" w:space="0" w:color="auto"/>
        <w:right w:val="none" w:sz="0" w:space="0" w:color="auto"/>
      </w:divBdr>
    </w:div>
    <w:div w:id="1003243921">
      <w:bodyDiv w:val="1"/>
      <w:marLeft w:val="0"/>
      <w:marRight w:val="0"/>
      <w:marTop w:val="0"/>
      <w:marBottom w:val="0"/>
      <w:divBdr>
        <w:top w:val="none" w:sz="0" w:space="0" w:color="auto"/>
        <w:left w:val="none" w:sz="0" w:space="0" w:color="auto"/>
        <w:bottom w:val="none" w:sz="0" w:space="0" w:color="auto"/>
        <w:right w:val="none" w:sz="0" w:space="0" w:color="auto"/>
      </w:divBdr>
      <w:divsChild>
        <w:div w:id="244845977">
          <w:marLeft w:val="446"/>
          <w:marRight w:val="0"/>
          <w:marTop w:val="120"/>
          <w:marBottom w:val="0"/>
          <w:divBdr>
            <w:top w:val="none" w:sz="0" w:space="0" w:color="auto"/>
            <w:left w:val="none" w:sz="0" w:space="0" w:color="auto"/>
            <w:bottom w:val="none" w:sz="0" w:space="0" w:color="auto"/>
            <w:right w:val="none" w:sz="0" w:space="0" w:color="auto"/>
          </w:divBdr>
        </w:div>
        <w:div w:id="568197257">
          <w:marLeft w:val="446"/>
          <w:marRight w:val="0"/>
          <w:marTop w:val="120"/>
          <w:marBottom w:val="0"/>
          <w:divBdr>
            <w:top w:val="none" w:sz="0" w:space="0" w:color="auto"/>
            <w:left w:val="none" w:sz="0" w:space="0" w:color="auto"/>
            <w:bottom w:val="none" w:sz="0" w:space="0" w:color="auto"/>
            <w:right w:val="none" w:sz="0" w:space="0" w:color="auto"/>
          </w:divBdr>
        </w:div>
        <w:div w:id="1660843398">
          <w:marLeft w:val="446"/>
          <w:marRight w:val="0"/>
          <w:marTop w:val="120"/>
          <w:marBottom w:val="0"/>
          <w:divBdr>
            <w:top w:val="none" w:sz="0" w:space="0" w:color="auto"/>
            <w:left w:val="none" w:sz="0" w:space="0" w:color="auto"/>
            <w:bottom w:val="none" w:sz="0" w:space="0" w:color="auto"/>
            <w:right w:val="none" w:sz="0" w:space="0" w:color="auto"/>
          </w:divBdr>
        </w:div>
      </w:divsChild>
    </w:div>
    <w:div w:id="1006445236">
      <w:bodyDiv w:val="1"/>
      <w:marLeft w:val="0"/>
      <w:marRight w:val="0"/>
      <w:marTop w:val="0"/>
      <w:marBottom w:val="0"/>
      <w:divBdr>
        <w:top w:val="none" w:sz="0" w:space="0" w:color="auto"/>
        <w:left w:val="none" w:sz="0" w:space="0" w:color="auto"/>
        <w:bottom w:val="none" w:sz="0" w:space="0" w:color="auto"/>
        <w:right w:val="none" w:sz="0" w:space="0" w:color="auto"/>
      </w:divBdr>
      <w:divsChild>
        <w:div w:id="547454070">
          <w:marLeft w:val="0"/>
          <w:marRight w:val="0"/>
          <w:marTop w:val="160"/>
          <w:marBottom w:val="0"/>
          <w:divBdr>
            <w:top w:val="none" w:sz="0" w:space="0" w:color="auto"/>
            <w:left w:val="none" w:sz="0" w:space="0" w:color="auto"/>
            <w:bottom w:val="none" w:sz="0" w:space="0" w:color="auto"/>
            <w:right w:val="none" w:sz="0" w:space="0" w:color="auto"/>
          </w:divBdr>
        </w:div>
        <w:div w:id="649478277">
          <w:marLeft w:val="0"/>
          <w:marRight w:val="0"/>
          <w:marTop w:val="160"/>
          <w:marBottom w:val="0"/>
          <w:divBdr>
            <w:top w:val="none" w:sz="0" w:space="0" w:color="auto"/>
            <w:left w:val="none" w:sz="0" w:space="0" w:color="auto"/>
            <w:bottom w:val="none" w:sz="0" w:space="0" w:color="auto"/>
            <w:right w:val="none" w:sz="0" w:space="0" w:color="auto"/>
          </w:divBdr>
        </w:div>
        <w:div w:id="919681147">
          <w:marLeft w:val="0"/>
          <w:marRight w:val="0"/>
          <w:marTop w:val="160"/>
          <w:marBottom w:val="0"/>
          <w:divBdr>
            <w:top w:val="none" w:sz="0" w:space="0" w:color="auto"/>
            <w:left w:val="none" w:sz="0" w:space="0" w:color="auto"/>
            <w:bottom w:val="none" w:sz="0" w:space="0" w:color="auto"/>
            <w:right w:val="none" w:sz="0" w:space="0" w:color="auto"/>
          </w:divBdr>
        </w:div>
        <w:div w:id="2105222123">
          <w:marLeft w:val="0"/>
          <w:marRight w:val="0"/>
          <w:marTop w:val="160"/>
          <w:marBottom w:val="0"/>
          <w:divBdr>
            <w:top w:val="none" w:sz="0" w:space="0" w:color="auto"/>
            <w:left w:val="none" w:sz="0" w:space="0" w:color="auto"/>
            <w:bottom w:val="none" w:sz="0" w:space="0" w:color="auto"/>
            <w:right w:val="none" w:sz="0" w:space="0" w:color="auto"/>
          </w:divBdr>
        </w:div>
      </w:divsChild>
    </w:div>
    <w:div w:id="1259749072">
      <w:bodyDiv w:val="1"/>
      <w:marLeft w:val="0"/>
      <w:marRight w:val="0"/>
      <w:marTop w:val="0"/>
      <w:marBottom w:val="0"/>
      <w:divBdr>
        <w:top w:val="none" w:sz="0" w:space="0" w:color="auto"/>
        <w:left w:val="none" w:sz="0" w:space="0" w:color="auto"/>
        <w:bottom w:val="none" w:sz="0" w:space="0" w:color="auto"/>
        <w:right w:val="none" w:sz="0" w:space="0" w:color="auto"/>
      </w:divBdr>
    </w:div>
    <w:div w:id="1305695069">
      <w:bodyDiv w:val="1"/>
      <w:marLeft w:val="0"/>
      <w:marRight w:val="0"/>
      <w:marTop w:val="0"/>
      <w:marBottom w:val="0"/>
      <w:divBdr>
        <w:top w:val="none" w:sz="0" w:space="0" w:color="auto"/>
        <w:left w:val="none" w:sz="0" w:space="0" w:color="auto"/>
        <w:bottom w:val="none" w:sz="0" w:space="0" w:color="auto"/>
        <w:right w:val="none" w:sz="0" w:space="0" w:color="auto"/>
      </w:divBdr>
    </w:div>
    <w:div w:id="1731924373">
      <w:bodyDiv w:val="1"/>
      <w:marLeft w:val="0"/>
      <w:marRight w:val="0"/>
      <w:marTop w:val="0"/>
      <w:marBottom w:val="0"/>
      <w:divBdr>
        <w:top w:val="none" w:sz="0" w:space="0" w:color="auto"/>
        <w:left w:val="none" w:sz="0" w:space="0" w:color="auto"/>
        <w:bottom w:val="none" w:sz="0" w:space="0" w:color="auto"/>
        <w:right w:val="none" w:sz="0" w:space="0" w:color="auto"/>
      </w:divBdr>
    </w:div>
    <w:div w:id="1744449925">
      <w:bodyDiv w:val="1"/>
      <w:marLeft w:val="0"/>
      <w:marRight w:val="0"/>
      <w:marTop w:val="0"/>
      <w:marBottom w:val="0"/>
      <w:divBdr>
        <w:top w:val="none" w:sz="0" w:space="0" w:color="auto"/>
        <w:left w:val="none" w:sz="0" w:space="0" w:color="auto"/>
        <w:bottom w:val="none" w:sz="0" w:space="0" w:color="auto"/>
        <w:right w:val="none" w:sz="0" w:space="0" w:color="auto"/>
      </w:divBdr>
    </w:div>
    <w:div w:id="1745254262">
      <w:bodyDiv w:val="1"/>
      <w:marLeft w:val="0"/>
      <w:marRight w:val="0"/>
      <w:marTop w:val="0"/>
      <w:marBottom w:val="0"/>
      <w:divBdr>
        <w:top w:val="none" w:sz="0" w:space="0" w:color="auto"/>
        <w:left w:val="none" w:sz="0" w:space="0" w:color="auto"/>
        <w:bottom w:val="none" w:sz="0" w:space="0" w:color="auto"/>
        <w:right w:val="none" w:sz="0" w:space="0" w:color="auto"/>
      </w:divBdr>
    </w:div>
    <w:div w:id="1755786324">
      <w:bodyDiv w:val="1"/>
      <w:marLeft w:val="0"/>
      <w:marRight w:val="0"/>
      <w:marTop w:val="0"/>
      <w:marBottom w:val="0"/>
      <w:divBdr>
        <w:top w:val="none" w:sz="0" w:space="0" w:color="auto"/>
        <w:left w:val="none" w:sz="0" w:space="0" w:color="auto"/>
        <w:bottom w:val="none" w:sz="0" w:space="0" w:color="auto"/>
        <w:right w:val="none" w:sz="0" w:space="0" w:color="auto"/>
      </w:divBdr>
    </w:div>
    <w:div w:id="1914701253">
      <w:bodyDiv w:val="1"/>
      <w:marLeft w:val="0"/>
      <w:marRight w:val="0"/>
      <w:marTop w:val="0"/>
      <w:marBottom w:val="0"/>
      <w:divBdr>
        <w:top w:val="none" w:sz="0" w:space="0" w:color="auto"/>
        <w:left w:val="none" w:sz="0" w:space="0" w:color="auto"/>
        <w:bottom w:val="none" w:sz="0" w:space="0" w:color="auto"/>
        <w:right w:val="none" w:sz="0" w:space="0" w:color="auto"/>
      </w:divBdr>
    </w:div>
    <w:div w:id="1974359024">
      <w:bodyDiv w:val="1"/>
      <w:marLeft w:val="0"/>
      <w:marRight w:val="0"/>
      <w:marTop w:val="0"/>
      <w:marBottom w:val="0"/>
      <w:divBdr>
        <w:top w:val="none" w:sz="0" w:space="0" w:color="auto"/>
        <w:left w:val="none" w:sz="0" w:space="0" w:color="auto"/>
        <w:bottom w:val="none" w:sz="0" w:space="0" w:color="auto"/>
        <w:right w:val="none" w:sz="0" w:space="0" w:color="auto"/>
      </w:divBdr>
      <w:divsChild>
        <w:div w:id="64307855">
          <w:marLeft w:val="446"/>
          <w:marRight w:val="0"/>
          <w:marTop w:val="120"/>
          <w:marBottom w:val="90"/>
          <w:divBdr>
            <w:top w:val="none" w:sz="0" w:space="0" w:color="auto"/>
            <w:left w:val="none" w:sz="0" w:space="0" w:color="auto"/>
            <w:bottom w:val="none" w:sz="0" w:space="0" w:color="auto"/>
            <w:right w:val="none" w:sz="0" w:space="0" w:color="auto"/>
          </w:divBdr>
        </w:div>
        <w:div w:id="876504631">
          <w:marLeft w:val="446"/>
          <w:marRight w:val="0"/>
          <w:marTop w:val="120"/>
          <w:marBottom w:val="90"/>
          <w:divBdr>
            <w:top w:val="none" w:sz="0" w:space="0" w:color="auto"/>
            <w:left w:val="none" w:sz="0" w:space="0" w:color="auto"/>
            <w:bottom w:val="none" w:sz="0" w:space="0" w:color="auto"/>
            <w:right w:val="none" w:sz="0" w:space="0" w:color="auto"/>
          </w:divBdr>
        </w:div>
        <w:div w:id="1888491795">
          <w:marLeft w:val="446"/>
          <w:marRight w:val="0"/>
          <w:marTop w:val="120"/>
          <w:marBottom w:val="90"/>
          <w:divBdr>
            <w:top w:val="none" w:sz="0" w:space="0" w:color="auto"/>
            <w:left w:val="none" w:sz="0" w:space="0" w:color="auto"/>
            <w:bottom w:val="none" w:sz="0" w:space="0" w:color="auto"/>
            <w:right w:val="none" w:sz="0" w:space="0" w:color="auto"/>
          </w:divBdr>
        </w:div>
      </w:divsChild>
    </w:div>
    <w:div w:id="2020156687">
      <w:bodyDiv w:val="1"/>
      <w:marLeft w:val="0"/>
      <w:marRight w:val="0"/>
      <w:marTop w:val="0"/>
      <w:marBottom w:val="0"/>
      <w:divBdr>
        <w:top w:val="none" w:sz="0" w:space="0" w:color="auto"/>
        <w:left w:val="none" w:sz="0" w:space="0" w:color="auto"/>
        <w:bottom w:val="none" w:sz="0" w:space="0" w:color="auto"/>
        <w:right w:val="none" w:sz="0" w:space="0" w:color="auto"/>
      </w:divBdr>
    </w:div>
    <w:div w:id="2117826352">
      <w:bodyDiv w:val="1"/>
      <w:marLeft w:val="0"/>
      <w:marRight w:val="0"/>
      <w:marTop w:val="0"/>
      <w:marBottom w:val="0"/>
      <w:divBdr>
        <w:top w:val="none" w:sz="0" w:space="0" w:color="auto"/>
        <w:left w:val="none" w:sz="0" w:space="0" w:color="auto"/>
        <w:bottom w:val="none" w:sz="0" w:space="0" w:color="auto"/>
        <w:right w:val="none" w:sz="0" w:space="0" w:color="auto"/>
      </w:divBdr>
    </w:div>
    <w:div w:id="2127848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chart" Target="charts/chart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chart" Target="charts/chart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456984543598717"/>
          <c:y val="4.3650793650793648E-2"/>
          <c:w val="0.85350636725964812"/>
          <c:h val="0.75683164604424447"/>
        </c:manualLayout>
      </c:layout>
      <c:barChart>
        <c:barDir val="col"/>
        <c:grouping val="stacked"/>
        <c:varyColors val="0"/>
        <c:ser>
          <c:idx val="0"/>
          <c:order val="0"/>
          <c:tx>
            <c:strRef>
              <c:f>Sheet1!$B$1</c:f>
              <c:strCache>
                <c:ptCount val="1"/>
                <c:pt idx="0">
                  <c:v>Survived</c:v>
                </c:pt>
              </c:strCache>
            </c:strRef>
          </c:tx>
          <c:spPr>
            <a:solidFill>
              <a:schemeClr val="accent5">
                <a:lumMod val="20000"/>
                <a:lumOff val="80000"/>
              </a:schemeClr>
            </a:solidFill>
            <a:ln>
              <a:solidFill>
                <a:schemeClr val="tx1"/>
              </a:solidFill>
            </a:ln>
            <a:effectLst/>
          </c:spPr>
          <c:invertIfNegative val="0"/>
          <c:cat>
            <c:numRef>
              <c:f>Sheet1!$A$2:$A$11</c:f>
              <c:numCache>
                <c:formatCode>General</c:formatCode>
                <c:ptCount val="10"/>
                <c:pt idx="0">
                  <c:v>1</c:v>
                </c:pt>
                <c:pt idx="1">
                  <c:v>2</c:v>
                </c:pt>
                <c:pt idx="2">
                  <c:v>3</c:v>
                </c:pt>
                <c:pt idx="3">
                  <c:v>4</c:v>
                </c:pt>
                <c:pt idx="4">
                  <c:v>5</c:v>
                </c:pt>
                <c:pt idx="5">
                  <c:v>6</c:v>
                </c:pt>
                <c:pt idx="6">
                  <c:v>7</c:v>
                </c:pt>
                <c:pt idx="7">
                  <c:v>8</c:v>
                </c:pt>
                <c:pt idx="8">
                  <c:v>9</c:v>
                </c:pt>
                <c:pt idx="9">
                  <c:v>10</c:v>
                </c:pt>
              </c:numCache>
            </c:numRef>
          </c:cat>
          <c:val>
            <c:numRef>
              <c:f>Sheet1!$B$2:$B$11</c:f>
              <c:numCache>
                <c:formatCode>General</c:formatCode>
                <c:ptCount val="10"/>
                <c:pt idx="0">
                  <c:v>2</c:v>
                </c:pt>
                <c:pt idx="1">
                  <c:v>0</c:v>
                </c:pt>
                <c:pt idx="2">
                  <c:v>3</c:v>
                </c:pt>
                <c:pt idx="3">
                  <c:v>2</c:v>
                </c:pt>
                <c:pt idx="4">
                  <c:v>5</c:v>
                </c:pt>
                <c:pt idx="5">
                  <c:v>4</c:v>
                </c:pt>
                <c:pt idx="6">
                  <c:v>2</c:v>
                </c:pt>
                <c:pt idx="7">
                  <c:v>0</c:v>
                </c:pt>
                <c:pt idx="8">
                  <c:v>0</c:v>
                </c:pt>
                <c:pt idx="9">
                  <c:v>2</c:v>
                </c:pt>
              </c:numCache>
            </c:numRef>
          </c:val>
          <c:extLst xmlns:mc="http://schemas.openxmlformats.org/markup-compatibility/2006" xmlns:c14="http://schemas.microsoft.com/office/drawing/2007/8/2/chart" xmlns:c16="http://schemas.microsoft.com/office/drawing/2014/chart" xmlns:c16r3="http://schemas.microsoft.com/office/drawing/2017/03/chart">
            <c:ext xmlns:c16="http://schemas.microsoft.com/office/drawing/2014/chart" uri="{C3380CC4-5D6E-409C-BE32-E72D297353CC}">
              <c16:uniqueId val="{00000000-A025-417B-BF4D-63B430D6AD1A}"/>
            </c:ext>
          </c:extLst>
        </c:ser>
        <c:ser>
          <c:idx val="1"/>
          <c:order val="1"/>
          <c:tx>
            <c:strRef>
              <c:f>Sheet1!$C$1</c:f>
              <c:strCache>
                <c:ptCount val="1"/>
                <c:pt idx="0">
                  <c:v>Died</c:v>
                </c:pt>
              </c:strCache>
            </c:strRef>
          </c:tx>
          <c:spPr>
            <a:solidFill>
              <a:schemeClr val="accent5">
                <a:lumMod val="75000"/>
              </a:schemeClr>
            </a:solidFill>
            <a:ln>
              <a:solidFill>
                <a:schemeClr val="tx1"/>
              </a:solidFill>
            </a:ln>
            <a:effectLst/>
          </c:spPr>
          <c:invertIfNegative val="0"/>
          <c:cat>
            <c:numRef>
              <c:f>Sheet1!$A$2:$A$11</c:f>
              <c:numCache>
                <c:formatCode>General</c:formatCode>
                <c:ptCount val="10"/>
                <c:pt idx="0">
                  <c:v>1</c:v>
                </c:pt>
                <c:pt idx="1">
                  <c:v>2</c:v>
                </c:pt>
                <c:pt idx="2">
                  <c:v>3</c:v>
                </c:pt>
                <c:pt idx="3">
                  <c:v>4</c:v>
                </c:pt>
                <c:pt idx="4">
                  <c:v>5</c:v>
                </c:pt>
                <c:pt idx="5">
                  <c:v>6</c:v>
                </c:pt>
                <c:pt idx="6">
                  <c:v>7</c:v>
                </c:pt>
                <c:pt idx="7">
                  <c:v>8</c:v>
                </c:pt>
                <c:pt idx="8">
                  <c:v>9</c:v>
                </c:pt>
                <c:pt idx="9">
                  <c:v>10</c:v>
                </c:pt>
              </c:numCache>
            </c:numRef>
          </c:cat>
          <c:val>
            <c:numRef>
              <c:f>Sheet1!$C$2:$C$11</c:f>
              <c:numCache>
                <c:formatCode>General</c:formatCode>
                <c:ptCount val="10"/>
                <c:pt idx="0">
                  <c:v>0</c:v>
                </c:pt>
                <c:pt idx="1">
                  <c:v>0</c:v>
                </c:pt>
                <c:pt idx="2">
                  <c:v>0</c:v>
                </c:pt>
                <c:pt idx="3">
                  <c:v>0</c:v>
                </c:pt>
                <c:pt idx="4">
                  <c:v>1</c:v>
                </c:pt>
                <c:pt idx="5">
                  <c:v>0</c:v>
                </c:pt>
                <c:pt idx="6">
                  <c:v>0</c:v>
                </c:pt>
                <c:pt idx="7">
                  <c:v>0</c:v>
                </c:pt>
                <c:pt idx="8">
                  <c:v>0</c:v>
                </c:pt>
                <c:pt idx="9">
                  <c:v>0</c:v>
                </c:pt>
              </c:numCache>
            </c:numRef>
          </c:val>
          <c:extLst xmlns:mc="http://schemas.openxmlformats.org/markup-compatibility/2006" xmlns:c14="http://schemas.microsoft.com/office/drawing/2007/8/2/chart" xmlns:c16="http://schemas.microsoft.com/office/drawing/2014/chart" xmlns:c16r3="http://schemas.microsoft.com/office/drawing/2017/03/chart">
            <c:ext xmlns:c16="http://schemas.microsoft.com/office/drawing/2014/chart" uri="{C3380CC4-5D6E-409C-BE32-E72D297353CC}">
              <c16:uniqueId val="{00000001-A025-417B-BF4D-63B430D6AD1A}"/>
            </c:ext>
          </c:extLst>
        </c:ser>
        <c:dLbls>
          <c:showLegendKey val="0"/>
          <c:showVal val="0"/>
          <c:showCatName val="0"/>
          <c:showSerName val="0"/>
          <c:showPercent val="0"/>
          <c:showBubbleSize val="0"/>
        </c:dLbls>
        <c:gapWidth val="0"/>
        <c:overlap val="100"/>
        <c:axId val="1171107440"/>
        <c:axId val="1179236656"/>
      </c:barChart>
      <c:catAx>
        <c:axId val="1171107440"/>
        <c:scaling>
          <c:orientation val="minMax"/>
        </c:scaling>
        <c:delete val="0"/>
        <c:axPos val="b"/>
        <c:title>
          <c:tx>
            <c:rich>
              <a:bodyPr rot="0" spcFirstLastPara="1" vertOverflow="ellipsis" vert="horz" wrap="square" anchor="ctr" anchorCtr="1"/>
              <a:lstStyle/>
              <a:p>
                <a:pPr>
                  <a:defRPr sz="1100" b="1" i="0" u="none" strike="noStrike" kern="1200" baseline="0">
                    <a:solidFill>
                      <a:schemeClr val="tx1"/>
                    </a:solidFill>
                    <a:latin typeface="+mn-lt"/>
                    <a:ea typeface="+mn-ea"/>
                    <a:cs typeface="+mn-cs"/>
                  </a:defRPr>
                </a:pPr>
                <a:r>
                  <a:rPr lang="en-US" sz="1100" b="1">
                    <a:solidFill>
                      <a:schemeClr val="tx1"/>
                    </a:solidFill>
                  </a:rPr>
                  <a:t>Semana epidemiológica</a:t>
                </a:r>
              </a:p>
            </c:rich>
          </c:tx>
          <c:layout>
            <c:manualLayout>
              <c:xMode val="edge"/>
              <c:yMode val="edge"/>
              <c:x val="0.4746402012248469"/>
              <c:y val="0.9044438195225597"/>
            </c:manualLayout>
          </c:layout>
          <c:overlay val="0"/>
          <c:spPr>
            <a:noFill/>
            <a:ln>
              <a:noFill/>
            </a:ln>
            <a:effectLst/>
          </c:spPr>
          <c:txPr>
            <a:bodyPr rot="0" spcFirstLastPara="1" vertOverflow="ellipsis" vert="horz" wrap="square" anchor="ctr" anchorCtr="1"/>
            <a:lstStyle/>
            <a:p>
              <a:pPr>
                <a:defRPr sz="1100" b="1" i="0" u="none" strike="noStrike" kern="1200" baseline="0">
                  <a:solidFill>
                    <a:schemeClr val="tx1"/>
                  </a:solidFill>
                  <a:latin typeface="+mn-lt"/>
                  <a:ea typeface="+mn-ea"/>
                  <a:cs typeface="+mn-cs"/>
                </a:defRPr>
              </a:pPr>
              <a:endParaRPr lang="es-ES"/>
            </a:p>
          </c:txPr>
        </c:title>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es-ES"/>
          </a:p>
        </c:txPr>
        <c:crossAx val="1179236656"/>
        <c:crosses val="autoZero"/>
        <c:auto val="1"/>
        <c:lblAlgn val="ctr"/>
        <c:lblOffset val="100"/>
        <c:noMultiLvlLbl val="0"/>
      </c:catAx>
      <c:valAx>
        <c:axId val="1179236656"/>
        <c:scaling>
          <c:orientation val="minMax"/>
        </c:scaling>
        <c:delete val="0"/>
        <c:axPos val="l"/>
        <c:majorGridlines>
          <c:spPr>
            <a:ln w="9525" cap="flat" cmpd="sng" algn="ctr">
              <a:solidFill>
                <a:schemeClr val="bg1">
                  <a:lumMod val="95000"/>
                </a:schemeClr>
              </a:solidFill>
              <a:round/>
            </a:ln>
            <a:effectLst/>
          </c:spPr>
        </c:majorGridlines>
        <c:title>
          <c:tx>
            <c:rich>
              <a:bodyPr rot="-5400000" spcFirstLastPara="1" vertOverflow="ellipsis" vert="horz" wrap="square" anchor="ctr" anchorCtr="1"/>
              <a:lstStyle/>
              <a:p>
                <a:pPr>
                  <a:defRPr sz="1100" b="0" i="0" u="none" strike="noStrike" kern="1200" baseline="0">
                    <a:solidFill>
                      <a:schemeClr val="tx1"/>
                    </a:solidFill>
                    <a:latin typeface="+mn-lt"/>
                    <a:ea typeface="+mn-ea"/>
                    <a:cs typeface="+mn-cs"/>
                  </a:defRPr>
                </a:pPr>
                <a:r>
                  <a:rPr lang="en-US" sz="1100" b="1">
                    <a:solidFill>
                      <a:schemeClr val="tx1"/>
                    </a:solidFill>
                  </a:rPr>
                  <a:t>Número </a:t>
                </a:r>
                <a:r>
                  <a:rPr lang="en-US" sz="1100" b="1" baseline="0">
                    <a:solidFill>
                      <a:schemeClr val="tx1"/>
                    </a:solidFill>
                  </a:rPr>
                  <a:t>de </a:t>
                </a:r>
                <a:r>
                  <a:rPr lang="en-US" sz="1100" b="1">
                    <a:solidFill>
                      <a:schemeClr val="tx1"/>
                    </a:solidFill>
                  </a:rPr>
                  <a:t>casos</a:t>
                </a:r>
              </a:p>
            </c:rich>
          </c:tx>
          <c:layout>
            <c:manualLayout>
              <c:xMode val="edge"/>
              <c:yMode val="edge"/>
              <c:x val="1.3888888888888888E-2"/>
              <c:y val="0.35364391951006124"/>
            </c:manualLayout>
          </c:layout>
          <c:overlay val="0"/>
          <c:spPr>
            <a:noFill/>
            <a:ln>
              <a:noFill/>
            </a:ln>
            <a:effectLst/>
          </c:spPr>
          <c:txPr>
            <a:bodyPr rot="-5400000" spcFirstLastPara="1" vertOverflow="ellipsis" vert="horz" wrap="square" anchor="ctr" anchorCtr="1"/>
            <a:lstStyle/>
            <a:p>
              <a:pPr>
                <a:defRPr sz="1100" b="0" i="0" u="none" strike="noStrike" kern="1200" baseline="0">
                  <a:solidFill>
                    <a:schemeClr val="tx1"/>
                  </a:solidFill>
                  <a:latin typeface="+mn-lt"/>
                  <a:ea typeface="+mn-ea"/>
                  <a:cs typeface="+mn-cs"/>
                </a:defRPr>
              </a:pPr>
              <a:endParaRPr lang="es-ES"/>
            </a:p>
          </c:txPr>
        </c:title>
        <c:numFmt formatCode="General" sourceLinked="1"/>
        <c:majorTickMark val="none"/>
        <c:minorTickMark val="none"/>
        <c:tickLblPos val="nextTo"/>
        <c:spPr>
          <a:noFill/>
          <a:ln>
            <a:solidFill>
              <a:schemeClr val="tx1"/>
            </a:solidFill>
          </a:ln>
          <a:effectLst/>
        </c:spPr>
        <c:txPr>
          <a:bodyPr rot="-6000000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es-ES"/>
          </a:p>
        </c:txPr>
        <c:crossAx val="1171107440"/>
        <c:crosses val="autoZero"/>
        <c:crossBetween val="between"/>
      </c:valAx>
      <c:spPr>
        <a:noFill/>
        <a:ln>
          <a:noFill/>
        </a:ln>
        <a:effectLst/>
      </c:spPr>
    </c:plotArea>
    <c:legend>
      <c:legendPos val="tr"/>
      <c:layout>
        <c:manualLayout>
          <c:xMode val="edge"/>
          <c:yMode val="edge"/>
          <c:x val="0.72819986018494098"/>
          <c:y val="7.1428597198546065E-2"/>
          <c:w val="0.12896725229920422"/>
          <c:h val="0.29722570409584231"/>
        </c:manualLayout>
      </c:layout>
      <c:overlay val="1"/>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es-ES"/>
        </a:p>
      </c:txPr>
    </c:legend>
    <c:plotVisOnly val="1"/>
    <c:dispBlanksAs val="gap"/>
    <c:showDLblsOverMax val="0"/>
    <c:extLst xmlns:mc="http://schemas.openxmlformats.org/markup-compatibility/2006" xmlns:c14="http://schemas.microsoft.com/office/drawing/2007/8/2/chart" xmlns:c16="http://schemas.microsoft.com/office/drawing/2014/chart" xmlns:c16r3="http://schemas.microsoft.com/office/drawing/2017/03/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solidFill>
      <a:round/>
    </a:ln>
    <a:effectLst/>
  </c:spPr>
  <c:txPr>
    <a:bodyPr/>
    <a:lstStyle/>
    <a:p>
      <a:pPr>
        <a:defRPr/>
      </a:pPr>
      <a:endParaRPr lang="es-ES"/>
    </a:p>
  </c:txPr>
  <c:externalData r:id="rId3">
    <c:autoUpdate val="0"/>
  </c:externalData>
  <c:userShapes r:id="rId4"/>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456984543598717"/>
          <c:y val="4.3650793650793648E-2"/>
          <c:w val="0.85350636725964812"/>
          <c:h val="0.75683164604424447"/>
        </c:manualLayout>
      </c:layout>
      <c:lineChart>
        <c:grouping val="standard"/>
        <c:varyColors val="0"/>
        <c:ser>
          <c:idx val="1"/>
          <c:order val="1"/>
          <c:tx>
            <c:strRef>
              <c:f>Sheet1!$B$1</c:f>
              <c:strCache>
                <c:ptCount val="1"/>
                <c:pt idx="0">
                  <c:v>Sospecha de</c:v>
                </c:pt>
              </c:strCache>
            </c:strRef>
          </c:tx>
          <c:spPr>
            <a:ln w="28575" cap="rnd">
              <a:solidFill>
                <a:schemeClr val="tx1"/>
              </a:solidFill>
              <a:round/>
            </a:ln>
            <a:effectLst/>
          </c:spPr>
          <c:marker>
            <c:symbol val="none"/>
          </c:marker>
          <c:val>
            <c:numRef>
              <c:f>Sheet1!$B$2:$B$11</c:f>
              <c:numCache>
                <c:formatCode>General</c:formatCode>
                <c:ptCount val="10"/>
                <c:pt idx="0">
                  <c:v>0</c:v>
                </c:pt>
                <c:pt idx="1">
                  <c:v>0</c:v>
                </c:pt>
                <c:pt idx="2">
                  <c:v>0</c:v>
                </c:pt>
                <c:pt idx="3">
                  <c:v>0</c:v>
                </c:pt>
                <c:pt idx="4">
                  <c:v>0</c:v>
                </c:pt>
                <c:pt idx="5">
                  <c:v>0</c:v>
                </c:pt>
                <c:pt idx="6">
                  <c:v>3</c:v>
                </c:pt>
                <c:pt idx="7">
                  <c:v>2</c:v>
                </c:pt>
                <c:pt idx="8">
                  <c:v>5</c:v>
                </c:pt>
                <c:pt idx="9">
                  <c:v>14</c:v>
                </c:pt>
              </c:numCache>
            </c:numRef>
          </c:val>
          <c:smooth val="0"/>
          <c:extLst xmlns:mc="http://schemas.openxmlformats.org/markup-compatibility/2006" xmlns:c14="http://schemas.microsoft.com/office/drawing/2007/8/2/chart" xmlns:c16="http://schemas.microsoft.com/office/drawing/2014/chart" xmlns:c15="http://schemas.microsoft.com/office/drawing/2012/chart" xmlns:c16r3="http://schemas.microsoft.com/office/drawing/2017/03/chart">
            <c:ext xmlns:c16="http://schemas.microsoft.com/office/drawing/2014/chart" uri="{C3380CC4-5D6E-409C-BE32-E72D297353CC}">
              <c16:uniqueId val="{00000001-1F85-4624-925B-7635FD209538}"/>
            </c:ext>
          </c:extLst>
        </c:ser>
        <c:dLbls>
          <c:showLegendKey val="0"/>
          <c:showVal val="0"/>
          <c:showCatName val="0"/>
          <c:showSerName val="0"/>
          <c:showPercent val="0"/>
          <c:showBubbleSize val="0"/>
        </c:dLbls>
        <c:smooth val="0"/>
        <c:axId val="1171107440"/>
        <c:axId val="1179236656"/>
        <c:extLst xmlns:mc="http://schemas.openxmlformats.org/markup-compatibility/2006" xmlns:c14="http://schemas.microsoft.com/office/drawing/2007/8/2/chart" xmlns:c16="http://schemas.microsoft.com/office/drawing/2014/chart" xmlns:c15="http://schemas.microsoft.com/office/drawing/2012/chart" xmlns:c16r3="http://schemas.microsoft.com/office/drawing/2017/03/chart">
          <c:ext xmlns:c15="http://schemas.microsoft.com/office/drawing/2012/chart" uri="{02D57815-91ED-43cb-92C2-25804820EDAC}">
            <c15:filteredLineSeries>
              <c15:ser>
                <c:idx val="0"/>
                <c:order val="0"/>
                <c:tx>
                  <c:strRef>
                    <c:extLst xmlns:mc="http://schemas.openxmlformats.org/markup-compatibility/2006" xmlns:c14="http://schemas.microsoft.com/office/drawing/2007/8/2/chart" xmlns:c16="http://schemas.microsoft.com/office/drawing/2014/chart" xmlns:c16r3="http://schemas.microsoft.com/office/drawing/2017/03/chart">
                      <c:ext uri="{02D57815-91ED-43cb-92C2-25804820EDAC}">
                        <c15:formulaRef>
                          <c15:sqref>Sheet1!$A$1</c15:sqref>
                        </c15:formulaRef>
                      </c:ext>
                    </c:extLst>
                    <c:strCache>
                      <c:ptCount val="1"/>
                      <c:pt idx="0">
                        <c:v> </c:v>
                      </c:pt>
                    </c:strCache>
                  </c:strRef>
                </c:tx>
                <c:spPr>
                  <a:ln w="28575" cap="rnd">
                    <a:solidFill>
                      <a:schemeClr val="tx1"/>
                    </a:solidFill>
                    <a:round/>
                  </a:ln>
                  <a:effectLst/>
                </c:spPr>
                <c:marker>
                  <c:symbol val="none"/>
                </c:marker>
                <c:val>
                  <c:numRef>
                    <c:extLst xmlns:mc="http://schemas.openxmlformats.org/markup-compatibility/2006" xmlns:c14="http://schemas.microsoft.com/office/drawing/2007/8/2/chart" xmlns:c16="http://schemas.microsoft.com/office/drawing/2014/chart" xmlns:c16r3="http://schemas.microsoft.com/office/drawing/2017/03/chart">
                      <c:ext uri="{02D57815-91ED-43cb-92C2-25804820EDAC}">
                        <c15:formulaRef>
                          <c15:sqref>Sheet1!$A$2:$A$11</c15:sqref>
                        </c15:formulaRef>
                      </c:ext>
                    </c:extLst>
                    <c:numCache>
                      <c:formatCode>General</c:formatCode>
                      <c:ptCount val="10"/>
                      <c:pt idx="0">
                        <c:v>1</c:v>
                      </c:pt>
                      <c:pt idx="1">
                        <c:v>2</c:v>
                      </c:pt>
                      <c:pt idx="2">
                        <c:v>3</c:v>
                      </c:pt>
                      <c:pt idx="3">
                        <c:v>4</c:v>
                      </c:pt>
                      <c:pt idx="4">
                        <c:v>5</c:v>
                      </c:pt>
                      <c:pt idx="5">
                        <c:v>6</c:v>
                      </c:pt>
                      <c:pt idx="6">
                        <c:v>7</c:v>
                      </c:pt>
                      <c:pt idx="7">
                        <c:v>8</c:v>
                      </c:pt>
                      <c:pt idx="8">
                        <c:v>9</c:v>
                      </c:pt>
                      <c:pt idx="9">
                        <c:v>10</c:v>
                      </c:pt>
                    </c:numCache>
                  </c:numRef>
                </c:val>
                <c:smooth val="0"/>
                <c:extLst xmlns:mc="http://schemas.openxmlformats.org/markup-compatibility/2006" xmlns:c14="http://schemas.microsoft.com/office/drawing/2007/8/2/chart" xmlns:c16="http://schemas.microsoft.com/office/drawing/2014/chart" xmlns:c16r3="http://schemas.microsoft.com/office/drawing/2017/03/chart">
                  <c:ext xmlns:c16="http://schemas.microsoft.com/office/drawing/2014/chart" uri="{C3380CC4-5D6E-409C-BE32-E72D297353CC}">
                    <c16:uniqueId val="{00000000-1F85-4624-925B-7635FD209538}"/>
                  </c:ext>
                </c:extLst>
              </c15:ser>
            </c15:filteredLineSeries>
          </c:ext>
        </c:extLst>
      </c:lineChart>
      <c:catAx>
        <c:axId val="1171107440"/>
        <c:scaling>
          <c:orientation val="minMax"/>
        </c:scaling>
        <c:delete val="0"/>
        <c:axPos val="b"/>
        <c:title>
          <c:tx>
            <c:rich>
              <a:bodyPr rot="0" spcFirstLastPara="1" vertOverflow="ellipsis" vert="horz" wrap="square" anchor="ctr" anchorCtr="1"/>
              <a:lstStyle/>
              <a:p>
                <a:pPr>
                  <a:defRPr sz="1100" b="1" i="0" u="none" strike="noStrike" kern="1200" baseline="0">
                    <a:solidFill>
                      <a:schemeClr val="tx1">
                        <a:lumMod val="65000"/>
                        <a:lumOff val="35000"/>
                      </a:schemeClr>
                    </a:solidFill>
                    <a:latin typeface="+mn-lt"/>
                    <a:ea typeface="+mn-ea"/>
                    <a:cs typeface="+mn-cs"/>
                  </a:defRPr>
                </a:pPr>
                <a:r>
                  <a:rPr lang="en-US" sz="1100" b="1">
                    <a:solidFill>
                      <a:schemeClr val="tx1"/>
                    </a:solidFill>
                  </a:rPr>
                  <a:t>Semana epidemiológica</a:t>
                </a:r>
              </a:p>
            </c:rich>
          </c:tx>
          <c:layout>
            <c:manualLayout>
              <c:xMode val="edge"/>
              <c:yMode val="edge"/>
              <c:x val="0.4746402012248469"/>
              <c:y val="0.9044438195225597"/>
            </c:manualLayout>
          </c:layout>
          <c:overlay val="0"/>
          <c:spPr>
            <a:noFill/>
            <a:ln>
              <a:noFill/>
            </a:ln>
            <a:effectLst/>
          </c:spPr>
          <c:txPr>
            <a:bodyPr rot="0" spcFirstLastPara="1" vertOverflow="ellipsis" vert="horz" wrap="square" anchor="ctr" anchorCtr="1"/>
            <a:lstStyle/>
            <a:p>
              <a:pPr>
                <a:defRPr sz="1100" b="1" i="0" u="none" strike="noStrike" kern="1200" baseline="0">
                  <a:solidFill>
                    <a:schemeClr val="tx1">
                      <a:lumMod val="65000"/>
                      <a:lumOff val="35000"/>
                    </a:schemeClr>
                  </a:solidFill>
                  <a:latin typeface="+mn-lt"/>
                  <a:ea typeface="+mn-ea"/>
                  <a:cs typeface="+mn-cs"/>
                </a:defRPr>
              </a:pPr>
              <a:endParaRPr lang="es-E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es-ES"/>
          </a:p>
        </c:txPr>
        <c:crossAx val="1179236656"/>
        <c:crosses val="autoZero"/>
        <c:auto val="1"/>
        <c:lblAlgn val="ctr"/>
        <c:lblOffset val="100"/>
        <c:noMultiLvlLbl val="0"/>
      </c:catAx>
      <c:valAx>
        <c:axId val="1179236656"/>
        <c:scaling>
          <c:orientation val="minMax"/>
        </c:scaling>
        <c:delete val="0"/>
        <c:axPos val="l"/>
        <c:majorGridlines>
          <c:spPr>
            <a:ln w="9525" cap="flat" cmpd="sng" algn="ctr">
              <a:solidFill>
                <a:schemeClr val="bg1">
                  <a:lumMod val="95000"/>
                </a:schemeClr>
              </a:solidFill>
              <a:round/>
            </a:ln>
            <a:effectLst/>
          </c:spPr>
        </c:majorGridlines>
        <c:title>
          <c:tx>
            <c:rich>
              <a:bodyPr rot="-54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r>
                  <a:rPr lang="en-US" sz="1100" b="1">
                    <a:solidFill>
                      <a:schemeClr val="tx1"/>
                    </a:solidFill>
                  </a:rPr>
                  <a:t>Número </a:t>
                </a:r>
                <a:r>
                  <a:rPr lang="en-US" sz="1100" b="1" baseline="0">
                    <a:solidFill>
                      <a:schemeClr val="tx1"/>
                    </a:solidFill>
                  </a:rPr>
                  <a:t>de </a:t>
                </a:r>
                <a:r>
                  <a:rPr lang="en-US" sz="1100" b="1">
                    <a:solidFill>
                      <a:schemeClr val="tx1"/>
                    </a:solidFill>
                  </a:rPr>
                  <a:t>casos</a:t>
                </a:r>
              </a:p>
            </c:rich>
          </c:tx>
          <c:layout>
            <c:manualLayout>
              <c:xMode val="edge"/>
              <c:yMode val="edge"/>
              <c:x val="1.3888888888888888E-2"/>
              <c:y val="0.35364391951006124"/>
            </c:manualLayout>
          </c:layout>
          <c:overlay val="0"/>
          <c:spPr>
            <a:noFill/>
            <a:ln>
              <a:noFill/>
            </a:ln>
            <a:effectLst/>
          </c:spPr>
          <c:txPr>
            <a:bodyPr rot="-54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es-E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es-ES"/>
          </a:p>
        </c:txPr>
        <c:crossAx val="1171107440"/>
        <c:crosses val="autoZero"/>
        <c:crossBetween val="between"/>
      </c:valAx>
      <c:spPr>
        <a:noFill/>
        <a:ln>
          <a:noFill/>
        </a:ln>
        <a:effectLst/>
      </c:spPr>
    </c:plotArea>
    <c:plotVisOnly val="1"/>
    <c:dispBlanksAs val="gap"/>
    <c:showDLblsOverMax val="0"/>
    <c:extLst xmlns:mc="http://schemas.openxmlformats.org/markup-compatibility/2006" xmlns:c14="http://schemas.microsoft.com/office/drawing/2007/8/2/chart" xmlns:c16="http://schemas.microsoft.com/office/drawing/2014/chart" xmlns:c15="http://schemas.microsoft.com/office/drawing/2012/chart" xmlns:c16r3="http://schemas.microsoft.com/office/drawing/2017/03/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50000"/>
          <a:lumOff val="50000"/>
        </a:schemeClr>
      </a:solidFill>
      <a:round/>
    </a:ln>
    <a:effectLst/>
  </c:spPr>
  <c:txPr>
    <a:bodyPr/>
    <a:lstStyle/>
    <a:p>
      <a:pPr>
        <a:defRPr/>
      </a:pPr>
      <a:endParaRPr lang="es-E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0.76555</cdr:x>
      <cdr:y>0.10159</cdr:y>
    </cdr:from>
    <cdr:to>
      <cdr:x>0.85031</cdr:x>
      <cdr:y>0.18824</cdr:y>
    </cdr:to>
    <cdr:sp macro="" textlink="">
      <cdr:nvSpPr>
        <cdr:cNvPr id="2" name="Rectangle 1"/>
        <cdr:cNvSpPr/>
      </cdr:nvSpPr>
      <cdr:spPr>
        <a:xfrm xmlns:a="http://schemas.openxmlformats.org/drawingml/2006/main">
          <a:off x="4572000" y="277585"/>
          <a:ext cx="506185" cy="236764"/>
        </a:xfrm>
        <a:prstGeom xmlns:a="http://schemas.openxmlformats.org/drawingml/2006/main" prst="rect">
          <a:avLst/>
        </a:prstGeom>
        <a:ln xmlns:a="http://schemas.openxmlformats.org/drawingml/2006/main">
          <a:noFill/>
        </a:ln>
      </cdr:spPr>
      <cdr:style>
        <a:lnRef xmlns:a="http://schemas.openxmlformats.org/drawingml/2006/main" idx="2">
          <a:schemeClr val="dk1"/>
        </a:lnRef>
        <a:fillRef xmlns:a="http://schemas.openxmlformats.org/drawingml/2006/main" idx="1">
          <a:schemeClr val="lt1"/>
        </a:fillRef>
        <a:effectRef xmlns:a="http://schemas.openxmlformats.org/drawingml/2006/main" idx="0">
          <a:schemeClr val="dk1"/>
        </a:effectRef>
        <a:fontRef xmlns:a="http://schemas.openxmlformats.org/drawingml/2006/main" idx="minor">
          <a:schemeClr val="dk1"/>
        </a:fontRef>
      </cdr:style>
      <cdr:txBody>
        <a:bodyPr xmlns:a="http://schemas.openxmlformats.org/drawingml/2006/main" vertOverflow="clip"/>
        <a:lstStyle xmlns:a="http://schemas.openxmlformats.org/drawingml/2006/main"/>
        <a:p xmlns:a="http://schemas.openxmlformats.org/drawingml/2006/main">
          <a:r>
            <a:rPr lang="es-GT" sz="900" kern="1200">
              <a:solidFill>
                <a:sysClr val="windowText" lastClr="000000"/>
              </a:solidFill>
            </a:rPr>
            <a:t>murió</a:t>
          </a:r>
        </a:p>
      </cdr:txBody>
    </cdr:sp>
  </cdr:relSizeAnchor>
  <cdr:relSizeAnchor xmlns:cdr="http://schemas.openxmlformats.org/drawingml/2006/chartDrawing">
    <cdr:from>
      <cdr:x>0.76312</cdr:x>
      <cdr:y>0.25763</cdr:y>
    </cdr:from>
    <cdr:to>
      <cdr:x>0.88312</cdr:x>
      <cdr:y>0.34428</cdr:y>
    </cdr:to>
    <cdr:sp macro="" textlink="">
      <cdr:nvSpPr>
        <cdr:cNvPr id="3" name="Rectangle 2"/>
        <cdr:cNvSpPr/>
      </cdr:nvSpPr>
      <cdr:spPr>
        <a:xfrm xmlns:a="http://schemas.openxmlformats.org/drawingml/2006/main">
          <a:off x="4557486" y="703950"/>
          <a:ext cx="716661" cy="236762"/>
        </a:xfrm>
        <a:prstGeom xmlns:a="http://schemas.openxmlformats.org/drawingml/2006/main" prst="rect">
          <a:avLst/>
        </a:prstGeom>
        <a:ln xmlns:a="http://schemas.openxmlformats.org/drawingml/2006/main">
          <a:noFill/>
        </a:ln>
      </cdr:spPr>
      <cdr:style>
        <a:lnRef xmlns:a="http://schemas.openxmlformats.org/drawingml/2006/main" idx="2">
          <a:schemeClr val="dk1"/>
        </a:lnRef>
        <a:fillRef xmlns:a="http://schemas.openxmlformats.org/drawingml/2006/main" idx="1">
          <a:schemeClr val="lt1"/>
        </a:fillRef>
        <a:effectRef xmlns:a="http://schemas.openxmlformats.org/drawingml/2006/main" idx="0">
          <a:schemeClr val="dk1"/>
        </a:effectRef>
        <a:fontRef xmlns:a="http://schemas.openxmlformats.org/drawingml/2006/main" idx="minor">
          <a:schemeClr val="dk1"/>
        </a:fontRef>
      </cdr:style>
      <cdr:txBody>
        <a:bodyPr xmlns:a="http://schemas.openxmlformats.org/drawingml/2006/main"/>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r>
            <a:rPr lang="es-GT" sz="900" kern="1200">
              <a:solidFill>
                <a:sysClr val="windowText" lastClr="000000"/>
              </a:solidFill>
            </a:rPr>
            <a:t>sobrevivió</a:t>
          </a:r>
        </a:p>
      </cdr:txBody>
    </cdr:sp>
  </cdr:relSizeAnchor>
</c:userShape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1F497D"/>
      </a:dk2>
      <a:lt2>
        <a:srgbClr val="E7E6E6"/>
      </a:lt2>
      <a:accent1>
        <a:srgbClr val="00953A"/>
      </a:accent1>
      <a:accent2>
        <a:srgbClr val="F7941D"/>
      </a:accent2>
      <a:accent3>
        <a:srgbClr val="0065A4"/>
      </a:accent3>
      <a:accent4>
        <a:srgbClr val="7030A0"/>
      </a:accent4>
      <a:accent5>
        <a:srgbClr val="4BACC6"/>
      </a:accent5>
      <a:accent6>
        <a:srgbClr val="FF0000"/>
      </a:accent6>
      <a:hlink>
        <a:srgbClr val="0065A4"/>
      </a:hlink>
      <a:folHlink>
        <a:srgbClr val="0065A4"/>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263BB87ED693489DF545C68D111AB5" ma:contentTypeVersion="18" ma:contentTypeDescription="Create a new document." ma:contentTypeScope="" ma:versionID="1cec4caab88798aa6c527385697c2251">
  <xsd:schema xmlns:xsd="http://www.w3.org/2001/XMLSchema" xmlns:xs="http://www.w3.org/2001/XMLSchema" xmlns:p="http://schemas.microsoft.com/office/2006/metadata/properties" xmlns:ns2="52ff0146-47b4-4d51-8c1c-03266fcd63a2" xmlns:ns3="cd03f174-a395-49eb-8ee9-8d943e22f40d" targetNamespace="http://schemas.microsoft.com/office/2006/metadata/properties" ma:root="true" ma:fieldsID="2ae390c631a92185dce381efc91d733f" ns2:_="" ns3:_="">
    <xsd:import namespace="52ff0146-47b4-4d51-8c1c-03266fcd63a2"/>
    <xsd:import namespace="cd03f174-a395-49eb-8ee9-8d943e22f40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CR"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ForReferenc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ff0146-47b4-4d51-8c1c-03266fcd6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353dbe8-8260-4ccf-8219-3d2995e6fa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ForReference" ma:index="24" nillable="true" ma:displayName="For Reference" ma:default="0" ma:description="Yes/No if this file is important to understand the context and history of ZFETP." ma:format="Dropdown" ma:internalName="ForReference">
      <xsd:simpleType>
        <xsd:restriction base="dms:Boolea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d03f174-a395-49eb-8ee9-8d943e22f40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d37e551-fb76-4f25-8c56-d73644bbf5a5}" ma:internalName="TaxCatchAll" ma:showField="CatchAllData" ma:web="cd03f174-a395-49eb-8ee9-8d943e22f4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2ff0146-47b4-4d51-8c1c-03266fcd63a2">
      <Terms xmlns="http://schemas.microsoft.com/office/infopath/2007/PartnerControls"/>
    </lcf76f155ced4ddcb4097134ff3c332f>
    <TaxCatchAll xmlns="cd03f174-a395-49eb-8ee9-8d943e22f40d" xsi:nil="true"/>
    <SharedWithUsers xmlns="cd03f174-a395-49eb-8ee9-8d943e22f40d">
      <UserInfo>
        <DisplayName>Quick, Linda (CDC/DDPHSIS/CGH/DGHP)</DisplayName>
        <AccountId>49</AccountId>
        <AccountType/>
      </UserInfo>
    </SharedWithUsers>
    <ForReference xmlns="52ff0146-47b4-4d51-8c1c-03266fcd63a2">false</ForRefere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0E7D7B-DA12-475A-91B1-99ACD71FE60B}">
  <ds:schemaRefs>
    <ds:schemaRef ds:uri="http://schemas.microsoft.com/sharepoint/v3/contenttype/forms"/>
  </ds:schemaRefs>
</ds:datastoreItem>
</file>

<file path=customXml/itemProps2.xml><?xml version="1.0" encoding="utf-8"?>
<ds:datastoreItem xmlns:ds="http://schemas.openxmlformats.org/officeDocument/2006/customXml" ds:itemID="{C000BFDC-2F15-44FE-B1EB-90FDF97F7CE6}"/>
</file>

<file path=customXml/itemProps3.xml><?xml version="1.0" encoding="utf-8"?>
<ds:datastoreItem xmlns:ds="http://schemas.openxmlformats.org/officeDocument/2006/customXml" ds:itemID="{5236C685-BA8D-41D1-BC73-A463CC62CE37}">
  <ds:schemaRefs>
    <ds:schemaRef ds:uri="http://schemas.microsoft.com/office/2006/metadata/properties"/>
    <ds:schemaRef ds:uri="http://schemas.microsoft.com/office/infopath/2007/PartnerControls"/>
    <ds:schemaRef ds:uri="52ff0146-47b4-4d51-8c1c-03266fcd63a2"/>
    <ds:schemaRef ds:uri="cd03f174-a395-49eb-8ee9-8d943e22f40d"/>
  </ds:schemaRefs>
</ds:datastoreItem>
</file>

<file path=customXml/itemProps4.xml><?xml version="1.0" encoding="utf-8"?>
<ds:datastoreItem xmlns:ds="http://schemas.openxmlformats.org/officeDocument/2006/customXml" ds:itemID="{CFE84154-D4DD-4F66-BB54-7B44C0075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25</Pages>
  <Words>5190</Words>
  <Characters>27926</Characters>
  <Application>Microsoft Office Word</Application>
  <DocSecurity>0</DocSecurity>
  <Lines>1396</Lines>
  <Paragraphs>591</Paragraphs>
  <ScaleCrop>false</ScaleCrop>
  <HeadingPairs>
    <vt:vector size="2" baseType="variant">
      <vt:variant>
        <vt:lpstr>Title</vt:lpstr>
      </vt:variant>
      <vt:variant>
        <vt:i4>1</vt:i4>
      </vt:variant>
    </vt:vector>
  </HeadingPairs>
  <TitlesOfParts>
    <vt:vector size="1" baseType="lpstr">
      <vt:lpstr/>
    </vt:vector>
  </TitlesOfParts>
  <Company>Centers for Disease Control and Prevention</Company>
  <LinksUpToDate>false</LinksUpToDate>
  <CharactersWithSpaces>32525</CharactersWithSpaces>
  <SharedDoc>false</SharedDoc>
  <HLinks>
    <vt:vector size="72" baseType="variant">
      <vt:variant>
        <vt:i4>1245233</vt:i4>
      </vt:variant>
      <vt:variant>
        <vt:i4>68</vt:i4>
      </vt:variant>
      <vt:variant>
        <vt:i4>0</vt:i4>
      </vt:variant>
      <vt:variant>
        <vt:i4>5</vt:i4>
      </vt:variant>
      <vt:variant>
        <vt:lpwstr/>
      </vt:variant>
      <vt:variant>
        <vt:lpwstr>_Toc183158651</vt:lpwstr>
      </vt:variant>
      <vt:variant>
        <vt:i4>1245233</vt:i4>
      </vt:variant>
      <vt:variant>
        <vt:i4>62</vt:i4>
      </vt:variant>
      <vt:variant>
        <vt:i4>0</vt:i4>
      </vt:variant>
      <vt:variant>
        <vt:i4>5</vt:i4>
      </vt:variant>
      <vt:variant>
        <vt:lpwstr/>
      </vt:variant>
      <vt:variant>
        <vt:lpwstr>_Toc183158650</vt:lpwstr>
      </vt:variant>
      <vt:variant>
        <vt:i4>1179697</vt:i4>
      </vt:variant>
      <vt:variant>
        <vt:i4>56</vt:i4>
      </vt:variant>
      <vt:variant>
        <vt:i4>0</vt:i4>
      </vt:variant>
      <vt:variant>
        <vt:i4>5</vt:i4>
      </vt:variant>
      <vt:variant>
        <vt:lpwstr/>
      </vt:variant>
      <vt:variant>
        <vt:lpwstr>_Toc183158649</vt:lpwstr>
      </vt:variant>
      <vt:variant>
        <vt:i4>1179697</vt:i4>
      </vt:variant>
      <vt:variant>
        <vt:i4>50</vt:i4>
      </vt:variant>
      <vt:variant>
        <vt:i4>0</vt:i4>
      </vt:variant>
      <vt:variant>
        <vt:i4>5</vt:i4>
      </vt:variant>
      <vt:variant>
        <vt:lpwstr/>
      </vt:variant>
      <vt:variant>
        <vt:lpwstr>_Toc183158648</vt:lpwstr>
      </vt:variant>
      <vt:variant>
        <vt:i4>1179697</vt:i4>
      </vt:variant>
      <vt:variant>
        <vt:i4>44</vt:i4>
      </vt:variant>
      <vt:variant>
        <vt:i4>0</vt:i4>
      </vt:variant>
      <vt:variant>
        <vt:i4>5</vt:i4>
      </vt:variant>
      <vt:variant>
        <vt:lpwstr/>
      </vt:variant>
      <vt:variant>
        <vt:lpwstr>_Toc183158647</vt:lpwstr>
      </vt:variant>
      <vt:variant>
        <vt:i4>1179697</vt:i4>
      </vt:variant>
      <vt:variant>
        <vt:i4>38</vt:i4>
      </vt:variant>
      <vt:variant>
        <vt:i4>0</vt:i4>
      </vt:variant>
      <vt:variant>
        <vt:i4>5</vt:i4>
      </vt:variant>
      <vt:variant>
        <vt:lpwstr/>
      </vt:variant>
      <vt:variant>
        <vt:lpwstr>_Toc183158646</vt:lpwstr>
      </vt:variant>
      <vt:variant>
        <vt:i4>1179697</vt:i4>
      </vt:variant>
      <vt:variant>
        <vt:i4>32</vt:i4>
      </vt:variant>
      <vt:variant>
        <vt:i4>0</vt:i4>
      </vt:variant>
      <vt:variant>
        <vt:i4>5</vt:i4>
      </vt:variant>
      <vt:variant>
        <vt:lpwstr/>
      </vt:variant>
      <vt:variant>
        <vt:lpwstr>_Toc183158645</vt:lpwstr>
      </vt:variant>
      <vt:variant>
        <vt:i4>1179697</vt:i4>
      </vt:variant>
      <vt:variant>
        <vt:i4>26</vt:i4>
      </vt:variant>
      <vt:variant>
        <vt:i4>0</vt:i4>
      </vt:variant>
      <vt:variant>
        <vt:i4>5</vt:i4>
      </vt:variant>
      <vt:variant>
        <vt:lpwstr/>
      </vt:variant>
      <vt:variant>
        <vt:lpwstr>_Toc183158644</vt:lpwstr>
      </vt:variant>
      <vt:variant>
        <vt:i4>1179697</vt:i4>
      </vt:variant>
      <vt:variant>
        <vt:i4>20</vt:i4>
      </vt:variant>
      <vt:variant>
        <vt:i4>0</vt:i4>
      </vt:variant>
      <vt:variant>
        <vt:i4>5</vt:i4>
      </vt:variant>
      <vt:variant>
        <vt:lpwstr/>
      </vt:variant>
      <vt:variant>
        <vt:lpwstr>_Toc183158643</vt:lpwstr>
      </vt:variant>
      <vt:variant>
        <vt:i4>1179697</vt:i4>
      </vt:variant>
      <vt:variant>
        <vt:i4>14</vt:i4>
      </vt:variant>
      <vt:variant>
        <vt:i4>0</vt:i4>
      </vt:variant>
      <vt:variant>
        <vt:i4>5</vt:i4>
      </vt:variant>
      <vt:variant>
        <vt:lpwstr/>
      </vt:variant>
      <vt:variant>
        <vt:lpwstr>_Toc183158642</vt:lpwstr>
      </vt:variant>
      <vt:variant>
        <vt:i4>1179697</vt:i4>
      </vt:variant>
      <vt:variant>
        <vt:i4>8</vt:i4>
      </vt:variant>
      <vt:variant>
        <vt:i4>0</vt:i4>
      </vt:variant>
      <vt:variant>
        <vt:i4>5</vt:i4>
      </vt:variant>
      <vt:variant>
        <vt:lpwstr/>
      </vt:variant>
      <vt:variant>
        <vt:lpwstr>_Toc183158641</vt:lpwstr>
      </vt:variant>
      <vt:variant>
        <vt:i4>1179697</vt:i4>
      </vt:variant>
      <vt:variant>
        <vt:i4>2</vt:i4>
      </vt:variant>
      <vt:variant>
        <vt:i4>0</vt:i4>
      </vt:variant>
      <vt:variant>
        <vt:i4>5</vt:i4>
      </vt:variant>
      <vt:variant>
        <vt:lpwstr/>
      </vt:variant>
      <vt:variant>
        <vt:lpwstr>_Toc183158640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CDC User</dc:creator>
  <cp:keywords>, docId:03F882931C68D16AF73921D9ECD3EA87</cp:keywords>
  <dc:description/>
  <cp:lastModifiedBy>Gallagher, Darby (CDC/GHC/DGHP)</cp:lastModifiedBy>
  <cp:revision>5</cp:revision>
  <cp:lastPrinted>2015-12-03T01:09:00Z</cp:lastPrinted>
  <dcterms:created xsi:type="dcterms:W3CDTF">2026-03-03T19:45:00Z</dcterms:created>
  <dcterms:modified xsi:type="dcterms:W3CDTF">2026-03-06T20:35:00Z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b94a7b8-f06c-4dfe-bdcc-9b548fd58c31_Enabled">
    <vt:lpwstr>true</vt:lpwstr>
  </property>
  <property fmtid="{D5CDD505-2E9C-101B-9397-08002B2CF9AE}" pid="3" name="MSIP_Label_7b94a7b8-f06c-4dfe-bdcc-9b548fd58c31_SetDate">
    <vt:lpwstr>2022-09-08T21:28:33Z</vt:lpwstr>
  </property>
  <property fmtid="{D5CDD505-2E9C-101B-9397-08002B2CF9AE}" pid="4" name="MSIP_Label_7b94a7b8-f06c-4dfe-bdcc-9b548fd58c31_Method">
    <vt:lpwstr>Privileged</vt:lpwstr>
  </property>
  <property fmtid="{D5CDD505-2E9C-101B-9397-08002B2CF9AE}" pid="5" name="MSIP_Label_7b94a7b8-f06c-4dfe-bdcc-9b548fd58c31_Name">
    <vt:lpwstr>7b94a7b8-f06c-4dfe-bdcc-9b548fd58c31</vt:lpwstr>
  </property>
  <property fmtid="{D5CDD505-2E9C-101B-9397-08002B2CF9AE}" pid="6" name="MSIP_Label_7b94a7b8-f06c-4dfe-bdcc-9b548fd58c31_SiteId">
    <vt:lpwstr>9ce70869-60db-44fd-abe8-d2767077fc8f</vt:lpwstr>
  </property>
  <property fmtid="{D5CDD505-2E9C-101B-9397-08002B2CF9AE}" pid="7" name="MSIP_Label_7b94a7b8-f06c-4dfe-bdcc-9b548fd58c31_ActionId">
    <vt:lpwstr>e495616a-7f14-4e71-92f6-7ef0e8e00a33</vt:lpwstr>
  </property>
  <property fmtid="{D5CDD505-2E9C-101B-9397-08002B2CF9AE}" pid="8" name="MSIP_Label_7b94a7b8-f06c-4dfe-bdcc-9b548fd58c31_ContentBits">
    <vt:lpwstr>0</vt:lpwstr>
  </property>
  <property fmtid="{D5CDD505-2E9C-101B-9397-08002B2CF9AE}" pid="9" name="ContentTypeId">
    <vt:lpwstr>0x010100BB263BB87ED693489DF545C68D111AB5</vt:lpwstr>
  </property>
  <property fmtid="{D5CDD505-2E9C-101B-9397-08002B2CF9AE}" pid="10" name="MediaServiceImageTags">
    <vt:lpwstr/>
  </property>
  <property fmtid="{D5CDD505-2E9C-101B-9397-08002B2CF9AE}" pid="11" name="GrammarlyDocumentId">
    <vt:lpwstr>7bca0aa7-85bb-41b1-82f9-ddf6cbf7bed7</vt:lpwstr>
  </property>
</Properties>
</file>